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5125" w14:textId="77777777" w:rsidR="007E345D" w:rsidRDefault="007E345D" w:rsidP="00E90EB1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71DFCFA8" w14:textId="77777777" w:rsidR="007E345D" w:rsidRDefault="007E345D" w:rsidP="00E90EB1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22E4A5B" w14:textId="77777777" w:rsidR="001D11C6" w:rsidRPr="00EC3248" w:rsidRDefault="001D11C6" w:rsidP="00E90EB1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3499">
        <w:rPr>
          <w:rFonts w:ascii="Arial" w:hAnsi="Arial" w:cs="Arial"/>
          <w:b/>
          <w:sz w:val="20"/>
          <w:szCs w:val="20"/>
        </w:rPr>
        <w:t xml:space="preserve">REQUEST FOR </w:t>
      </w:r>
      <w:r w:rsidR="00E90EB1">
        <w:rPr>
          <w:rFonts w:ascii="Arial" w:hAnsi="Arial" w:cs="Arial"/>
          <w:b/>
          <w:sz w:val="20"/>
          <w:szCs w:val="20"/>
        </w:rPr>
        <w:t xml:space="preserve">APPLICATIONS </w:t>
      </w:r>
      <w:r w:rsidR="00E90EB1" w:rsidRPr="00EC3248">
        <w:rPr>
          <w:rFonts w:ascii="Arial" w:hAnsi="Arial" w:cs="Arial"/>
          <w:b/>
          <w:sz w:val="20"/>
          <w:szCs w:val="20"/>
        </w:rPr>
        <w:t>(RFA</w:t>
      </w:r>
      <w:r w:rsidR="00335BDE" w:rsidRPr="00EC3248">
        <w:rPr>
          <w:rFonts w:ascii="Arial" w:hAnsi="Arial" w:cs="Arial"/>
          <w:b/>
          <w:sz w:val="20"/>
          <w:szCs w:val="20"/>
        </w:rPr>
        <w:t>)</w:t>
      </w:r>
    </w:p>
    <w:p w14:paraId="34E7554F" w14:textId="6A5D99EA" w:rsidR="00451AEE" w:rsidRDefault="00451AEE" w:rsidP="00E90EB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AC70D6D" w14:textId="4D32AB52" w:rsidR="00B73157" w:rsidRPr="00A35471" w:rsidRDefault="00B73157" w:rsidP="00B73157">
      <w:pPr>
        <w:jc w:val="center"/>
        <w:rPr>
          <w:rFonts w:ascii="Arial" w:hAnsi="Arial" w:cs="Arial"/>
          <w:b/>
          <w:sz w:val="20"/>
          <w:szCs w:val="20"/>
        </w:rPr>
      </w:pPr>
      <w:r w:rsidRPr="00A35471">
        <w:rPr>
          <w:rFonts w:ascii="Arial" w:hAnsi="Arial" w:cs="Arial"/>
          <w:b/>
          <w:sz w:val="20"/>
          <w:szCs w:val="20"/>
        </w:rPr>
        <w:t>“</w:t>
      </w:r>
      <w:r w:rsidR="00A35471" w:rsidRPr="00A35471">
        <w:rPr>
          <w:rFonts w:ascii="Arial" w:hAnsi="Arial" w:cs="Arial"/>
          <w:b/>
          <w:sz w:val="20"/>
          <w:szCs w:val="20"/>
        </w:rPr>
        <w:t>Rolling Innovation Fund Grants</w:t>
      </w:r>
      <w:r w:rsidRPr="00A35471">
        <w:rPr>
          <w:rFonts w:ascii="Arial" w:hAnsi="Arial" w:cs="Arial"/>
          <w:b/>
          <w:sz w:val="20"/>
          <w:szCs w:val="20"/>
        </w:rPr>
        <w:t>”</w:t>
      </w:r>
    </w:p>
    <w:p w14:paraId="23E69B6C" w14:textId="77777777" w:rsidR="00B73157" w:rsidRPr="00EC3248" w:rsidRDefault="00B73157" w:rsidP="00E90EB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9C07FC8" w14:textId="59DFC70A" w:rsidR="00335BDE" w:rsidRPr="00EC3248" w:rsidRDefault="00640C07" w:rsidP="001C04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271A9">
        <w:rPr>
          <w:rFonts w:ascii="Arial" w:hAnsi="Arial" w:cs="Arial"/>
          <w:bCs/>
          <w:sz w:val="20"/>
          <w:szCs w:val="20"/>
        </w:rPr>
        <w:t xml:space="preserve">USAID’s </w:t>
      </w:r>
      <w:r w:rsidR="00A3502B" w:rsidRPr="00584178">
        <w:rPr>
          <w:rFonts w:ascii="Arial" w:hAnsi="Arial" w:cstheme="minorBidi"/>
          <w:sz w:val="20"/>
          <w:szCs w:val="20"/>
        </w:rPr>
        <w:t xml:space="preserve">Balkan Media Assistance Program to Foster Organizational Readiness </w:t>
      </w:r>
      <w:r w:rsidR="006A6334">
        <w:rPr>
          <w:rFonts w:ascii="Arial" w:hAnsi="Arial" w:cstheme="minorBidi"/>
          <w:sz w:val="20"/>
          <w:szCs w:val="20"/>
        </w:rPr>
        <w:br/>
      </w:r>
      <w:r w:rsidR="00A3502B" w:rsidRPr="00584178">
        <w:rPr>
          <w:rFonts w:ascii="Arial" w:hAnsi="Arial" w:cstheme="minorBidi"/>
          <w:sz w:val="20"/>
          <w:szCs w:val="20"/>
        </w:rPr>
        <w:t>While Advancing Resilient Development (BMAP Forward)</w:t>
      </w:r>
      <w:r w:rsidR="001C0417" w:rsidRPr="00EC3248">
        <w:rPr>
          <w:rFonts w:ascii="Arial" w:hAnsi="Arial" w:cs="Arial"/>
          <w:b/>
          <w:sz w:val="20"/>
          <w:szCs w:val="20"/>
        </w:rPr>
        <w:t xml:space="preserve"> </w:t>
      </w:r>
    </w:p>
    <w:p w14:paraId="58F2EB74" w14:textId="77777777" w:rsidR="00335BDE" w:rsidRPr="008A3499" w:rsidRDefault="00335BDE" w:rsidP="00E90EB1">
      <w:pPr>
        <w:contextualSpacing/>
        <w:rPr>
          <w:rFonts w:ascii="Arial" w:hAnsi="Arial" w:cs="Arial"/>
          <w:b/>
          <w:sz w:val="20"/>
          <w:szCs w:val="20"/>
        </w:rPr>
      </w:pPr>
    </w:p>
    <w:p w14:paraId="22973B70" w14:textId="299768DE" w:rsidR="00E3490F" w:rsidRPr="00E81781" w:rsidRDefault="00F811C6" w:rsidP="00F811C6">
      <w:pPr>
        <w:contextualSpacing/>
        <w:rPr>
          <w:rFonts w:ascii="Arial" w:hAnsi="Arial" w:cs="Arial"/>
          <w:sz w:val="20"/>
          <w:szCs w:val="20"/>
        </w:rPr>
      </w:pPr>
      <w:r w:rsidRPr="00B73157">
        <w:rPr>
          <w:rFonts w:ascii="Arial" w:hAnsi="Arial" w:cs="Arial"/>
          <w:b/>
          <w:sz w:val="20"/>
          <w:szCs w:val="20"/>
        </w:rPr>
        <w:t>Publication Date:</w:t>
      </w:r>
      <w:r w:rsidRPr="00B73157">
        <w:rPr>
          <w:rFonts w:ascii="Arial" w:hAnsi="Arial" w:cs="Arial"/>
          <w:sz w:val="20"/>
          <w:szCs w:val="20"/>
        </w:rPr>
        <w:t xml:space="preserve">  </w:t>
      </w:r>
      <w:r w:rsidR="00F13CCA">
        <w:rPr>
          <w:rFonts w:ascii="Arial" w:hAnsi="Arial" w:cs="Arial"/>
          <w:sz w:val="20"/>
          <w:szCs w:val="20"/>
        </w:rPr>
        <w:t>March 21</w:t>
      </w:r>
      <w:r w:rsidR="00DF3B94">
        <w:rPr>
          <w:rFonts w:ascii="Arial" w:hAnsi="Arial" w:cs="Arial"/>
          <w:sz w:val="20"/>
          <w:szCs w:val="20"/>
        </w:rPr>
        <w:t>,</w:t>
      </w:r>
      <w:r w:rsidR="00764A58">
        <w:rPr>
          <w:rFonts w:ascii="Arial" w:hAnsi="Arial" w:cs="Arial"/>
          <w:sz w:val="20"/>
          <w:szCs w:val="20"/>
        </w:rPr>
        <w:t xml:space="preserve"> 202</w:t>
      </w:r>
      <w:r w:rsidR="005574A3">
        <w:rPr>
          <w:rFonts w:ascii="Arial" w:hAnsi="Arial" w:cs="Arial"/>
          <w:sz w:val="20"/>
          <w:szCs w:val="20"/>
        </w:rPr>
        <w:t>3</w:t>
      </w:r>
    </w:p>
    <w:p w14:paraId="77BBA33D" w14:textId="57C5E727" w:rsidR="00F811C6" w:rsidRDefault="00FC5E64" w:rsidP="00E90EB1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amount</w:t>
      </w:r>
      <w:r w:rsidR="00984463">
        <w:rPr>
          <w:rFonts w:ascii="Arial" w:hAnsi="Arial" w:cs="Arial"/>
          <w:b/>
          <w:sz w:val="20"/>
          <w:szCs w:val="20"/>
        </w:rPr>
        <w:t xml:space="preserve"> for individual grants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up to $</w:t>
      </w:r>
      <w:r w:rsidR="00984463">
        <w:rPr>
          <w:rFonts w:ascii="Arial" w:hAnsi="Arial" w:cs="Arial"/>
          <w:bCs/>
          <w:sz w:val="20"/>
          <w:szCs w:val="20"/>
        </w:rPr>
        <w:t>2,950</w:t>
      </w:r>
      <w:r>
        <w:rPr>
          <w:rFonts w:ascii="Arial" w:hAnsi="Arial" w:cs="Arial"/>
          <w:bCs/>
          <w:sz w:val="20"/>
          <w:szCs w:val="20"/>
        </w:rPr>
        <w:t>.00</w:t>
      </w:r>
    </w:p>
    <w:p w14:paraId="44B97849" w14:textId="5E419F8E" w:rsidR="00984463" w:rsidRDefault="00984463" w:rsidP="00E90EB1">
      <w:pPr>
        <w:contextualSpacing/>
        <w:rPr>
          <w:rFonts w:ascii="Arial" w:hAnsi="Arial" w:cs="Arial"/>
          <w:bCs/>
          <w:sz w:val="20"/>
          <w:szCs w:val="20"/>
        </w:rPr>
      </w:pPr>
      <w:r w:rsidRPr="00F12574">
        <w:rPr>
          <w:rFonts w:ascii="Arial" w:hAnsi="Arial" w:cs="Arial"/>
          <w:b/>
          <w:sz w:val="20"/>
          <w:szCs w:val="20"/>
        </w:rPr>
        <w:t xml:space="preserve">Grant amount for </w:t>
      </w:r>
      <w:r w:rsidR="00F12574" w:rsidRPr="00F12574">
        <w:rPr>
          <w:rFonts w:ascii="Arial" w:hAnsi="Arial" w:cs="Arial"/>
          <w:b/>
          <w:sz w:val="20"/>
          <w:szCs w:val="20"/>
        </w:rPr>
        <w:t>registered entities:</w:t>
      </w:r>
      <w:r w:rsidR="00F12574">
        <w:rPr>
          <w:rFonts w:ascii="Arial" w:hAnsi="Arial" w:cs="Arial"/>
          <w:bCs/>
          <w:sz w:val="20"/>
          <w:szCs w:val="20"/>
        </w:rPr>
        <w:t xml:space="preserve"> up to $</w:t>
      </w:r>
      <w:r w:rsidR="005574A3">
        <w:rPr>
          <w:rFonts w:ascii="Arial" w:hAnsi="Arial" w:cs="Arial"/>
          <w:bCs/>
          <w:sz w:val="20"/>
          <w:szCs w:val="20"/>
        </w:rPr>
        <w:t>10</w:t>
      </w:r>
      <w:r w:rsidR="00F12574">
        <w:rPr>
          <w:rFonts w:ascii="Arial" w:hAnsi="Arial" w:cs="Arial"/>
          <w:bCs/>
          <w:sz w:val="20"/>
          <w:szCs w:val="20"/>
        </w:rPr>
        <w:t>,000.00</w:t>
      </w:r>
    </w:p>
    <w:p w14:paraId="3DBCFD61" w14:textId="55A15D54" w:rsidR="00FC5E64" w:rsidRDefault="00037B36" w:rsidP="00E90EB1">
      <w:pPr>
        <w:contextualSpacing/>
        <w:rPr>
          <w:rFonts w:ascii="Arial" w:hAnsi="Arial" w:cs="Arial"/>
          <w:b/>
          <w:sz w:val="20"/>
          <w:szCs w:val="20"/>
        </w:rPr>
      </w:pPr>
      <w:r w:rsidRPr="00037B36">
        <w:rPr>
          <w:rFonts w:ascii="Arial" w:hAnsi="Arial" w:cs="Arial"/>
          <w:b/>
          <w:sz w:val="20"/>
          <w:szCs w:val="20"/>
        </w:rPr>
        <w:t xml:space="preserve">Duration: </w:t>
      </w:r>
      <w:r w:rsidR="00E766A4" w:rsidRPr="00957C1B">
        <w:rPr>
          <w:rFonts w:ascii="Arial" w:hAnsi="Arial" w:cs="Arial"/>
          <w:bCs/>
          <w:sz w:val="20"/>
          <w:szCs w:val="20"/>
        </w:rPr>
        <w:t>3-6 months</w:t>
      </w:r>
      <w:r w:rsidR="00E766A4">
        <w:rPr>
          <w:rFonts w:ascii="Arial" w:hAnsi="Arial" w:cs="Arial"/>
          <w:b/>
          <w:sz w:val="20"/>
          <w:szCs w:val="20"/>
        </w:rPr>
        <w:t xml:space="preserve"> </w:t>
      </w:r>
    </w:p>
    <w:p w14:paraId="799E11E0" w14:textId="5903CA4A" w:rsidR="00E81781" w:rsidRDefault="00E81781" w:rsidP="00E81781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3490F">
        <w:rPr>
          <w:rFonts w:ascii="Arial" w:hAnsi="Arial" w:cs="Arial"/>
          <w:b/>
          <w:bCs/>
          <w:sz w:val="20"/>
          <w:szCs w:val="20"/>
        </w:rPr>
        <w:t>Deadline for Applications: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3CCA" w:rsidRPr="00F13CCA">
        <w:rPr>
          <w:rFonts w:ascii="Arial" w:hAnsi="Arial" w:cs="Arial"/>
          <w:sz w:val="20"/>
          <w:szCs w:val="20"/>
        </w:rPr>
        <w:t>April 10</w:t>
      </w:r>
      <w:r w:rsidR="00F13CCA" w:rsidRPr="00F13CCA">
        <w:rPr>
          <w:rFonts w:ascii="Arial" w:hAnsi="Arial" w:cs="Arial"/>
          <w:sz w:val="20"/>
          <w:szCs w:val="20"/>
          <w:vertAlign w:val="superscript"/>
        </w:rPr>
        <w:t>th</w:t>
      </w:r>
      <w:r w:rsidR="00F13CCA" w:rsidRPr="00F13CCA">
        <w:rPr>
          <w:rFonts w:ascii="Arial" w:hAnsi="Arial" w:cs="Arial"/>
          <w:sz w:val="20"/>
          <w:szCs w:val="20"/>
        </w:rPr>
        <w:t>, 2023</w:t>
      </w:r>
    </w:p>
    <w:p w14:paraId="78925172" w14:textId="77777777" w:rsidR="005574A3" w:rsidRDefault="005574A3" w:rsidP="00E81781">
      <w:pPr>
        <w:contextualSpacing/>
        <w:rPr>
          <w:rFonts w:ascii="Arial" w:hAnsi="Arial" w:cs="Arial"/>
          <w:sz w:val="20"/>
          <w:szCs w:val="20"/>
        </w:rPr>
      </w:pPr>
    </w:p>
    <w:p w14:paraId="0619E557" w14:textId="25C6F8C7" w:rsidR="005574A3" w:rsidRPr="005574A3" w:rsidRDefault="005574A3" w:rsidP="005574A3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sz w:val="20"/>
          <w:szCs w:val="20"/>
        </w:rPr>
      </w:pPr>
      <w:r w:rsidRPr="005574A3">
        <w:rPr>
          <w:rFonts w:ascii="Arial" w:hAnsi="Arial" w:cs="Arial"/>
          <w:sz w:val="20"/>
          <w:szCs w:val="20"/>
        </w:rPr>
        <w:t>Cycle 1 – closed.</w:t>
      </w:r>
    </w:p>
    <w:p w14:paraId="1D787C06" w14:textId="4FC4972D" w:rsidR="005574A3" w:rsidRDefault="005574A3" w:rsidP="005574A3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Cycle 2 – </w:t>
      </w:r>
      <w:r w:rsidR="00F13CCA">
        <w:rPr>
          <w:rFonts w:ascii="Arial" w:hAnsi="Arial" w:cs="Arial"/>
          <w:b/>
          <w:bCs/>
          <w:sz w:val="20"/>
          <w:szCs w:val="20"/>
        </w:rPr>
        <w:t>Monday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F13CCA">
        <w:rPr>
          <w:rFonts w:ascii="Arial" w:hAnsi="Arial" w:cs="Arial"/>
          <w:b/>
          <w:bCs/>
          <w:sz w:val="20"/>
          <w:szCs w:val="20"/>
        </w:rPr>
        <w:t>April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3CCA">
        <w:rPr>
          <w:rFonts w:ascii="Arial" w:hAnsi="Arial" w:cs="Arial"/>
          <w:b/>
          <w:bCs/>
          <w:sz w:val="20"/>
          <w:szCs w:val="20"/>
        </w:rPr>
        <w:t>10</w:t>
      </w:r>
      <w:r w:rsidRPr="005574A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2C6A1A">
        <w:rPr>
          <w:rFonts w:ascii="Arial" w:hAnsi="Arial" w:cs="Arial"/>
          <w:b/>
          <w:bCs/>
          <w:sz w:val="20"/>
          <w:szCs w:val="20"/>
        </w:rPr>
        <w:t xml:space="preserve">2023, at 17:00 CET </w:t>
      </w:r>
    </w:p>
    <w:p w14:paraId="5088C8AD" w14:textId="40C97697" w:rsidR="002C6A1A" w:rsidRPr="002C6A1A" w:rsidRDefault="002C6A1A" w:rsidP="005574A3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sz w:val="20"/>
          <w:szCs w:val="20"/>
        </w:rPr>
      </w:pPr>
      <w:r w:rsidRPr="002C6A1A">
        <w:rPr>
          <w:rFonts w:ascii="Arial" w:hAnsi="Arial" w:cs="Arial"/>
          <w:sz w:val="20"/>
          <w:szCs w:val="20"/>
        </w:rPr>
        <w:t xml:space="preserve">Cycle 3 – </w:t>
      </w:r>
      <w:r w:rsidR="00064B50">
        <w:rPr>
          <w:rFonts w:ascii="Arial" w:hAnsi="Arial" w:cs="Arial"/>
          <w:sz w:val="20"/>
          <w:szCs w:val="20"/>
        </w:rPr>
        <w:t>Friday</w:t>
      </w:r>
      <w:r w:rsidRPr="002C6A1A">
        <w:rPr>
          <w:rFonts w:ascii="Arial" w:hAnsi="Arial" w:cs="Arial"/>
          <w:sz w:val="20"/>
          <w:szCs w:val="20"/>
        </w:rPr>
        <w:t xml:space="preserve">, </w:t>
      </w:r>
      <w:r w:rsidR="006E7B94">
        <w:rPr>
          <w:rFonts w:ascii="Arial" w:hAnsi="Arial" w:cs="Arial"/>
          <w:sz w:val="20"/>
          <w:szCs w:val="20"/>
        </w:rPr>
        <w:t>September</w:t>
      </w:r>
      <w:r w:rsidRPr="002C6A1A">
        <w:rPr>
          <w:rFonts w:ascii="Arial" w:hAnsi="Arial" w:cs="Arial"/>
          <w:sz w:val="20"/>
          <w:szCs w:val="20"/>
        </w:rPr>
        <w:t xml:space="preserve"> 15</w:t>
      </w:r>
      <w:r w:rsidRPr="002C6A1A">
        <w:rPr>
          <w:rFonts w:ascii="Arial" w:hAnsi="Arial" w:cs="Arial"/>
          <w:sz w:val="20"/>
          <w:szCs w:val="20"/>
          <w:vertAlign w:val="superscript"/>
        </w:rPr>
        <w:t>th</w:t>
      </w:r>
      <w:r w:rsidRPr="002C6A1A">
        <w:rPr>
          <w:rFonts w:ascii="Arial" w:hAnsi="Arial" w:cs="Arial"/>
          <w:sz w:val="20"/>
          <w:szCs w:val="20"/>
        </w:rPr>
        <w:t xml:space="preserve">, 2023, at 17:00 CET </w:t>
      </w:r>
    </w:p>
    <w:p w14:paraId="2A8DC2A6" w14:textId="20AB04AA" w:rsidR="005574A3" w:rsidRPr="005574A3" w:rsidRDefault="005574A3" w:rsidP="005574A3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sz w:val="20"/>
          <w:szCs w:val="20"/>
        </w:rPr>
      </w:pPr>
      <w:r w:rsidRPr="005574A3">
        <w:rPr>
          <w:rFonts w:ascii="Arial" w:hAnsi="Arial" w:cs="Arial"/>
          <w:sz w:val="20"/>
          <w:szCs w:val="20"/>
        </w:rPr>
        <w:t xml:space="preserve">Cycle </w:t>
      </w:r>
      <w:r w:rsidR="002C6A1A">
        <w:rPr>
          <w:rFonts w:ascii="Arial" w:hAnsi="Arial" w:cs="Arial"/>
          <w:sz w:val="20"/>
          <w:szCs w:val="20"/>
        </w:rPr>
        <w:t>4</w:t>
      </w:r>
      <w:r w:rsidRPr="005574A3">
        <w:rPr>
          <w:rFonts w:ascii="Arial" w:hAnsi="Arial" w:cs="Arial"/>
          <w:sz w:val="20"/>
          <w:szCs w:val="20"/>
        </w:rPr>
        <w:t xml:space="preserve"> – Friday, </w:t>
      </w:r>
      <w:r w:rsidR="006E7B94">
        <w:rPr>
          <w:rFonts w:ascii="Arial" w:hAnsi="Arial" w:cs="Arial"/>
          <w:sz w:val="20"/>
          <w:szCs w:val="20"/>
        </w:rPr>
        <w:t>December</w:t>
      </w:r>
      <w:r w:rsidRPr="005574A3">
        <w:rPr>
          <w:rFonts w:ascii="Arial" w:hAnsi="Arial" w:cs="Arial"/>
          <w:sz w:val="20"/>
          <w:szCs w:val="20"/>
        </w:rPr>
        <w:t xml:space="preserve"> 15</w:t>
      </w:r>
      <w:r w:rsidRPr="005574A3">
        <w:rPr>
          <w:rFonts w:ascii="Arial" w:hAnsi="Arial" w:cs="Arial"/>
          <w:sz w:val="20"/>
          <w:szCs w:val="20"/>
          <w:vertAlign w:val="superscript"/>
        </w:rPr>
        <w:t>th</w:t>
      </w:r>
      <w:r w:rsidRPr="005574A3">
        <w:rPr>
          <w:rFonts w:ascii="Arial" w:hAnsi="Arial" w:cs="Arial"/>
          <w:sz w:val="20"/>
          <w:szCs w:val="20"/>
        </w:rPr>
        <w:t xml:space="preserve">, </w:t>
      </w:r>
      <w:r w:rsidR="002C6A1A" w:rsidRPr="005574A3">
        <w:rPr>
          <w:rFonts w:ascii="Arial" w:hAnsi="Arial" w:cs="Arial"/>
          <w:sz w:val="20"/>
          <w:szCs w:val="20"/>
        </w:rPr>
        <w:t>2023,</w:t>
      </w:r>
      <w:r w:rsidR="002C6A1A">
        <w:rPr>
          <w:rFonts w:ascii="Arial" w:hAnsi="Arial" w:cs="Arial"/>
          <w:sz w:val="20"/>
          <w:szCs w:val="20"/>
        </w:rPr>
        <w:t xml:space="preserve"> at 17:00 CET </w:t>
      </w:r>
    </w:p>
    <w:p w14:paraId="2A8634A3" w14:textId="77777777" w:rsidR="00E81781" w:rsidRPr="00037B36" w:rsidRDefault="00E81781" w:rsidP="00E90EB1">
      <w:pPr>
        <w:contextualSpacing/>
        <w:rPr>
          <w:rFonts w:ascii="Arial" w:hAnsi="Arial" w:cs="Arial"/>
          <w:b/>
          <w:sz w:val="20"/>
          <w:szCs w:val="20"/>
        </w:rPr>
      </w:pPr>
    </w:p>
    <w:p w14:paraId="456249A6" w14:textId="646F50CE" w:rsidR="00FC5E64" w:rsidRDefault="00FC5E64" w:rsidP="00E90EB1">
      <w:pPr>
        <w:contextualSpacing/>
        <w:rPr>
          <w:rFonts w:ascii="Arial" w:hAnsi="Arial" w:cs="Arial"/>
          <w:bCs/>
          <w:sz w:val="20"/>
          <w:szCs w:val="20"/>
        </w:rPr>
      </w:pPr>
    </w:p>
    <w:p w14:paraId="436378D7" w14:textId="1C1B5DBB" w:rsidR="00D56AB1" w:rsidRDefault="00FE5FEE" w:rsidP="00411E0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Balkan</w:t>
      </w:r>
      <w:r w:rsidR="00BA4B26">
        <w:rPr>
          <w:rFonts w:ascii="Arial" w:hAnsi="Arial" w:cs="Arial"/>
          <w:bCs/>
          <w:sz w:val="20"/>
          <w:szCs w:val="20"/>
        </w:rPr>
        <w:t xml:space="preserve"> Media Assistance Program to Foster Organizational Readiness </w:t>
      </w:r>
      <w:r w:rsidR="004C4055">
        <w:rPr>
          <w:rFonts w:ascii="Arial" w:hAnsi="Arial" w:cs="Arial"/>
          <w:bCs/>
          <w:sz w:val="20"/>
          <w:szCs w:val="20"/>
        </w:rPr>
        <w:t>While Advancing Resilie</w:t>
      </w:r>
      <w:r w:rsidR="00CE4DB2">
        <w:rPr>
          <w:rFonts w:ascii="Arial" w:hAnsi="Arial" w:cs="Arial"/>
          <w:bCs/>
          <w:sz w:val="20"/>
          <w:szCs w:val="20"/>
        </w:rPr>
        <w:t>nt Development (B</w:t>
      </w:r>
      <w:r w:rsidR="00107276">
        <w:rPr>
          <w:rFonts w:ascii="Arial" w:hAnsi="Arial" w:cs="Arial"/>
          <w:bCs/>
          <w:sz w:val="20"/>
          <w:szCs w:val="20"/>
        </w:rPr>
        <w:t>MA</w:t>
      </w:r>
      <w:r w:rsidR="00CE4DB2">
        <w:rPr>
          <w:rFonts w:ascii="Arial" w:hAnsi="Arial" w:cs="Arial"/>
          <w:bCs/>
          <w:sz w:val="20"/>
          <w:szCs w:val="20"/>
        </w:rPr>
        <w:t>P Forward)</w:t>
      </w:r>
      <w:r w:rsidR="00F665D4">
        <w:rPr>
          <w:rFonts w:ascii="Arial" w:hAnsi="Arial" w:cs="Arial"/>
          <w:bCs/>
          <w:sz w:val="20"/>
          <w:szCs w:val="20"/>
        </w:rPr>
        <w:t xml:space="preserve">, funded by USAID and implemented by Internews </w:t>
      </w:r>
      <w:r w:rsidR="00136003">
        <w:rPr>
          <w:rFonts w:ascii="Arial" w:hAnsi="Arial" w:cs="Arial"/>
          <w:bCs/>
          <w:sz w:val="20"/>
          <w:szCs w:val="20"/>
        </w:rPr>
        <w:t xml:space="preserve">as a part of the PROGRESS </w:t>
      </w:r>
      <w:r w:rsidR="0062601E">
        <w:rPr>
          <w:rFonts w:ascii="Arial" w:hAnsi="Arial" w:cs="Arial"/>
          <w:bCs/>
          <w:sz w:val="20"/>
          <w:szCs w:val="20"/>
        </w:rPr>
        <w:t xml:space="preserve">Human Rights </w:t>
      </w:r>
      <w:r w:rsidR="00C26D93">
        <w:rPr>
          <w:rFonts w:ascii="Arial" w:hAnsi="Arial" w:cs="Arial"/>
          <w:bCs/>
          <w:sz w:val="20"/>
          <w:szCs w:val="20"/>
        </w:rPr>
        <w:t>Support Mechanism</w:t>
      </w:r>
      <w:r w:rsidR="00107276">
        <w:rPr>
          <w:rFonts w:ascii="Arial" w:hAnsi="Arial" w:cs="Arial"/>
          <w:bCs/>
          <w:sz w:val="20"/>
          <w:szCs w:val="20"/>
        </w:rPr>
        <w:t>,</w:t>
      </w:r>
      <w:r w:rsidR="00C26D93">
        <w:rPr>
          <w:rFonts w:ascii="Arial" w:hAnsi="Arial" w:cs="Arial"/>
          <w:bCs/>
          <w:sz w:val="20"/>
          <w:szCs w:val="20"/>
        </w:rPr>
        <w:t xml:space="preserve"> </w:t>
      </w:r>
      <w:r w:rsidR="00743232">
        <w:rPr>
          <w:rFonts w:ascii="Arial" w:hAnsi="Arial" w:cs="Arial"/>
          <w:bCs/>
          <w:sz w:val="20"/>
          <w:szCs w:val="20"/>
        </w:rPr>
        <w:t xml:space="preserve">is </w:t>
      </w:r>
      <w:r w:rsidR="005574A3">
        <w:rPr>
          <w:rFonts w:ascii="Arial" w:hAnsi="Arial" w:cs="Arial"/>
          <w:bCs/>
          <w:sz w:val="20"/>
          <w:szCs w:val="20"/>
        </w:rPr>
        <w:t>re</w:t>
      </w:r>
      <w:r w:rsidR="006714C3">
        <w:rPr>
          <w:rFonts w:ascii="Arial" w:hAnsi="Arial" w:cs="Arial"/>
          <w:bCs/>
          <w:sz w:val="20"/>
          <w:szCs w:val="20"/>
        </w:rPr>
        <w:t xml:space="preserve">opening </w:t>
      </w:r>
      <w:r w:rsidR="00640C07">
        <w:rPr>
          <w:rFonts w:ascii="Arial" w:hAnsi="Arial" w:cs="Arial"/>
          <w:bCs/>
          <w:sz w:val="20"/>
          <w:szCs w:val="20"/>
        </w:rPr>
        <w:t xml:space="preserve">a </w:t>
      </w:r>
      <w:r w:rsidR="00127D5F">
        <w:rPr>
          <w:rFonts w:ascii="Arial" w:hAnsi="Arial" w:cs="Arial"/>
          <w:bCs/>
          <w:sz w:val="20"/>
          <w:szCs w:val="20"/>
        </w:rPr>
        <w:t xml:space="preserve">call </w:t>
      </w:r>
      <w:r w:rsidR="00F27731">
        <w:rPr>
          <w:rFonts w:ascii="Arial" w:hAnsi="Arial" w:cs="Arial"/>
          <w:bCs/>
          <w:sz w:val="20"/>
          <w:szCs w:val="20"/>
        </w:rPr>
        <w:t xml:space="preserve">for </w:t>
      </w:r>
      <w:r w:rsidR="00107276">
        <w:rPr>
          <w:rFonts w:ascii="Arial" w:hAnsi="Arial" w:cs="Arial"/>
          <w:bCs/>
          <w:sz w:val="20"/>
          <w:szCs w:val="20"/>
        </w:rPr>
        <w:t xml:space="preserve">its </w:t>
      </w:r>
      <w:r w:rsidR="00AC0C60">
        <w:rPr>
          <w:rFonts w:ascii="Arial" w:hAnsi="Arial" w:cs="Arial"/>
          <w:bCs/>
          <w:sz w:val="20"/>
          <w:szCs w:val="20"/>
        </w:rPr>
        <w:t>Rolling Innovation Fund</w:t>
      </w:r>
      <w:r w:rsidR="00127D5F">
        <w:rPr>
          <w:rFonts w:ascii="Arial" w:hAnsi="Arial" w:cs="Arial"/>
          <w:bCs/>
          <w:sz w:val="20"/>
          <w:szCs w:val="20"/>
        </w:rPr>
        <w:t xml:space="preserve">. </w:t>
      </w:r>
    </w:p>
    <w:p w14:paraId="69E81518" w14:textId="3683C2AE" w:rsidR="006A22C4" w:rsidRDefault="00AC0C60" w:rsidP="00411E0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27B9B">
        <w:rPr>
          <w:rFonts w:ascii="Arial" w:hAnsi="Arial" w:cs="Arial"/>
          <w:sz w:val="20"/>
          <w:szCs w:val="20"/>
        </w:rPr>
        <w:t xml:space="preserve"> </w:t>
      </w:r>
      <w:r w:rsidR="00416DF8">
        <w:rPr>
          <w:rFonts w:ascii="Arial" w:hAnsi="Arial" w:cs="Arial"/>
          <w:sz w:val="20"/>
          <w:szCs w:val="20"/>
        </w:rPr>
        <w:t xml:space="preserve"> </w:t>
      </w:r>
      <w:r w:rsidR="00C6475F">
        <w:rPr>
          <w:rFonts w:ascii="Arial" w:hAnsi="Arial" w:cs="Arial"/>
          <w:sz w:val="20"/>
          <w:szCs w:val="20"/>
        </w:rPr>
        <w:t xml:space="preserve"> </w:t>
      </w:r>
    </w:p>
    <w:p w14:paraId="0D958609" w14:textId="70EC5083" w:rsidR="006A22C4" w:rsidRPr="001578E3" w:rsidRDefault="001578E3" w:rsidP="00411E09">
      <w:pPr>
        <w:contextualSpacing/>
        <w:rPr>
          <w:rFonts w:ascii="Arial" w:hAnsi="Arial" w:cs="Arial"/>
          <w:b/>
          <w:sz w:val="20"/>
          <w:szCs w:val="20"/>
        </w:rPr>
      </w:pPr>
      <w:r w:rsidRPr="001578E3">
        <w:rPr>
          <w:rFonts w:ascii="Arial" w:hAnsi="Arial" w:cs="Arial"/>
          <w:b/>
          <w:sz w:val="20"/>
          <w:szCs w:val="20"/>
        </w:rPr>
        <w:t>What is the Rolling Innovation Fund</w:t>
      </w:r>
      <w:r w:rsidR="00107276">
        <w:rPr>
          <w:rFonts w:ascii="Arial" w:hAnsi="Arial" w:cs="Arial"/>
          <w:b/>
          <w:sz w:val="20"/>
          <w:szCs w:val="20"/>
        </w:rPr>
        <w:t>?</w:t>
      </w:r>
    </w:p>
    <w:p w14:paraId="58919948" w14:textId="66CD0A13" w:rsidR="00FE5FEE" w:rsidRDefault="00FE5FEE" w:rsidP="00411E09">
      <w:pPr>
        <w:contextualSpacing/>
        <w:rPr>
          <w:rFonts w:ascii="Arial" w:hAnsi="Arial" w:cs="Arial"/>
          <w:b/>
          <w:sz w:val="20"/>
          <w:szCs w:val="20"/>
        </w:rPr>
      </w:pPr>
    </w:p>
    <w:p w14:paraId="67823AE5" w14:textId="0286F409" w:rsidR="00AD243C" w:rsidRDefault="001578E3" w:rsidP="003265B3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Rolling Innovation Fund is </w:t>
      </w:r>
      <w:r w:rsidR="00E7632F">
        <w:rPr>
          <w:rFonts w:ascii="Arial" w:hAnsi="Arial" w:cs="Arial"/>
          <w:bCs/>
          <w:sz w:val="20"/>
          <w:szCs w:val="20"/>
        </w:rPr>
        <w:t xml:space="preserve">an </w:t>
      </w:r>
      <w:r w:rsidR="00C3397D">
        <w:rPr>
          <w:rFonts w:ascii="Arial" w:hAnsi="Arial" w:cs="Arial"/>
          <w:bCs/>
          <w:sz w:val="20"/>
          <w:szCs w:val="20"/>
        </w:rPr>
        <w:t xml:space="preserve">ongoing </w:t>
      </w:r>
      <w:r w:rsidR="00D458B3">
        <w:rPr>
          <w:rFonts w:ascii="Arial" w:hAnsi="Arial" w:cs="Arial"/>
          <w:bCs/>
          <w:sz w:val="20"/>
          <w:szCs w:val="20"/>
        </w:rPr>
        <w:t xml:space="preserve">grant opportunity </w:t>
      </w:r>
      <w:r w:rsidR="00E7632F">
        <w:rPr>
          <w:rFonts w:ascii="Arial" w:hAnsi="Arial" w:cs="Arial"/>
          <w:bCs/>
          <w:sz w:val="20"/>
          <w:szCs w:val="20"/>
        </w:rPr>
        <w:t>under USAID’s BMAP Forward</w:t>
      </w:r>
      <w:r w:rsidR="00640C07">
        <w:rPr>
          <w:rFonts w:ascii="Arial" w:hAnsi="Arial" w:cs="Arial"/>
          <w:bCs/>
          <w:sz w:val="20"/>
          <w:szCs w:val="20"/>
        </w:rPr>
        <w:t>,</w:t>
      </w:r>
      <w:r w:rsidR="003265B3">
        <w:rPr>
          <w:rFonts w:ascii="Arial" w:hAnsi="Arial" w:cs="Arial"/>
          <w:bCs/>
          <w:sz w:val="20"/>
          <w:szCs w:val="20"/>
        </w:rPr>
        <w:t xml:space="preserve"> open to individuals, civil society organizations and media based in the five Western Balkan BMAP Forward countries (see eligibility criteria below). </w:t>
      </w:r>
      <w:r w:rsidR="00C02A2B">
        <w:rPr>
          <w:rFonts w:ascii="Arial" w:hAnsi="Arial" w:cs="Arial"/>
          <w:bCs/>
          <w:sz w:val="20"/>
          <w:szCs w:val="20"/>
        </w:rPr>
        <w:t>BMAP Forward</w:t>
      </w:r>
      <w:r w:rsidR="00C02A2B" w:rsidRPr="00C02A2B">
        <w:rPr>
          <w:rFonts w:ascii="Arial" w:hAnsi="Arial" w:cs="Arial"/>
          <w:bCs/>
          <w:sz w:val="20"/>
          <w:szCs w:val="20"/>
        </w:rPr>
        <w:t xml:space="preserve"> </w:t>
      </w:r>
      <w:r w:rsidR="00BD7E24">
        <w:rPr>
          <w:rFonts w:ascii="Arial" w:hAnsi="Arial" w:cs="Arial"/>
          <w:bCs/>
          <w:sz w:val="20"/>
          <w:szCs w:val="20"/>
        </w:rPr>
        <w:t>promotes</w:t>
      </w:r>
      <w:r w:rsidR="00C02A2B" w:rsidRPr="009A5DEA">
        <w:rPr>
          <w:rFonts w:ascii="Arial" w:hAnsi="Arial" w:cs="Arial"/>
          <w:sz w:val="20"/>
          <w:szCs w:val="20"/>
        </w:rPr>
        <w:t xml:space="preserve"> continuous idea generation and support</w:t>
      </w:r>
      <w:r w:rsidR="00BD7E24">
        <w:rPr>
          <w:rFonts w:ascii="Arial" w:hAnsi="Arial" w:cs="Arial"/>
          <w:sz w:val="20"/>
          <w:szCs w:val="20"/>
        </w:rPr>
        <w:t>s</w:t>
      </w:r>
      <w:r w:rsidR="00C02A2B" w:rsidRPr="009A5DEA">
        <w:rPr>
          <w:rFonts w:ascii="Arial" w:hAnsi="Arial" w:cs="Arial"/>
          <w:sz w:val="20"/>
          <w:szCs w:val="20"/>
        </w:rPr>
        <w:t xml:space="preserve"> regional linkages throughout </w:t>
      </w:r>
      <w:r w:rsidR="002B3F84">
        <w:rPr>
          <w:rFonts w:ascii="Arial" w:hAnsi="Arial" w:cs="Arial"/>
          <w:sz w:val="20"/>
          <w:szCs w:val="20"/>
        </w:rPr>
        <w:t xml:space="preserve">its </w:t>
      </w:r>
      <w:r w:rsidR="00C02A2B" w:rsidRPr="009A5DEA">
        <w:rPr>
          <w:rFonts w:ascii="Arial" w:hAnsi="Arial" w:cs="Arial"/>
          <w:sz w:val="20"/>
          <w:szCs w:val="20"/>
        </w:rPr>
        <w:t>project implementation.</w:t>
      </w:r>
      <w:r w:rsidR="00C02A2B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30C012BC" w14:textId="77777777" w:rsidR="00AD243C" w:rsidRDefault="00AD243C" w:rsidP="006B0C86">
      <w:pPr>
        <w:contextualSpacing/>
        <w:rPr>
          <w:rFonts w:ascii="Arial" w:hAnsi="Arial" w:cs="Arial"/>
          <w:bCs/>
          <w:sz w:val="20"/>
          <w:szCs w:val="20"/>
        </w:rPr>
      </w:pPr>
    </w:p>
    <w:p w14:paraId="611C387D" w14:textId="2D707452" w:rsidR="00BE6484" w:rsidRDefault="00AD243C" w:rsidP="006B0C8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Fund will s</w:t>
      </w:r>
      <w:r w:rsidR="00DA5309">
        <w:rPr>
          <w:rFonts w:ascii="Arial" w:hAnsi="Arial" w:cs="Arial"/>
          <w:bCs/>
          <w:sz w:val="20"/>
          <w:szCs w:val="20"/>
        </w:rPr>
        <w:t xml:space="preserve">upport </w:t>
      </w:r>
      <w:r w:rsidR="00615A8B">
        <w:rPr>
          <w:rFonts w:ascii="Arial" w:hAnsi="Arial" w:cs="Arial"/>
          <w:bCs/>
          <w:sz w:val="20"/>
          <w:szCs w:val="20"/>
        </w:rPr>
        <w:t>project</w:t>
      </w:r>
      <w:r w:rsidR="00BD7E24">
        <w:rPr>
          <w:rFonts w:ascii="Arial" w:hAnsi="Arial" w:cs="Arial"/>
          <w:bCs/>
          <w:sz w:val="20"/>
          <w:szCs w:val="20"/>
        </w:rPr>
        <w:t>s</w:t>
      </w:r>
      <w:r w:rsidR="00615A8B">
        <w:rPr>
          <w:rFonts w:ascii="Arial" w:hAnsi="Arial" w:cs="Arial"/>
          <w:bCs/>
          <w:sz w:val="20"/>
          <w:szCs w:val="20"/>
        </w:rPr>
        <w:t xml:space="preserve"> and ideas </w:t>
      </w:r>
      <w:r w:rsidR="002273BE">
        <w:rPr>
          <w:rFonts w:ascii="Arial" w:hAnsi="Arial" w:cs="Arial"/>
          <w:bCs/>
          <w:sz w:val="20"/>
          <w:szCs w:val="20"/>
        </w:rPr>
        <w:t xml:space="preserve">based on </w:t>
      </w:r>
      <w:r w:rsidR="0023300C">
        <w:rPr>
          <w:rFonts w:ascii="Arial" w:hAnsi="Arial" w:cs="Arial"/>
          <w:bCs/>
          <w:sz w:val="20"/>
          <w:szCs w:val="20"/>
        </w:rPr>
        <w:t>use</w:t>
      </w:r>
      <w:r w:rsidR="002273BE">
        <w:rPr>
          <w:rFonts w:ascii="Arial" w:hAnsi="Arial" w:cs="Arial"/>
          <w:bCs/>
          <w:sz w:val="20"/>
          <w:szCs w:val="20"/>
        </w:rPr>
        <w:t xml:space="preserve"> of recent technological and digital </w:t>
      </w:r>
      <w:r w:rsidR="00966DB5">
        <w:rPr>
          <w:rFonts w:ascii="Arial" w:hAnsi="Arial" w:cs="Arial"/>
          <w:bCs/>
          <w:sz w:val="20"/>
          <w:szCs w:val="20"/>
        </w:rPr>
        <w:t>solutions</w:t>
      </w:r>
      <w:r w:rsidR="00640C07">
        <w:rPr>
          <w:rFonts w:ascii="Arial" w:hAnsi="Arial" w:cs="Arial"/>
          <w:bCs/>
          <w:sz w:val="20"/>
          <w:szCs w:val="20"/>
        </w:rPr>
        <w:t xml:space="preserve"> and </w:t>
      </w:r>
      <w:r w:rsidR="00966DB5">
        <w:rPr>
          <w:rFonts w:ascii="Arial" w:hAnsi="Arial" w:cs="Arial"/>
          <w:bCs/>
          <w:sz w:val="20"/>
          <w:szCs w:val="20"/>
        </w:rPr>
        <w:t xml:space="preserve">trends relevant to </w:t>
      </w:r>
      <w:r w:rsidR="00B45D25">
        <w:rPr>
          <w:rFonts w:ascii="Arial" w:hAnsi="Arial" w:cs="Arial"/>
          <w:bCs/>
          <w:sz w:val="20"/>
          <w:szCs w:val="20"/>
        </w:rPr>
        <w:t xml:space="preserve">the </w:t>
      </w:r>
      <w:r w:rsidR="00966DB5">
        <w:rPr>
          <w:rFonts w:ascii="Arial" w:hAnsi="Arial" w:cs="Arial"/>
          <w:bCs/>
          <w:sz w:val="20"/>
          <w:szCs w:val="20"/>
        </w:rPr>
        <w:t>media community in the region.</w:t>
      </w:r>
    </w:p>
    <w:p w14:paraId="6D4EED5F" w14:textId="07F5551E" w:rsidR="00EF0730" w:rsidRDefault="00EF0730" w:rsidP="006B0C86">
      <w:pPr>
        <w:contextualSpacing/>
        <w:rPr>
          <w:rFonts w:ascii="Arial" w:hAnsi="Arial" w:cs="Arial"/>
          <w:bCs/>
          <w:sz w:val="20"/>
          <w:szCs w:val="20"/>
        </w:rPr>
      </w:pPr>
    </w:p>
    <w:p w14:paraId="69CF2042" w14:textId="7223BAB4" w:rsidR="00EF0730" w:rsidRDefault="00EF0730" w:rsidP="006B0C8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are looking </w:t>
      </w:r>
      <w:r w:rsidR="00B34367">
        <w:rPr>
          <w:rFonts w:ascii="Arial" w:hAnsi="Arial" w:cs="Arial"/>
          <w:bCs/>
          <w:sz w:val="20"/>
          <w:szCs w:val="20"/>
        </w:rPr>
        <w:t xml:space="preserve">for </w:t>
      </w:r>
      <w:r w:rsidR="00A31A3A">
        <w:rPr>
          <w:rFonts w:ascii="Arial" w:hAnsi="Arial" w:cs="Arial"/>
          <w:bCs/>
          <w:sz w:val="20"/>
          <w:szCs w:val="20"/>
        </w:rPr>
        <w:t xml:space="preserve">ideas </w:t>
      </w:r>
      <w:r w:rsidR="00640C07">
        <w:rPr>
          <w:rFonts w:ascii="Arial" w:hAnsi="Arial" w:cs="Arial"/>
          <w:bCs/>
          <w:sz w:val="20"/>
          <w:szCs w:val="20"/>
        </w:rPr>
        <w:t>that</w:t>
      </w:r>
      <w:r w:rsidR="00B34367" w:rsidRPr="00B34367">
        <w:rPr>
          <w:rFonts w:ascii="Arial" w:hAnsi="Arial" w:cs="Arial"/>
          <w:bCs/>
          <w:sz w:val="20"/>
          <w:szCs w:val="20"/>
        </w:rPr>
        <w:t xml:space="preserve"> enhance media with technological innovation</w:t>
      </w:r>
      <w:r w:rsidR="003265B3">
        <w:rPr>
          <w:rFonts w:ascii="Arial" w:hAnsi="Arial" w:cs="Arial"/>
          <w:bCs/>
          <w:sz w:val="20"/>
          <w:szCs w:val="20"/>
        </w:rPr>
        <w:t xml:space="preserve"> and</w:t>
      </w:r>
      <w:r w:rsidR="00B34367">
        <w:rPr>
          <w:rFonts w:ascii="Arial" w:hAnsi="Arial" w:cs="Arial"/>
          <w:bCs/>
          <w:sz w:val="20"/>
          <w:szCs w:val="20"/>
        </w:rPr>
        <w:t xml:space="preserve"> </w:t>
      </w:r>
      <w:r w:rsidR="00246BB3" w:rsidRPr="00246BB3">
        <w:rPr>
          <w:rFonts w:ascii="Arial" w:hAnsi="Arial" w:cs="Arial"/>
          <w:bCs/>
          <w:sz w:val="20"/>
          <w:szCs w:val="20"/>
        </w:rPr>
        <w:t>localized tools</w:t>
      </w:r>
      <w:r w:rsidR="003265B3">
        <w:rPr>
          <w:rFonts w:ascii="Arial" w:hAnsi="Arial" w:cs="Arial"/>
          <w:bCs/>
          <w:sz w:val="20"/>
          <w:szCs w:val="20"/>
        </w:rPr>
        <w:t xml:space="preserve">, as well as </w:t>
      </w:r>
      <w:r w:rsidR="00246BB3" w:rsidRPr="00246BB3">
        <w:rPr>
          <w:rFonts w:ascii="Arial" w:hAnsi="Arial" w:cs="Arial"/>
          <w:bCs/>
          <w:sz w:val="20"/>
          <w:szCs w:val="20"/>
        </w:rPr>
        <w:t xml:space="preserve">projects that will help tackle challenges facing digital media across the </w:t>
      </w:r>
      <w:r w:rsidR="00E73538">
        <w:rPr>
          <w:rFonts w:ascii="Arial" w:hAnsi="Arial" w:cs="Arial"/>
          <w:bCs/>
          <w:sz w:val="20"/>
          <w:szCs w:val="20"/>
        </w:rPr>
        <w:t xml:space="preserve">Western </w:t>
      </w:r>
      <w:r w:rsidR="00246BB3" w:rsidRPr="00246BB3">
        <w:rPr>
          <w:rFonts w:ascii="Arial" w:hAnsi="Arial" w:cs="Arial"/>
          <w:bCs/>
          <w:sz w:val="20"/>
          <w:szCs w:val="20"/>
        </w:rPr>
        <w:t>Balkan</w:t>
      </w:r>
      <w:r w:rsidR="003265B3">
        <w:rPr>
          <w:rFonts w:ascii="Arial" w:hAnsi="Arial" w:cs="Arial"/>
          <w:bCs/>
          <w:sz w:val="20"/>
          <w:szCs w:val="20"/>
        </w:rPr>
        <w:t xml:space="preserve"> R</w:t>
      </w:r>
      <w:r w:rsidR="00246BB3" w:rsidRPr="00246BB3">
        <w:rPr>
          <w:rFonts w:ascii="Arial" w:hAnsi="Arial" w:cs="Arial"/>
          <w:bCs/>
          <w:sz w:val="20"/>
          <w:szCs w:val="20"/>
        </w:rPr>
        <w:t>egion</w:t>
      </w:r>
      <w:r w:rsidR="00647C25">
        <w:rPr>
          <w:rFonts w:ascii="Arial" w:hAnsi="Arial" w:cs="Arial"/>
          <w:bCs/>
          <w:sz w:val="20"/>
          <w:szCs w:val="20"/>
        </w:rPr>
        <w:t xml:space="preserve">. </w:t>
      </w:r>
    </w:p>
    <w:p w14:paraId="2AC6496A" w14:textId="63AC3939" w:rsidR="00C909DC" w:rsidRDefault="00966DB5" w:rsidP="006B0C8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0977A8A" w14:textId="77777777" w:rsidR="00B865F7" w:rsidRDefault="003265B3" w:rsidP="006B0C8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</w:t>
      </w:r>
      <w:r w:rsidR="0026109C" w:rsidRPr="00DF2A4B">
        <w:rPr>
          <w:rFonts w:ascii="Arial" w:hAnsi="Arial" w:cs="Arial"/>
          <w:bCs/>
          <w:sz w:val="20"/>
          <w:szCs w:val="20"/>
        </w:rPr>
        <w:t xml:space="preserve"> Fund </w:t>
      </w:r>
      <w:r>
        <w:rPr>
          <w:rFonts w:ascii="Arial" w:hAnsi="Arial" w:cs="Arial"/>
          <w:bCs/>
          <w:sz w:val="20"/>
          <w:szCs w:val="20"/>
        </w:rPr>
        <w:t>welcomes fresh ideas</w:t>
      </w:r>
      <w:r w:rsidR="006C5165">
        <w:rPr>
          <w:rFonts w:ascii="Arial" w:hAnsi="Arial" w:cs="Arial"/>
          <w:bCs/>
          <w:sz w:val="20"/>
          <w:szCs w:val="20"/>
        </w:rPr>
        <w:t xml:space="preserve"> to support independent media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6C5165">
        <w:rPr>
          <w:rFonts w:ascii="Arial" w:hAnsi="Arial" w:cs="Arial"/>
          <w:bCs/>
          <w:sz w:val="20"/>
          <w:szCs w:val="20"/>
        </w:rPr>
        <w:t>which could include activities such as</w:t>
      </w:r>
      <w:r w:rsidR="00B865F7">
        <w:rPr>
          <w:rFonts w:ascii="Arial" w:hAnsi="Arial" w:cs="Arial"/>
          <w:bCs/>
          <w:sz w:val="20"/>
          <w:szCs w:val="20"/>
        </w:rPr>
        <w:t>:</w:t>
      </w:r>
    </w:p>
    <w:p w14:paraId="02A4E54E" w14:textId="77777777" w:rsidR="00B865F7" w:rsidRDefault="00B865F7" w:rsidP="006B0C86">
      <w:pPr>
        <w:contextualSpacing/>
        <w:rPr>
          <w:rFonts w:ascii="Arial" w:hAnsi="Arial" w:cs="Arial"/>
          <w:bCs/>
          <w:sz w:val="20"/>
          <w:szCs w:val="20"/>
        </w:rPr>
      </w:pPr>
    </w:p>
    <w:p w14:paraId="7D3734B6" w14:textId="77777777" w:rsidR="00B865F7" w:rsidRPr="00B865F7" w:rsidRDefault="00B865F7" w:rsidP="00B865F7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Development:</w:t>
      </w:r>
    </w:p>
    <w:p w14:paraId="7262AE0D" w14:textId="793EBBAF" w:rsidR="00B865F7" w:rsidRPr="00B865F7" w:rsidRDefault="00553706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Open-source</w:t>
      </w:r>
      <w:r w:rsidR="00B865F7">
        <w:rPr>
          <w:rFonts w:ascii="Arial" w:hAnsi="Arial" w:cs="Arial"/>
          <w:bCs/>
          <w:sz w:val="20"/>
          <w:szCs w:val="20"/>
        </w:rPr>
        <w:t xml:space="preserve"> software for journalism</w:t>
      </w:r>
    </w:p>
    <w:p w14:paraId="652C854C" w14:textId="76B32FAB" w:rsidR="00B865F7" w:rsidRPr="00B865F7" w:rsidRDefault="00553706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Open-source</w:t>
      </w:r>
      <w:r w:rsidR="00B865F7">
        <w:rPr>
          <w:rFonts w:ascii="Arial" w:hAnsi="Arial" w:cs="Arial"/>
          <w:bCs/>
          <w:sz w:val="20"/>
          <w:szCs w:val="20"/>
        </w:rPr>
        <w:t xml:space="preserve"> social media management tools for media businesses</w:t>
      </w:r>
    </w:p>
    <w:p w14:paraId="0D4E1C84" w14:textId="23EEEF3D" w:rsidR="00B865F7" w:rsidRPr="00B865F7" w:rsidRDefault="00B865F7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Localization of existing software solutions </w:t>
      </w:r>
    </w:p>
    <w:p w14:paraId="205CAF6F" w14:textId="7D81432E" w:rsidR="00B865F7" w:rsidRDefault="00B865F7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Integration of existing IT solutions into their current workflow</w:t>
      </w:r>
    </w:p>
    <w:p w14:paraId="62FB4713" w14:textId="3B1BA5AC" w:rsidR="00B865F7" w:rsidRDefault="00B865F7" w:rsidP="00B865F7">
      <w:pPr>
        <w:contextualSpacing/>
        <w:rPr>
          <w:rFonts w:ascii="Arial" w:hAnsi="Arial" w:cs="Arial"/>
          <w:sz w:val="20"/>
          <w:szCs w:val="20"/>
        </w:rPr>
      </w:pPr>
    </w:p>
    <w:p w14:paraId="2EAF905A" w14:textId="571B6839" w:rsidR="00B865F7" w:rsidRDefault="00B865F7" w:rsidP="00B865F7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Engagement:</w:t>
      </w:r>
    </w:p>
    <w:p w14:paraId="517A4892" w14:textId="60E78388" w:rsidR="00B865F7" w:rsidRDefault="00B865F7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media applications to engage vulnerable groups and </w:t>
      </w:r>
      <w:proofErr w:type="gramStart"/>
      <w:r>
        <w:rPr>
          <w:rFonts w:ascii="Arial" w:hAnsi="Arial" w:cs="Arial"/>
          <w:sz w:val="20"/>
          <w:szCs w:val="20"/>
        </w:rPr>
        <w:t>minorities</w:t>
      </w:r>
      <w:proofErr w:type="gramEnd"/>
    </w:p>
    <w:p w14:paraId="66D62BC4" w14:textId="2CADE5E1" w:rsidR="00B865F7" w:rsidRDefault="001F0F5B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Experiments to attract new </w:t>
      </w:r>
      <w:proofErr w:type="gramStart"/>
      <w:r>
        <w:rPr>
          <w:rFonts w:ascii="Arial" w:hAnsi="Arial" w:cs="Arial"/>
          <w:sz w:val="20"/>
          <w:szCs w:val="20"/>
        </w:rPr>
        <w:t>audiences</w:t>
      </w:r>
      <w:proofErr w:type="gramEnd"/>
    </w:p>
    <w:p w14:paraId="2CDD3F7E" w14:textId="2658AAAD" w:rsidR="001F0F5B" w:rsidRDefault="001F0F5B" w:rsidP="00553706">
      <w:pPr>
        <w:pStyle w:val="ListParagraph"/>
        <w:numPr>
          <w:ilvl w:val="1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="009E5721">
        <w:rPr>
          <w:rFonts w:ascii="Arial" w:hAnsi="Arial" w:cs="Arial"/>
          <w:sz w:val="20"/>
          <w:szCs w:val="20"/>
        </w:rPr>
        <w:t>e of</w:t>
      </w:r>
      <w:r>
        <w:rPr>
          <w:rFonts w:ascii="Arial" w:hAnsi="Arial" w:cs="Arial"/>
          <w:sz w:val="20"/>
          <w:szCs w:val="20"/>
        </w:rPr>
        <w:t xml:space="preserve"> new techniques for marketing and monetization of digital media content</w:t>
      </w:r>
    </w:p>
    <w:p w14:paraId="682F6D3A" w14:textId="1FDAA3F5" w:rsidR="001F0F5B" w:rsidRDefault="001F0F5B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9B2F0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informed content creation</w:t>
      </w:r>
    </w:p>
    <w:p w14:paraId="18544BA9" w14:textId="7832A308" w:rsidR="001F0F5B" w:rsidRPr="00553706" w:rsidRDefault="001F0F5B" w:rsidP="00B865F7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journalism</w:t>
      </w:r>
      <w:r w:rsidR="00553706">
        <w:rPr>
          <w:rFonts w:ascii="Arial" w:hAnsi="Arial" w:cs="Arial"/>
          <w:sz w:val="20"/>
          <w:szCs w:val="20"/>
        </w:rPr>
        <w:t>.</w:t>
      </w:r>
    </w:p>
    <w:p w14:paraId="44E21929" w14:textId="77777777" w:rsidR="00DC0221" w:rsidRDefault="00DC0221" w:rsidP="006B0C86">
      <w:pPr>
        <w:contextualSpacing/>
        <w:rPr>
          <w:rFonts w:ascii="Arial" w:hAnsi="Arial" w:cs="Arial"/>
          <w:sz w:val="20"/>
          <w:szCs w:val="20"/>
        </w:rPr>
      </w:pPr>
    </w:p>
    <w:p w14:paraId="42D5A1F8" w14:textId="43EB4792" w:rsidR="008B40B9" w:rsidRDefault="00CB4629" w:rsidP="006B0C8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Results of the projects could include developing a </w:t>
      </w:r>
      <w:r w:rsidR="00DC0221">
        <w:rPr>
          <w:rFonts w:ascii="Arial" w:hAnsi="Arial" w:cs="Arial"/>
          <w:bCs/>
          <w:sz w:val="20"/>
          <w:szCs w:val="20"/>
        </w:rPr>
        <w:t>tool</w:t>
      </w:r>
      <w:r>
        <w:rPr>
          <w:rFonts w:ascii="Arial" w:hAnsi="Arial" w:cs="Arial"/>
          <w:bCs/>
          <w:sz w:val="20"/>
          <w:szCs w:val="20"/>
        </w:rPr>
        <w:t xml:space="preserve"> or</w:t>
      </w:r>
      <w:r w:rsidR="00DC0221">
        <w:rPr>
          <w:rFonts w:ascii="Arial" w:hAnsi="Arial" w:cs="Arial"/>
          <w:bCs/>
          <w:sz w:val="20"/>
          <w:szCs w:val="20"/>
        </w:rPr>
        <w:t xml:space="preserve"> mobile app</w:t>
      </w:r>
      <w:r w:rsidR="00566407">
        <w:rPr>
          <w:rFonts w:ascii="Arial" w:hAnsi="Arial" w:cs="Arial"/>
          <w:bCs/>
          <w:sz w:val="20"/>
          <w:szCs w:val="20"/>
        </w:rPr>
        <w:t>lication</w:t>
      </w:r>
      <w:r>
        <w:rPr>
          <w:rFonts w:ascii="Arial" w:hAnsi="Arial" w:cs="Arial"/>
          <w:bCs/>
          <w:sz w:val="20"/>
          <w:szCs w:val="20"/>
        </w:rPr>
        <w:t>;</w:t>
      </w:r>
      <w:r w:rsidR="00DC0221">
        <w:rPr>
          <w:rFonts w:ascii="Arial" w:hAnsi="Arial" w:cs="Arial"/>
          <w:bCs/>
          <w:sz w:val="20"/>
          <w:szCs w:val="20"/>
        </w:rPr>
        <w:t xml:space="preserve"> creat</w:t>
      </w:r>
      <w:r>
        <w:rPr>
          <w:rFonts w:ascii="Arial" w:hAnsi="Arial" w:cs="Arial"/>
          <w:bCs/>
          <w:sz w:val="20"/>
          <w:szCs w:val="20"/>
        </w:rPr>
        <w:t>ing</w:t>
      </w:r>
      <w:r w:rsidR="00DC0221">
        <w:rPr>
          <w:rFonts w:ascii="Arial" w:hAnsi="Arial" w:cs="Arial"/>
          <w:bCs/>
          <w:sz w:val="20"/>
          <w:szCs w:val="20"/>
        </w:rPr>
        <w:t xml:space="preserve"> a webinar</w:t>
      </w:r>
      <w:r>
        <w:rPr>
          <w:rFonts w:ascii="Arial" w:hAnsi="Arial" w:cs="Arial"/>
          <w:bCs/>
          <w:sz w:val="20"/>
          <w:szCs w:val="20"/>
        </w:rPr>
        <w:t xml:space="preserve"> or </w:t>
      </w:r>
      <w:r w:rsidR="00DC0221">
        <w:rPr>
          <w:rFonts w:ascii="Arial" w:hAnsi="Arial" w:cs="Arial"/>
          <w:bCs/>
          <w:sz w:val="20"/>
          <w:szCs w:val="20"/>
        </w:rPr>
        <w:t>workshop</w:t>
      </w:r>
      <w:r>
        <w:rPr>
          <w:rFonts w:ascii="Arial" w:hAnsi="Arial" w:cs="Arial"/>
          <w:bCs/>
          <w:sz w:val="20"/>
          <w:szCs w:val="20"/>
        </w:rPr>
        <w:t>;</w:t>
      </w:r>
      <w:r w:rsidR="00DC0221">
        <w:rPr>
          <w:rFonts w:ascii="Arial" w:hAnsi="Arial" w:cs="Arial"/>
          <w:bCs/>
          <w:sz w:val="20"/>
          <w:szCs w:val="20"/>
        </w:rPr>
        <w:t xml:space="preserve"> start</w:t>
      </w:r>
      <w:r>
        <w:rPr>
          <w:rFonts w:ascii="Arial" w:hAnsi="Arial" w:cs="Arial"/>
          <w:bCs/>
          <w:sz w:val="20"/>
          <w:szCs w:val="20"/>
        </w:rPr>
        <w:t>ing</w:t>
      </w:r>
      <w:r w:rsidR="00DC0221">
        <w:rPr>
          <w:rFonts w:ascii="Arial" w:hAnsi="Arial" w:cs="Arial"/>
          <w:bCs/>
          <w:sz w:val="20"/>
          <w:szCs w:val="20"/>
        </w:rPr>
        <w:t xml:space="preserve"> a podcast</w:t>
      </w:r>
      <w:r>
        <w:rPr>
          <w:rFonts w:ascii="Arial" w:hAnsi="Arial" w:cs="Arial"/>
          <w:bCs/>
          <w:sz w:val="20"/>
          <w:szCs w:val="20"/>
        </w:rPr>
        <w:t xml:space="preserve"> or</w:t>
      </w:r>
      <w:r w:rsidR="00DC0221">
        <w:rPr>
          <w:rFonts w:ascii="Arial" w:hAnsi="Arial" w:cs="Arial"/>
          <w:bCs/>
          <w:sz w:val="20"/>
          <w:szCs w:val="20"/>
        </w:rPr>
        <w:t xml:space="preserve"> advocacy </w:t>
      </w:r>
      <w:r w:rsidR="00566407">
        <w:rPr>
          <w:rFonts w:ascii="Arial" w:hAnsi="Arial" w:cs="Arial"/>
          <w:bCs/>
          <w:sz w:val="20"/>
          <w:szCs w:val="20"/>
        </w:rPr>
        <w:t>campaign</w:t>
      </w:r>
      <w:r>
        <w:rPr>
          <w:rFonts w:ascii="Arial" w:hAnsi="Arial" w:cs="Arial"/>
          <w:bCs/>
          <w:sz w:val="20"/>
          <w:szCs w:val="20"/>
        </w:rPr>
        <w:t>;</w:t>
      </w:r>
      <w:r w:rsidR="00DC0221">
        <w:rPr>
          <w:rFonts w:ascii="Arial" w:hAnsi="Arial" w:cs="Arial"/>
          <w:bCs/>
          <w:sz w:val="20"/>
          <w:szCs w:val="20"/>
        </w:rPr>
        <w:t xml:space="preserve"> or any other </w:t>
      </w:r>
      <w:r>
        <w:rPr>
          <w:rFonts w:ascii="Arial" w:hAnsi="Arial" w:cs="Arial"/>
          <w:bCs/>
          <w:sz w:val="20"/>
          <w:szCs w:val="20"/>
        </w:rPr>
        <w:t>work</w:t>
      </w:r>
      <w:r w:rsidR="001F0F5B">
        <w:rPr>
          <w:rFonts w:ascii="Arial" w:hAnsi="Arial" w:cs="Arial"/>
          <w:bCs/>
          <w:sz w:val="20"/>
          <w:szCs w:val="20"/>
        </w:rPr>
        <w:t xml:space="preserve"> that would</w:t>
      </w:r>
      <w:r w:rsidR="00DC0221">
        <w:rPr>
          <w:rFonts w:ascii="Arial" w:hAnsi="Arial" w:cs="Arial"/>
          <w:bCs/>
          <w:sz w:val="20"/>
          <w:szCs w:val="20"/>
        </w:rPr>
        <w:t xml:space="preserve"> strengthen the media environment in the Western Balkan </w:t>
      </w:r>
      <w:r>
        <w:rPr>
          <w:rFonts w:ascii="Arial" w:hAnsi="Arial" w:cs="Arial"/>
          <w:bCs/>
          <w:sz w:val="20"/>
          <w:szCs w:val="20"/>
        </w:rPr>
        <w:t>R</w:t>
      </w:r>
      <w:r w:rsidR="00DC0221">
        <w:rPr>
          <w:rFonts w:ascii="Arial" w:hAnsi="Arial" w:cs="Arial"/>
          <w:bCs/>
          <w:sz w:val="20"/>
          <w:szCs w:val="20"/>
        </w:rPr>
        <w:t>egion.</w:t>
      </w:r>
    </w:p>
    <w:p w14:paraId="6BD7C3CD" w14:textId="2FFEA97F" w:rsidR="00DC0221" w:rsidRDefault="00DC0221" w:rsidP="006B0C86">
      <w:pPr>
        <w:contextualSpacing/>
        <w:rPr>
          <w:rFonts w:ascii="Arial" w:hAnsi="Arial" w:cs="Arial"/>
          <w:sz w:val="20"/>
          <w:szCs w:val="20"/>
        </w:rPr>
      </w:pPr>
    </w:p>
    <w:p w14:paraId="5EE62A18" w14:textId="1AECB9CF" w:rsidR="0099732C" w:rsidRDefault="004B5108" w:rsidP="006B0C8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USAID’s </w:t>
      </w:r>
      <w:r w:rsidR="0099732C">
        <w:rPr>
          <w:rFonts w:ascii="Arial" w:hAnsi="Arial" w:cs="Arial"/>
          <w:sz w:val="20"/>
          <w:szCs w:val="20"/>
        </w:rPr>
        <w:t xml:space="preserve">BMAP Forward will favorably view projects that </w:t>
      </w:r>
      <w:r w:rsidR="002D2E08" w:rsidRPr="002D2E08">
        <w:rPr>
          <w:rFonts w:ascii="Arial" w:hAnsi="Arial" w:cs="Arial"/>
          <w:sz w:val="20"/>
          <w:szCs w:val="20"/>
        </w:rPr>
        <w:t xml:space="preserve">provide technological solutions </w:t>
      </w:r>
      <w:r w:rsidR="0099732C">
        <w:rPr>
          <w:rFonts w:ascii="Arial" w:hAnsi="Arial" w:cs="Arial"/>
          <w:sz w:val="20"/>
          <w:szCs w:val="20"/>
        </w:rPr>
        <w:t xml:space="preserve">that strengthen digital media and the transition to digital-first and virtual newsrooms. </w:t>
      </w:r>
    </w:p>
    <w:p w14:paraId="63085590" w14:textId="633F4115" w:rsidR="001578E3" w:rsidRPr="001578E3" w:rsidRDefault="001578E3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2771BB95" w14:textId="1C3569CE" w:rsidR="00FE5FEE" w:rsidRDefault="008B40B9" w:rsidP="00411E0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is </w:t>
      </w:r>
      <w:r w:rsidR="00817A3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ligible</w:t>
      </w:r>
      <w:r w:rsidR="00F10D7D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9F9DEBB" w14:textId="6E39FC3A" w:rsidR="008B40B9" w:rsidRDefault="008B40B9" w:rsidP="00411E09">
      <w:pPr>
        <w:contextualSpacing/>
        <w:rPr>
          <w:rFonts w:ascii="Arial" w:hAnsi="Arial" w:cs="Arial"/>
          <w:b/>
          <w:sz w:val="20"/>
          <w:szCs w:val="20"/>
        </w:rPr>
      </w:pPr>
    </w:p>
    <w:p w14:paraId="3A70F058" w14:textId="0BBE1D94" w:rsidR="00B25930" w:rsidRDefault="00BA28AB" w:rsidP="00411E0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Rolling Innovation Fund is open to </w:t>
      </w:r>
      <w:r w:rsidR="009D6A84">
        <w:rPr>
          <w:rFonts w:ascii="Arial" w:hAnsi="Arial" w:cs="Arial"/>
          <w:bCs/>
          <w:sz w:val="20"/>
          <w:szCs w:val="20"/>
        </w:rPr>
        <w:t>teams</w:t>
      </w:r>
      <w:r w:rsidR="0096176A">
        <w:rPr>
          <w:rFonts w:ascii="Arial" w:hAnsi="Arial" w:cs="Arial"/>
          <w:bCs/>
          <w:sz w:val="20"/>
          <w:szCs w:val="20"/>
        </w:rPr>
        <w:t xml:space="preserve"> and individuals</w:t>
      </w:r>
      <w:r w:rsidR="009D6A84">
        <w:rPr>
          <w:rFonts w:ascii="Arial" w:hAnsi="Arial" w:cs="Arial"/>
          <w:bCs/>
          <w:sz w:val="20"/>
          <w:szCs w:val="20"/>
        </w:rPr>
        <w:t xml:space="preserve"> based in the five Western Balkan BMAP Forward countries (Bosnia and Herzegovina, Kosovo, Montenegro, North Macedonia and Serbia), including</w:t>
      </w:r>
      <w:r w:rsidR="004B5108">
        <w:rPr>
          <w:rFonts w:ascii="Arial" w:hAnsi="Arial" w:cs="Arial"/>
          <w:bCs/>
          <w:sz w:val="20"/>
          <w:szCs w:val="20"/>
        </w:rPr>
        <w:t xml:space="preserve"> </w:t>
      </w:r>
      <w:r w:rsidR="008E4F9B">
        <w:rPr>
          <w:rFonts w:ascii="Arial" w:hAnsi="Arial" w:cs="Arial"/>
          <w:bCs/>
          <w:sz w:val="20"/>
          <w:szCs w:val="20"/>
        </w:rPr>
        <w:t>BMAP Forward Key Media Partners</w:t>
      </w:r>
      <w:r w:rsidR="00C73827" w:rsidRPr="0066410E">
        <w:rPr>
          <w:rFonts w:ascii="Arial" w:hAnsi="Arial" w:cs="Arial"/>
          <w:bCs/>
          <w:sz w:val="20"/>
          <w:szCs w:val="20"/>
        </w:rPr>
        <w:t xml:space="preserve">, </w:t>
      </w:r>
      <w:r w:rsidR="008E4F9B">
        <w:rPr>
          <w:rFonts w:ascii="Arial" w:hAnsi="Arial" w:cs="Arial"/>
          <w:bCs/>
          <w:sz w:val="20"/>
          <w:szCs w:val="20"/>
        </w:rPr>
        <w:t xml:space="preserve">other independent </w:t>
      </w:r>
      <w:r w:rsidR="00C73827" w:rsidRPr="0066410E">
        <w:rPr>
          <w:rFonts w:ascii="Arial" w:hAnsi="Arial" w:cs="Arial"/>
          <w:bCs/>
          <w:sz w:val="20"/>
          <w:szCs w:val="20"/>
        </w:rPr>
        <w:t>media</w:t>
      </w:r>
      <w:r w:rsidR="008E4F9B">
        <w:rPr>
          <w:rFonts w:ascii="Arial" w:hAnsi="Arial" w:cs="Arial"/>
          <w:bCs/>
          <w:sz w:val="20"/>
          <w:szCs w:val="20"/>
        </w:rPr>
        <w:t xml:space="preserve"> organizations</w:t>
      </w:r>
      <w:r w:rsidR="00C73827" w:rsidRPr="0066410E">
        <w:rPr>
          <w:rFonts w:ascii="Arial" w:hAnsi="Arial" w:cs="Arial"/>
          <w:bCs/>
          <w:sz w:val="20"/>
          <w:szCs w:val="20"/>
        </w:rPr>
        <w:t>, teams of individuals, freelancers, and professionals working with media such as journalists, editors, civil society/NG</w:t>
      </w:r>
      <w:r w:rsidR="00C73827">
        <w:rPr>
          <w:rFonts w:ascii="Arial" w:hAnsi="Arial" w:cs="Arial"/>
          <w:bCs/>
          <w:sz w:val="20"/>
          <w:szCs w:val="20"/>
        </w:rPr>
        <w:t>O</w:t>
      </w:r>
      <w:r w:rsidR="00C73827" w:rsidRPr="0066410E">
        <w:rPr>
          <w:rFonts w:ascii="Arial" w:hAnsi="Arial" w:cs="Arial"/>
          <w:bCs/>
          <w:sz w:val="20"/>
          <w:szCs w:val="20"/>
        </w:rPr>
        <w:t xml:space="preserve"> representatives, IT developers, designers, and artist</w:t>
      </w:r>
      <w:r w:rsidR="00434092">
        <w:rPr>
          <w:rFonts w:ascii="Arial" w:hAnsi="Arial" w:cs="Arial"/>
          <w:bCs/>
          <w:sz w:val="20"/>
          <w:szCs w:val="20"/>
        </w:rPr>
        <w:t>s</w:t>
      </w:r>
      <w:r w:rsidR="00B25930">
        <w:rPr>
          <w:rFonts w:ascii="Arial" w:hAnsi="Arial" w:cs="Arial"/>
          <w:bCs/>
          <w:sz w:val="20"/>
          <w:szCs w:val="20"/>
        </w:rPr>
        <w:t xml:space="preserve"> </w:t>
      </w:r>
      <w:r w:rsidR="00E916F4">
        <w:rPr>
          <w:rFonts w:ascii="Arial" w:hAnsi="Arial" w:cs="Arial"/>
          <w:bCs/>
          <w:sz w:val="20"/>
          <w:szCs w:val="20"/>
        </w:rPr>
        <w:t xml:space="preserve">eager </w:t>
      </w:r>
      <w:r w:rsidR="00BE6484">
        <w:rPr>
          <w:rFonts w:ascii="Arial" w:hAnsi="Arial" w:cs="Arial"/>
          <w:bCs/>
          <w:sz w:val="20"/>
          <w:szCs w:val="20"/>
        </w:rPr>
        <w:t xml:space="preserve">to </w:t>
      </w:r>
      <w:r w:rsidR="00166E6B">
        <w:rPr>
          <w:rFonts w:ascii="Arial" w:hAnsi="Arial" w:cs="Arial"/>
          <w:bCs/>
          <w:sz w:val="20"/>
          <w:szCs w:val="20"/>
        </w:rPr>
        <w:t xml:space="preserve">come up with innovative </w:t>
      </w:r>
      <w:r w:rsidR="00462EBA">
        <w:rPr>
          <w:rFonts w:ascii="Arial" w:hAnsi="Arial" w:cs="Arial"/>
          <w:bCs/>
          <w:sz w:val="20"/>
          <w:szCs w:val="20"/>
        </w:rPr>
        <w:t xml:space="preserve">ideas. </w:t>
      </w:r>
    </w:p>
    <w:p w14:paraId="31D33542" w14:textId="0EAEF1EE" w:rsidR="009767EE" w:rsidRDefault="009767EE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6883FFD7" w14:textId="5F2856D1" w:rsidR="009767EE" w:rsidRPr="008202AD" w:rsidRDefault="009767EE" w:rsidP="00411E0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Fund is available to </w:t>
      </w:r>
      <w:r w:rsidRPr="008202AD">
        <w:rPr>
          <w:rFonts w:ascii="Arial" w:hAnsi="Arial" w:cs="Arial"/>
          <w:b/>
          <w:sz w:val="20"/>
          <w:szCs w:val="20"/>
        </w:rPr>
        <w:t>individual</w:t>
      </w:r>
      <w:r w:rsidR="00AB7C16" w:rsidRPr="008202AD">
        <w:rPr>
          <w:rFonts w:ascii="Arial" w:hAnsi="Arial" w:cs="Arial"/>
          <w:b/>
          <w:sz w:val="20"/>
          <w:szCs w:val="20"/>
        </w:rPr>
        <w:t xml:space="preserve"> applicants</w:t>
      </w:r>
      <w:r w:rsidR="008202AD" w:rsidRPr="008202AD">
        <w:rPr>
          <w:rFonts w:ascii="Arial" w:hAnsi="Arial" w:cs="Arial"/>
          <w:b/>
          <w:sz w:val="20"/>
          <w:szCs w:val="20"/>
        </w:rPr>
        <w:t xml:space="preserve"> (up to $2,950.00 each)</w:t>
      </w:r>
      <w:r w:rsidR="00AB7C16">
        <w:rPr>
          <w:rFonts w:ascii="Arial" w:hAnsi="Arial" w:cs="Arial"/>
          <w:bCs/>
          <w:sz w:val="20"/>
          <w:szCs w:val="20"/>
        </w:rPr>
        <w:t xml:space="preserve"> and to </w:t>
      </w:r>
      <w:r w:rsidR="00AB7C16" w:rsidRPr="008202AD">
        <w:rPr>
          <w:rFonts w:ascii="Arial" w:hAnsi="Arial" w:cs="Arial"/>
          <w:b/>
          <w:sz w:val="20"/>
          <w:szCs w:val="20"/>
        </w:rPr>
        <w:t>registered entitie</w:t>
      </w:r>
      <w:r w:rsidR="008F21CF" w:rsidRPr="008202AD">
        <w:rPr>
          <w:rFonts w:ascii="Arial" w:hAnsi="Arial" w:cs="Arial"/>
          <w:b/>
          <w:sz w:val="20"/>
          <w:szCs w:val="20"/>
        </w:rPr>
        <w:t>s</w:t>
      </w:r>
      <w:r w:rsidR="008202AD" w:rsidRPr="008202AD">
        <w:rPr>
          <w:rFonts w:ascii="Arial" w:hAnsi="Arial" w:cs="Arial"/>
          <w:b/>
          <w:sz w:val="20"/>
          <w:szCs w:val="20"/>
        </w:rPr>
        <w:t xml:space="preserve"> (up to $</w:t>
      </w:r>
      <w:r w:rsidR="005574A3">
        <w:rPr>
          <w:rFonts w:ascii="Arial" w:hAnsi="Arial" w:cs="Arial"/>
          <w:b/>
          <w:sz w:val="20"/>
          <w:szCs w:val="20"/>
        </w:rPr>
        <w:t>10</w:t>
      </w:r>
      <w:r w:rsidR="008202AD" w:rsidRPr="008202AD">
        <w:rPr>
          <w:rFonts w:ascii="Arial" w:hAnsi="Arial" w:cs="Arial"/>
          <w:b/>
          <w:sz w:val="20"/>
          <w:szCs w:val="20"/>
        </w:rPr>
        <w:t>,000.00 each).</w:t>
      </w:r>
    </w:p>
    <w:p w14:paraId="51053236" w14:textId="4F641250" w:rsidR="00462EBA" w:rsidRDefault="00462EBA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0972D8F3" w14:textId="59FDC241" w:rsidR="00090662" w:rsidRDefault="00BB51D4" w:rsidP="00411E0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</w:t>
      </w:r>
      <w:r w:rsidR="005B543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osts </w:t>
      </w:r>
      <w:r w:rsidR="005B5431">
        <w:rPr>
          <w:rFonts w:ascii="Arial" w:hAnsi="Arial" w:cs="Arial"/>
          <w:b/>
          <w:sz w:val="20"/>
          <w:szCs w:val="20"/>
        </w:rPr>
        <w:t xml:space="preserve">Can </w:t>
      </w:r>
      <w:r w:rsidR="00BF3B40">
        <w:rPr>
          <w:rFonts w:ascii="Arial" w:hAnsi="Arial" w:cs="Arial"/>
          <w:b/>
          <w:sz w:val="20"/>
          <w:szCs w:val="20"/>
        </w:rPr>
        <w:t xml:space="preserve">the Fund </w:t>
      </w:r>
      <w:r w:rsidR="005B5431">
        <w:rPr>
          <w:rFonts w:ascii="Arial" w:hAnsi="Arial" w:cs="Arial"/>
          <w:b/>
          <w:sz w:val="20"/>
          <w:szCs w:val="20"/>
        </w:rPr>
        <w:t>C</w:t>
      </w:r>
      <w:r w:rsidR="00BF3B40">
        <w:rPr>
          <w:rFonts w:ascii="Arial" w:hAnsi="Arial" w:cs="Arial"/>
          <w:b/>
          <w:sz w:val="20"/>
          <w:szCs w:val="20"/>
        </w:rPr>
        <w:t>over?</w:t>
      </w:r>
    </w:p>
    <w:p w14:paraId="5FA59A83" w14:textId="6F258D59" w:rsidR="006B357B" w:rsidRDefault="006B357B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0EAC6F8B" w14:textId="48DAE769" w:rsidR="006B357B" w:rsidRDefault="006B357B" w:rsidP="00411E0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These grants</w:t>
      </w:r>
      <w:r w:rsidR="00432970">
        <w:rPr>
          <w:rFonts w:ascii="Arial" w:hAnsi="Arial" w:cs="Arial"/>
          <w:bCs/>
          <w:sz w:val="20"/>
          <w:szCs w:val="20"/>
        </w:rPr>
        <w:t xml:space="preserve"> will cover costs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D3212">
        <w:rPr>
          <w:rFonts w:ascii="Arial" w:hAnsi="Arial" w:cs="Arial"/>
          <w:bCs/>
          <w:sz w:val="20"/>
          <w:szCs w:val="20"/>
        </w:rPr>
        <w:t>of labor</w:t>
      </w:r>
      <w:r w:rsidR="00C84577">
        <w:rPr>
          <w:rFonts w:ascii="Arial" w:hAnsi="Arial" w:cs="Arial"/>
          <w:bCs/>
          <w:sz w:val="20"/>
          <w:szCs w:val="20"/>
        </w:rPr>
        <w:t xml:space="preserve"> for the</w:t>
      </w:r>
      <w:r w:rsidR="00BD3212">
        <w:rPr>
          <w:rFonts w:ascii="Arial" w:hAnsi="Arial" w:cs="Arial"/>
          <w:bCs/>
          <w:sz w:val="20"/>
          <w:szCs w:val="20"/>
        </w:rPr>
        <w:t xml:space="preserve"> production</w:t>
      </w:r>
      <w:r w:rsidR="00C84577">
        <w:rPr>
          <w:rFonts w:ascii="Arial" w:hAnsi="Arial" w:cs="Arial"/>
          <w:bCs/>
          <w:sz w:val="20"/>
          <w:szCs w:val="20"/>
        </w:rPr>
        <w:t xml:space="preserve"> and</w:t>
      </w:r>
      <w:r w:rsidR="00BD3212">
        <w:rPr>
          <w:rFonts w:ascii="Arial" w:hAnsi="Arial" w:cs="Arial"/>
          <w:bCs/>
          <w:sz w:val="20"/>
          <w:szCs w:val="20"/>
        </w:rPr>
        <w:t xml:space="preserve"> design of different software</w:t>
      </w:r>
      <w:r w:rsidR="00974258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BD3212">
        <w:rPr>
          <w:rFonts w:ascii="Arial" w:hAnsi="Arial" w:cs="Arial"/>
          <w:bCs/>
          <w:sz w:val="20"/>
          <w:szCs w:val="20"/>
        </w:rPr>
        <w:t>tools</w:t>
      </w:r>
      <w:proofErr w:type="gramEnd"/>
      <w:r w:rsidR="00BD3212">
        <w:rPr>
          <w:rFonts w:ascii="Arial" w:hAnsi="Arial" w:cs="Arial"/>
          <w:bCs/>
          <w:sz w:val="20"/>
          <w:szCs w:val="20"/>
        </w:rPr>
        <w:t xml:space="preserve"> and apps</w:t>
      </w:r>
      <w:r w:rsidR="005B5431">
        <w:rPr>
          <w:rFonts w:ascii="Arial" w:hAnsi="Arial" w:cs="Arial"/>
          <w:bCs/>
          <w:sz w:val="20"/>
          <w:szCs w:val="20"/>
        </w:rPr>
        <w:t xml:space="preserve">; </w:t>
      </w:r>
      <w:r w:rsidR="00243DD5">
        <w:rPr>
          <w:rFonts w:ascii="Arial" w:hAnsi="Arial" w:cs="Arial"/>
          <w:bCs/>
          <w:sz w:val="20"/>
          <w:szCs w:val="20"/>
        </w:rPr>
        <w:t>subscriptions to</w:t>
      </w:r>
      <w:r w:rsidR="005B5431">
        <w:rPr>
          <w:rFonts w:ascii="Arial" w:hAnsi="Arial" w:cs="Arial"/>
          <w:bCs/>
          <w:sz w:val="20"/>
          <w:szCs w:val="20"/>
        </w:rPr>
        <w:t xml:space="preserve"> </w:t>
      </w:r>
      <w:r w:rsidR="00243DD5">
        <w:rPr>
          <w:rFonts w:ascii="Arial" w:hAnsi="Arial" w:cs="Arial"/>
          <w:bCs/>
          <w:sz w:val="20"/>
          <w:szCs w:val="20"/>
        </w:rPr>
        <w:t>tools, apps and software</w:t>
      </w:r>
      <w:r w:rsidR="005B5431">
        <w:rPr>
          <w:rFonts w:ascii="Arial" w:hAnsi="Arial" w:cs="Arial"/>
          <w:bCs/>
          <w:sz w:val="20"/>
          <w:szCs w:val="20"/>
        </w:rPr>
        <w:t xml:space="preserve"> required for project implementation;</w:t>
      </w:r>
      <w:r w:rsidR="00243DD5">
        <w:rPr>
          <w:rFonts w:ascii="Arial" w:hAnsi="Arial" w:cs="Arial"/>
          <w:bCs/>
          <w:sz w:val="20"/>
          <w:szCs w:val="20"/>
        </w:rPr>
        <w:t xml:space="preserve"> and </w:t>
      </w:r>
      <w:r w:rsidR="008C3F58">
        <w:rPr>
          <w:rFonts w:ascii="Arial" w:hAnsi="Arial" w:cs="Arial"/>
          <w:bCs/>
          <w:sz w:val="20"/>
          <w:szCs w:val="20"/>
        </w:rPr>
        <w:t>related small equipment upgrades</w:t>
      </w:r>
      <w:r w:rsidR="00243DD5">
        <w:rPr>
          <w:rFonts w:ascii="Arial" w:hAnsi="Arial" w:cs="Arial"/>
          <w:bCs/>
          <w:sz w:val="20"/>
          <w:szCs w:val="20"/>
        </w:rPr>
        <w:t xml:space="preserve">. </w:t>
      </w:r>
    </w:p>
    <w:p w14:paraId="107DD529" w14:textId="46672F08" w:rsidR="00BD1E2E" w:rsidRDefault="00BD1E2E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7F841507" w14:textId="412D5833" w:rsidR="00BD1E2E" w:rsidRDefault="00BD1E2E" w:rsidP="00411E0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Example</w:t>
      </w:r>
      <w:r w:rsidR="005B5431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of eligible costs under th</w:t>
      </w:r>
      <w:r w:rsidR="00214C2D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grant</w:t>
      </w:r>
      <w:r w:rsidR="00214C2D">
        <w:rPr>
          <w:rFonts w:ascii="Arial" w:hAnsi="Arial" w:cs="Arial"/>
          <w:bCs/>
          <w:sz w:val="20"/>
          <w:szCs w:val="20"/>
        </w:rPr>
        <w:t xml:space="preserve"> call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705E9AD6" w14:textId="77777777" w:rsidR="003F735B" w:rsidRDefault="003F735B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613DDB30" w14:textId="5C5E5278" w:rsidR="00BD1E2E" w:rsidRDefault="00DC3F66" w:rsidP="00BD1E2E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Time of staff members/consultants working on </w:t>
      </w:r>
      <w:r w:rsidR="00523488">
        <w:rPr>
          <w:rFonts w:ascii="Arial" w:hAnsi="Arial" w:cs="Arial"/>
          <w:bCs/>
          <w:sz w:val="20"/>
          <w:szCs w:val="20"/>
        </w:rPr>
        <w:t>the proposed project</w:t>
      </w:r>
    </w:p>
    <w:p w14:paraId="298E9A44" w14:textId="5ECBDB42" w:rsidR="00523488" w:rsidRDefault="00832D93" w:rsidP="00BD1E2E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Applicable fringe benefits (</w:t>
      </w:r>
      <w:r w:rsidR="00A8725B">
        <w:rPr>
          <w:rFonts w:ascii="Arial" w:hAnsi="Arial" w:cs="Arial"/>
          <w:bCs/>
          <w:sz w:val="20"/>
          <w:szCs w:val="20"/>
        </w:rPr>
        <w:t>income tax, health insurance)</w:t>
      </w:r>
    </w:p>
    <w:p w14:paraId="4DA75582" w14:textId="211CCE1E" w:rsidR="00A8725B" w:rsidRDefault="00E85BFE" w:rsidP="00BD1E2E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Materials and supplies needed to complete the </w:t>
      </w:r>
      <w:proofErr w:type="gramStart"/>
      <w:r>
        <w:rPr>
          <w:rFonts w:ascii="Arial" w:hAnsi="Arial" w:cs="Arial"/>
          <w:bCs/>
          <w:sz w:val="20"/>
          <w:szCs w:val="20"/>
        </w:rPr>
        <w:t>project</w:t>
      </w:r>
      <w:proofErr w:type="gramEnd"/>
    </w:p>
    <w:p w14:paraId="46B46A00" w14:textId="061702B8" w:rsidR="00E85BFE" w:rsidRDefault="0045528B" w:rsidP="00BD1E2E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Services needed to comp</w:t>
      </w:r>
      <w:r w:rsidR="00535696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ete the </w:t>
      </w:r>
      <w:proofErr w:type="gramStart"/>
      <w:r>
        <w:rPr>
          <w:rFonts w:ascii="Arial" w:hAnsi="Arial" w:cs="Arial"/>
          <w:bCs/>
          <w:sz w:val="20"/>
          <w:szCs w:val="20"/>
        </w:rPr>
        <w:t>project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04FD1B" w14:textId="3155EC30" w:rsidR="0045528B" w:rsidRDefault="00F546D5" w:rsidP="00BD1E2E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Local travel associated with project implementation. </w:t>
      </w:r>
    </w:p>
    <w:p w14:paraId="4852C720" w14:textId="77777777" w:rsidR="003F735B" w:rsidRDefault="003F735B" w:rsidP="003F735B">
      <w:pPr>
        <w:pStyle w:val="ListParagraph"/>
        <w:contextualSpacing/>
        <w:rPr>
          <w:rFonts w:ascii="Arial" w:hAnsi="Arial" w:cs="Arial"/>
          <w:bCs/>
          <w:sz w:val="20"/>
          <w:szCs w:val="20"/>
        </w:rPr>
      </w:pPr>
    </w:p>
    <w:p w14:paraId="4A9E0FEF" w14:textId="022E16DA" w:rsidR="00DE3FF9" w:rsidRDefault="002C33D4" w:rsidP="00DE3FF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Indirect costs (those necessary to </w:t>
      </w:r>
      <w:r w:rsidR="00206FEF">
        <w:rPr>
          <w:rFonts w:ascii="Arial" w:hAnsi="Arial" w:cs="Arial"/>
          <w:bCs/>
          <w:sz w:val="20"/>
          <w:szCs w:val="20"/>
        </w:rPr>
        <w:t xml:space="preserve">for running the organization </w:t>
      </w:r>
      <w:r w:rsidR="003A393E">
        <w:rPr>
          <w:rFonts w:ascii="Arial" w:hAnsi="Arial" w:cs="Arial"/>
          <w:bCs/>
          <w:sz w:val="20"/>
          <w:szCs w:val="20"/>
        </w:rPr>
        <w:t xml:space="preserve">but which are not directly </w:t>
      </w:r>
      <w:r w:rsidR="00D20461">
        <w:rPr>
          <w:rFonts w:ascii="Arial" w:hAnsi="Arial" w:cs="Arial"/>
          <w:bCs/>
          <w:sz w:val="20"/>
          <w:szCs w:val="20"/>
        </w:rPr>
        <w:t xml:space="preserve">tied to the activities proposed </w:t>
      </w:r>
      <w:r w:rsidR="0072050A">
        <w:rPr>
          <w:rFonts w:ascii="Arial" w:hAnsi="Arial" w:cs="Arial"/>
          <w:bCs/>
          <w:sz w:val="20"/>
          <w:szCs w:val="20"/>
        </w:rPr>
        <w:t>in the project application)</w:t>
      </w:r>
      <w:r w:rsidR="00B269C7">
        <w:rPr>
          <w:rFonts w:ascii="Arial" w:hAnsi="Arial" w:cs="Arial"/>
          <w:bCs/>
          <w:sz w:val="20"/>
          <w:szCs w:val="20"/>
        </w:rPr>
        <w:t xml:space="preserve"> may be eligible for reimbursement. </w:t>
      </w:r>
      <w:r w:rsidR="00BF0834">
        <w:rPr>
          <w:rFonts w:ascii="Arial" w:hAnsi="Arial" w:cs="Arial"/>
          <w:bCs/>
          <w:sz w:val="20"/>
          <w:szCs w:val="20"/>
        </w:rPr>
        <w:t xml:space="preserve">Applicants may dedicate 10% </w:t>
      </w:r>
      <w:r w:rsidR="00D3103B">
        <w:rPr>
          <w:rFonts w:ascii="Arial" w:hAnsi="Arial" w:cs="Arial"/>
          <w:bCs/>
          <w:sz w:val="20"/>
          <w:szCs w:val="20"/>
        </w:rPr>
        <w:t xml:space="preserve">of their budget </w:t>
      </w:r>
      <w:r w:rsidR="002E4FA1">
        <w:rPr>
          <w:rFonts w:ascii="Arial" w:hAnsi="Arial" w:cs="Arial"/>
          <w:bCs/>
          <w:sz w:val="20"/>
          <w:szCs w:val="20"/>
        </w:rPr>
        <w:t xml:space="preserve">to covering indirect costs. </w:t>
      </w:r>
    </w:p>
    <w:p w14:paraId="3D2F6A4F" w14:textId="77777777" w:rsidR="00777EBE" w:rsidRDefault="00777EBE" w:rsidP="00DE3FF9">
      <w:pPr>
        <w:contextualSpacing/>
        <w:rPr>
          <w:rFonts w:ascii="Arial" w:hAnsi="Arial" w:cs="Arial"/>
          <w:bCs/>
          <w:sz w:val="20"/>
          <w:szCs w:val="20"/>
        </w:rPr>
      </w:pPr>
    </w:p>
    <w:p w14:paraId="479C0CB3" w14:textId="7866F794" w:rsidR="00D80D8F" w:rsidRDefault="00D80D8F" w:rsidP="00DE3FF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USAID’s BMAP Forward staff will work </w:t>
      </w:r>
      <w:r w:rsidR="00B93F3A">
        <w:rPr>
          <w:rFonts w:ascii="Arial" w:hAnsi="Arial" w:cs="Arial"/>
          <w:bCs/>
          <w:sz w:val="20"/>
          <w:szCs w:val="20"/>
        </w:rPr>
        <w:t xml:space="preserve">with applicants </w:t>
      </w:r>
      <w:r w:rsidR="00DF76EA">
        <w:rPr>
          <w:rFonts w:ascii="Arial" w:hAnsi="Arial" w:cs="Arial"/>
          <w:bCs/>
          <w:sz w:val="20"/>
          <w:szCs w:val="20"/>
        </w:rPr>
        <w:t xml:space="preserve">whose proposals are selected </w:t>
      </w:r>
      <w:r w:rsidR="006538C7">
        <w:rPr>
          <w:rFonts w:ascii="Arial" w:hAnsi="Arial" w:cs="Arial"/>
          <w:bCs/>
          <w:sz w:val="20"/>
          <w:szCs w:val="20"/>
        </w:rPr>
        <w:t xml:space="preserve">for grants to </w:t>
      </w:r>
      <w:r w:rsidR="002D34EA">
        <w:rPr>
          <w:rFonts w:ascii="Arial" w:hAnsi="Arial" w:cs="Arial"/>
          <w:bCs/>
          <w:sz w:val="20"/>
          <w:szCs w:val="20"/>
        </w:rPr>
        <w:t xml:space="preserve">determine exact eligible costs. </w:t>
      </w:r>
    </w:p>
    <w:p w14:paraId="2134E214" w14:textId="04D1CFBE" w:rsidR="003F735B" w:rsidRDefault="003F735B" w:rsidP="00DE3FF9">
      <w:pPr>
        <w:contextualSpacing/>
        <w:rPr>
          <w:rFonts w:ascii="Arial" w:hAnsi="Arial" w:cs="Arial"/>
          <w:bCs/>
          <w:sz w:val="20"/>
          <w:szCs w:val="20"/>
        </w:rPr>
      </w:pPr>
    </w:p>
    <w:p w14:paraId="001B6187" w14:textId="03834780" w:rsidR="003F735B" w:rsidRDefault="004C259C" w:rsidP="00DE3FF9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These costs are </w:t>
      </w:r>
      <w:r w:rsidRPr="00E23A3A">
        <w:rPr>
          <w:rFonts w:ascii="Arial" w:hAnsi="Arial" w:cs="Arial"/>
          <w:bCs/>
          <w:sz w:val="20"/>
          <w:szCs w:val="20"/>
          <w:u w:val="single"/>
        </w:rPr>
        <w:t>NOT</w:t>
      </w:r>
      <w:r>
        <w:rPr>
          <w:rFonts w:ascii="Arial" w:hAnsi="Arial" w:cs="Arial"/>
          <w:bCs/>
          <w:sz w:val="20"/>
          <w:szCs w:val="20"/>
        </w:rPr>
        <w:t xml:space="preserve"> eligible under this grant call:</w:t>
      </w:r>
    </w:p>
    <w:p w14:paraId="5E5AA75B" w14:textId="77777777" w:rsidR="00E23A3A" w:rsidRDefault="00E23A3A" w:rsidP="00DE3FF9">
      <w:pPr>
        <w:contextualSpacing/>
        <w:rPr>
          <w:rFonts w:ascii="Arial" w:hAnsi="Arial" w:cs="Arial"/>
          <w:bCs/>
          <w:sz w:val="20"/>
          <w:szCs w:val="20"/>
        </w:rPr>
      </w:pPr>
    </w:p>
    <w:p w14:paraId="2D6CE148" w14:textId="69FBA139" w:rsidR="004C259C" w:rsidRDefault="006C349E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Capital </w:t>
      </w:r>
      <w:proofErr w:type="gramStart"/>
      <w:r>
        <w:rPr>
          <w:rFonts w:ascii="Arial" w:hAnsi="Arial" w:cs="Arial"/>
          <w:bCs/>
          <w:sz w:val="20"/>
          <w:szCs w:val="20"/>
        </w:rPr>
        <w:t>expenditures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564FB3E" w14:textId="764381D6" w:rsidR="006C349E" w:rsidRDefault="00807C5E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2370FE">
        <w:rPr>
          <w:rFonts w:ascii="Arial" w:hAnsi="Arial" w:cs="Arial"/>
          <w:bCs/>
          <w:sz w:val="20"/>
          <w:szCs w:val="20"/>
        </w:rPr>
        <w:t>cholarships and fellowships</w:t>
      </w:r>
    </w:p>
    <w:p w14:paraId="16D8F3E5" w14:textId="5FBA25D4" w:rsidR="002370FE" w:rsidRDefault="00374686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Meal allowances for trainers, </w:t>
      </w:r>
      <w:r w:rsidR="0085008D">
        <w:rPr>
          <w:rFonts w:ascii="Arial" w:hAnsi="Arial" w:cs="Arial"/>
          <w:bCs/>
          <w:sz w:val="20"/>
          <w:szCs w:val="20"/>
        </w:rPr>
        <w:t xml:space="preserve">trainees, </w:t>
      </w:r>
      <w:r>
        <w:rPr>
          <w:rFonts w:ascii="Arial" w:hAnsi="Arial" w:cs="Arial"/>
          <w:bCs/>
          <w:sz w:val="20"/>
          <w:szCs w:val="20"/>
        </w:rPr>
        <w:t>consultants</w:t>
      </w:r>
      <w:r w:rsidR="0085008D">
        <w:rPr>
          <w:rFonts w:ascii="Arial" w:hAnsi="Arial" w:cs="Arial"/>
          <w:bCs/>
          <w:sz w:val="20"/>
          <w:szCs w:val="20"/>
        </w:rPr>
        <w:t>, contactors, experts</w:t>
      </w:r>
      <w:r w:rsidR="003163E8">
        <w:rPr>
          <w:rFonts w:ascii="Arial" w:hAnsi="Arial" w:cs="Arial"/>
          <w:bCs/>
          <w:sz w:val="20"/>
          <w:szCs w:val="20"/>
        </w:rPr>
        <w:t xml:space="preserve">, etc. They are only available to direct employees </w:t>
      </w:r>
      <w:r w:rsidR="00070ACD">
        <w:rPr>
          <w:rFonts w:ascii="Arial" w:hAnsi="Arial" w:cs="Arial"/>
          <w:bCs/>
          <w:sz w:val="20"/>
          <w:szCs w:val="20"/>
        </w:rPr>
        <w:t xml:space="preserve">of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proofErr w:type="gramStart"/>
      <w:r w:rsidR="00070ACD">
        <w:rPr>
          <w:rFonts w:ascii="Arial" w:hAnsi="Arial" w:cs="Arial"/>
          <w:bCs/>
          <w:sz w:val="20"/>
          <w:szCs w:val="20"/>
        </w:rPr>
        <w:t>applicant</w:t>
      </w:r>
      <w:proofErr w:type="gramEnd"/>
    </w:p>
    <w:p w14:paraId="1D48E55E" w14:textId="566FF2A3" w:rsidR="00070ACD" w:rsidRDefault="00D44AAB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Registration fees paid to or on behalf of </w:t>
      </w:r>
      <w:r w:rsidR="00872878">
        <w:rPr>
          <w:rFonts w:ascii="Arial" w:hAnsi="Arial" w:cs="Arial"/>
          <w:bCs/>
          <w:sz w:val="20"/>
          <w:szCs w:val="20"/>
        </w:rPr>
        <w:t>participants or trainees</w:t>
      </w:r>
      <w:r w:rsidR="00FB4520">
        <w:rPr>
          <w:rFonts w:ascii="Arial" w:hAnsi="Arial" w:cs="Arial"/>
          <w:bCs/>
          <w:sz w:val="20"/>
          <w:szCs w:val="20"/>
        </w:rPr>
        <w:t xml:space="preserve"> </w:t>
      </w:r>
      <w:r w:rsidR="004D362B">
        <w:rPr>
          <w:rFonts w:ascii="Arial" w:hAnsi="Arial" w:cs="Arial"/>
          <w:bCs/>
          <w:sz w:val="20"/>
          <w:szCs w:val="20"/>
        </w:rPr>
        <w:t>(but not employees)</w:t>
      </w:r>
      <w:r w:rsidR="00342D49">
        <w:rPr>
          <w:rFonts w:ascii="Arial" w:hAnsi="Arial" w:cs="Arial"/>
          <w:bCs/>
          <w:sz w:val="20"/>
          <w:szCs w:val="20"/>
        </w:rPr>
        <w:t xml:space="preserve"> in connection with conference</w:t>
      </w:r>
      <w:r w:rsidR="00624E81">
        <w:rPr>
          <w:rFonts w:ascii="Arial" w:hAnsi="Arial" w:cs="Arial"/>
          <w:bCs/>
          <w:sz w:val="20"/>
          <w:szCs w:val="20"/>
        </w:rPr>
        <w:t>s</w:t>
      </w:r>
      <w:r w:rsidR="00342D49">
        <w:rPr>
          <w:rFonts w:ascii="Arial" w:hAnsi="Arial" w:cs="Arial"/>
          <w:bCs/>
          <w:sz w:val="20"/>
          <w:szCs w:val="20"/>
        </w:rPr>
        <w:t xml:space="preserve"> or training </w:t>
      </w:r>
      <w:proofErr w:type="gramStart"/>
      <w:r w:rsidR="00342D49">
        <w:rPr>
          <w:rFonts w:ascii="Arial" w:hAnsi="Arial" w:cs="Arial"/>
          <w:bCs/>
          <w:sz w:val="20"/>
          <w:szCs w:val="20"/>
        </w:rPr>
        <w:t>program</w:t>
      </w:r>
      <w:r w:rsidR="00624E81">
        <w:rPr>
          <w:rFonts w:ascii="Arial" w:hAnsi="Arial" w:cs="Arial"/>
          <w:bCs/>
          <w:sz w:val="20"/>
          <w:szCs w:val="20"/>
        </w:rPr>
        <w:t>s</w:t>
      </w:r>
      <w:proofErr w:type="gramEnd"/>
    </w:p>
    <w:p w14:paraId="589766E8" w14:textId="55DAD4F3" w:rsidR="00624E81" w:rsidRDefault="00624E81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International travel</w:t>
      </w:r>
    </w:p>
    <w:p w14:paraId="47284E69" w14:textId="0C958045" w:rsidR="00624E81" w:rsidRPr="004C259C" w:rsidRDefault="00624E81" w:rsidP="004C259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Construction</w:t>
      </w:r>
    </w:p>
    <w:p w14:paraId="3699A995" w14:textId="77777777" w:rsidR="00B15132" w:rsidRPr="00BA28AB" w:rsidRDefault="00B15132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4D8E47EF" w14:textId="15DFB472" w:rsidR="008B40B9" w:rsidRDefault="00F951A7" w:rsidP="00411E0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evaluation</w:t>
      </w:r>
    </w:p>
    <w:p w14:paraId="421A4744" w14:textId="052CCAFB" w:rsidR="00A27462" w:rsidRDefault="00A27462" w:rsidP="00411E09">
      <w:pPr>
        <w:contextualSpacing/>
        <w:rPr>
          <w:rFonts w:ascii="Arial" w:hAnsi="Arial" w:cs="Arial"/>
          <w:b/>
          <w:sz w:val="20"/>
          <w:szCs w:val="20"/>
        </w:rPr>
      </w:pPr>
    </w:p>
    <w:p w14:paraId="2273B968" w14:textId="0783F7F8" w:rsidR="00A27462" w:rsidRDefault="001A7D83" w:rsidP="00411E09">
      <w:pPr>
        <w:contextualSpacing/>
        <w:rPr>
          <w:rFonts w:ascii="Arial" w:hAnsi="Arial" w:cs="Arial"/>
          <w:sz w:val="20"/>
          <w:szCs w:val="20"/>
        </w:rPr>
      </w:pPr>
      <w:r w:rsidRPr="00565EBB">
        <w:rPr>
          <w:rFonts w:ascii="Arial" w:hAnsi="Arial" w:cs="Arial"/>
          <w:sz w:val="20"/>
          <w:szCs w:val="20"/>
        </w:rPr>
        <w:t>Applications will be reviewed and evaluated on a range of selection criteria as follows:</w:t>
      </w:r>
    </w:p>
    <w:p w14:paraId="6CCC88D5" w14:textId="07D02BF1" w:rsidR="001A7D83" w:rsidRDefault="001A7D83" w:rsidP="00411E09">
      <w:pPr>
        <w:contextualSpacing/>
        <w:rPr>
          <w:rFonts w:ascii="Arial" w:hAnsi="Arial" w:cs="Arial"/>
          <w:bCs/>
          <w:sz w:val="20"/>
          <w:szCs w:val="20"/>
        </w:rPr>
      </w:pPr>
    </w:p>
    <w:p w14:paraId="58AD77A2" w14:textId="77777777" w:rsidR="00E36F9A" w:rsidRDefault="00BF3143" w:rsidP="00BF3143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Quality</w:t>
      </w:r>
      <w:r w:rsidR="00E92B06">
        <w:rPr>
          <w:rFonts w:ascii="Arial" w:hAnsi="Arial" w:cs="Arial"/>
          <w:bCs/>
          <w:sz w:val="20"/>
          <w:szCs w:val="20"/>
        </w:rPr>
        <w:t xml:space="preserve"> and innovativeness of</w:t>
      </w:r>
      <w:r w:rsidR="00E36F9A">
        <w:rPr>
          <w:rFonts w:ascii="Arial" w:hAnsi="Arial" w:cs="Arial"/>
          <w:bCs/>
          <w:sz w:val="20"/>
          <w:szCs w:val="20"/>
        </w:rPr>
        <w:t xml:space="preserve"> the proposed idea (30%)</w:t>
      </w:r>
    </w:p>
    <w:p w14:paraId="58327558" w14:textId="797F73DB" w:rsidR="00BF3143" w:rsidRDefault="00B02EDF" w:rsidP="00BF3143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Feasibility of the proposed </w:t>
      </w:r>
      <w:r w:rsidR="003C7204">
        <w:rPr>
          <w:rFonts w:ascii="Arial" w:hAnsi="Arial" w:cs="Arial"/>
          <w:bCs/>
          <w:sz w:val="20"/>
          <w:szCs w:val="20"/>
        </w:rPr>
        <w:t>idea (</w:t>
      </w:r>
      <w:r w:rsidR="00094323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0%)</w:t>
      </w:r>
    </w:p>
    <w:p w14:paraId="20A4199C" w14:textId="4E416A44" w:rsidR="00B02EDF" w:rsidRDefault="00FE3DCC" w:rsidP="00BF3143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Impact </w:t>
      </w:r>
      <w:r w:rsidR="00FC08CF">
        <w:rPr>
          <w:rFonts w:ascii="Arial" w:hAnsi="Arial" w:cs="Arial"/>
          <w:bCs/>
          <w:sz w:val="20"/>
          <w:szCs w:val="20"/>
        </w:rPr>
        <w:t xml:space="preserve">and sustainability </w:t>
      </w:r>
      <w:r>
        <w:rPr>
          <w:rFonts w:ascii="Arial" w:hAnsi="Arial" w:cs="Arial"/>
          <w:bCs/>
          <w:sz w:val="20"/>
          <w:szCs w:val="20"/>
        </w:rPr>
        <w:t>(</w:t>
      </w:r>
      <w:r w:rsidR="008D265A">
        <w:rPr>
          <w:rFonts w:ascii="Arial" w:hAnsi="Arial" w:cs="Arial"/>
          <w:bCs/>
          <w:sz w:val="20"/>
          <w:szCs w:val="20"/>
        </w:rPr>
        <w:t>30%)</w:t>
      </w:r>
    </w:p>
    <w:p w14:paraId="67B24823" w14:textId="08EE24DD" w:rsidR="00FE3DCC" w:rsidRDefault="002D4BDE" w:rsidP="00BF3143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Budget </w:t>
      </w:r>
      <w:r w:rsidR="00094323">
        <w:rPr>
          <w:rFonts w:ascii="Arial" w:hAnsi="Arial" w:cs="Arial"/>
          <w:bCs/>
          <w:sz w:val="20"/>
          <w:szCs w:val="20"/>
        </w:rPr>
        <w:t>reasonability (10%)</w:t>
      </w:r>
    </w:p>
    <w:p w14:paraId="3308F44C" w14:textId="042AD737" w:rsidR="00094323" w:rsidRDefault="001D2EA8" w:rsidP="00BF3143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Clarity of Budget (10%)</w:t>
      </w:r>
    </w:p>
    <w:p w14:paraId="7A8F12F9" w14:textId="37ACC04F" w:rsidR="001D2EA8" w:rsidRDefault="001D2EA8" w:rsidP="001D2EA8">
      <w:pPr>
        <w:contextualSpacing/>
        <w:rPr>
          <w:rFonts w:ascii="Arial" w:hAnsi="Arial" w:cs="Arial"/>
          <w:bCs/>
          <w:sz w:val="20"/>
          <w:szCs w:val="20"/>
        </w:rPr>
      </w:pPr>
    </w:p>
    <w:p w14:paraId="795A6DC3" w14:textId="44235EC5" w:rsidR="00C34A40" w:rsidRDefault="00C34A40" w:rsidP="001D2EA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apply</w:t>
      </w:r>
    </w:p>
    <w:p w14:paraId="1BF78D33" w14:textId="02F0AB02" w:rsidR="00C34A40" w:rsidRDefault="00C34A40" w:rsidP="001D2EA8">
      <w:pPr>
        <w:contextualSpacing/>
        <w:rPr>
          <w:rFonts w:ascii="Arial" w:hAnsi="Arial" w:cs="Arial"/>
          <w:b/>
          <w:sz w:val="20"/>
          <w:szCs w:val="20"/>
        </w:rPr>
      </w:pPr>
    </w:p>
    <w:p w14:paraId="65DD1828" w14:textId="6290D573" w:rsidR="00C34A40" w:rsidRDefault="006B19CA" w:rsidP="001D2EA8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applications </w:t>
      </w:r>
      <w:r w:rsidR="00D46689">
        <w:rPr>
          <w:rFonts w:ascii="Arial" w:hAnsi="Arial" w:cs="Arial"/>
          <w:bCs/>
          <w:sz w:val="20"/>
          <w:szCs w:val="20"/>
        </w:rPr>
        <w:t>must meet the following requirements:</w:t>
      </w:r>
    </w:p>
    <w:p w14:paraId="69598440" w14:textId="77777777" w:rsidR="00E0124E" w:rsidRDefault="00E0124E" w:rsidP="001D2EA8">
      <w:pPr>
        <w:contextualSpacing/>
        <w:rPr>
          <w:rFonts w:ascii="Arial" w:hAnsi="Arial" w:cs="Arial"/>
          <w:bCs/>
          <w:sz w:val="20"/>
          <w:szCs w:val="20"/>
        </w:rPr>
      </w:pPr>
    </w:p>
    <w:p w14:paraId="07A44F3C" w14:textId="02C778BB" w:rsidR="00D46689" w:rsidRDefault="00257C51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Applications, including supporting documents</w:t>
      </w:r>
      <w:r w:rsidR="004B510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10178">
        <w:rPr>
          <w:rFonts w:ascii="Arial" w:hAnsi="Arial" w:cs="Arial"/>
          <w:bCs/>
          <w:sz w:val="20"/>
          <w:szCs w:val="20"/>
        </w:rPr>
        <w:t>should be submitted in English.</w:t>
      </w:r>
    </w:p>
    <w:p w14:paraId="3E66ECDC" w14:textId="50BC752D" w:rsidR="00B10178" w:rsidRDefault="00D02228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applications must be submitted by</w:t>
      </w:r>
      <w:r w:rsidR="006E7B94">
        <w:rPr>
          <w:rFonts w:ascii="Arial" w:hAnsi="Arial" w:cs="Arial"/>
          <w:bCs/>
          <w:sz w:val="20"/>
          <w:szCs w:val="20"/>
        </w:rPr>
        <w:t xml:space="preserve"> Monday</w:t>
      </w:r>
      <w:r w:rsidR="0047077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E7B94">
        <w:rPr>
          <w:rFonts w:ascii="Arial" w:hAnsi="Arial" w:cs="Arial"/>
          <w:bCs/>
          <w:sz w:val="20"/>
          <w:szCs w:val="20"/>
        </w:rPr>
        <w:t>April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C6A1A">
        <w:rPr>
          <w:rFonts w:ascii="Arial" w:hAnsi="Arial" w:cs="Arial"/>
          <w:bCs/>
          <w:sz w:val="20"/>
          <w:szCs w:val="20"/>
        </w:rPr>
        <w:t>1</w:t>
      </w:r>
      <w:r w:rsidR="006E7B94">
        <w:rPr>
          <w:rFonts w:ascii="Arial" w:hAnsi="Arial" w:cs="Arial"/>
          <w:bCs/>
          <w:sz w:val="20"/>
          <w:szCs w:val="20"/>
        </w:rPr>
        <w:t>0</w:t>
      </w:r>
      <w:r w:rsidR="0047077B">
        <w:rPr>
          <w:rFonts w:ascii="Arial" w:hAnsi="Arial" w:cs="Arial"/>
          <w:bCs/>
          <w:sz w:val="20"/>
          <w:szCs w:val="20"/>
        </w:rPr>
        <w:t xml:space="preserve">, </w:t>
      </w:r>
      <w:r w:rsidR="00DF3B94">
        <w:rPr>
          <w:rFonts w:ascii="Arial" w:hAnsi="Arial" w:cs="Arial"/>
          <w:bCs/>
          <w:sz w:val="20"/>
          <w:szCs w:val="20"/>
        </w:rPr>
        <w:t>202</w:t>
      </w:r>
      <w:r w:rsidR="002C6A1A">
        <w:rPr>
          <w:rFonts w:ascii="Arial" w:hAnsi="Arial" w:cs="Arial"/>
          <w:bCs/>
          <w:sz w:val="20"/>
          <w:szCs w:val="20"/>
        </w:rPr>
        <w:t>3</w:t>
      </w:r>
      <w:r w:rsidR="00DF3B94">
        <w:rPr>
          <w:rFonts w:ascii="Arial" w:hAnsi="Arial" w:cs="Arial"/>
          <w:bCs/>
          <w:sz w:val="20"/>
          <w:szCs w:val="20"/>
        </w:rPr>
        <w:t>,</w:t>
      </w:r>
      <w:r w:rsidR="009328AA">
        <w:rPr>
          <w:rFonts w:ascii="Arial" w:hAnsi="Arial" w:cs="Arial"/>
          <w:bCs/>
          <w:sz w:val="20"/>
          <w:szCs w:val="20"/>
        </w:rPr>
        <w:t xml:space="preserve"> at 17:00 CET time. </w:t>
      </w:r>
      <w:r w:rsidR="00F07981">
        <w:rPr>
          <w:rFonts w:ascii="Arial" w:hAnsi="Arial" w:cs="Arial"/>
          <w:bCs/>
          <w:sz w:val="20"/>
          <w:szCs w:val="20"/>
        </w:rPr>
        <w:t xml:space="preserve">All applications received after the deadline will be </w:t>
      </w:r>
      <w:r w:rsidR="0002571B">
        <w:rPr>
          <w:rFonts w:ascii="Arial" w:hAnsi="Arial" w:cs="Arial"/>
          <w:bCs/>
          <w:sz w:val="20"/>
          <w:szCs w:val="20"/>
        </w:rPr>
        <w:t xml:space="preserve">considered in the next Rolling Innovation Fund cycle. </w:t>
      </w:r>
    </w:p>
    <w:p w14:paraId="233589B3" w14:textId="300BB8B9" w:rsidR="00C816E5" w:rsidRDefault="00C9347E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applications must be completed and submitted in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designated Application Form</w:t>
      </w:r>
      <w:r w:rsidR="007309EF">
        <w:rPr>
          <w:rFonts w:ascii="Arial" w:hAnsi="Arial" w:cs="Arial"/>
          <w:bCs/>
          <w:sz w:val="20"/>
          <w:szCs w:val="20"/>
        </w:rPr>
        <w:t>.</w:t>
      </w:r>
    </w:p>
    <w:p w14:paraId="3A774B54" w14:textId="503C0DB8" w:rsidR="007309EF" w:rsidRDefault="004B5108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="008D0B77">
        <w:rPr>
          <w:rFonts w:ascii="Arial" w:hAnsi="Arial" w:cs="Arial"/>
          <w:bCs/>
          <w:sz w:val="20"/>
          <w:szCs w:val="20"/>
        </w:rPr>
        <w:t>d</w:t>
      </w:r>
      <w:r w:rsidR="007309EF">
        <w:rPr>
          <w:rFonts w:ascii="Arial" w:hAnsi="Arial" w:cs="Arial"/>
          <w:bCs/>
          <w:sz w:val="20"/>
          <w:szCs w:val="20"/>
        </w:rPr>
        <w:t xml:space="preserve">etailed </w:t>
      </w:r>
      <w:r w:rsidR="008D0B77">
        <w:rPr>
          <w:rFonts w:ascii="Arial" w:hAnsi="Arial" w:cs="Arial"/>
          <w:bCs/>
          <w:sz w:val="20"/>
          <w:szCs w:val="20"/>
        </w:rPr>
        <w:t>b</w:t>
      </w:r>
      <w:r w:rsidR="007309EF">
        <w:rPr>
          <w:rFonts w:ascii="Arial" w:hAnsi="Arial" w:cs="Arial"/>
          <w:bCs/>
          <w:sz w:val="20"/>
          <w:szCs w:val="20"/>
        </w:rPr>
        <w:t xml:space="preserve">udget </w:t>
      </w:r>
      <w:r>
        <w:rPr>
          <w:rFonts w:ascii="Arial" w:hAnsi="Arial" w:cs="Arial"/>
          <w:bCs/>
          <w:sz w:val="20"/>
          <w:szCs w:val="20"/>
        </w:rPr>
        <w:t xml:space="preserve">must be included, </w:t>
      </w:r>
      <w:r w:rsidR="00860005">
        <w:rPr>
          <w:rFonts w:ascii="Arial" w:hAnsi="Arial" w:cs="Arial"/>
          <w:bCs/>
          <w:sz w:val="20"/>
          <w:szCs w:val="20"/>
        </w:rPr>
        <w:t xml:space="preserve">using the provided </w:t>
      </w:r>
      <w:r w:rsidR="00F83504">
        <w:rPr>
          <w:rFonts w:ascii="Arial" w:hAnsi="Arial" w:cs="Arial"/>
          <w:bCs/>
          <w:sz w:val="20"/>
          <w:szCs w:val="20"/>
        </w:rPr>
        <w:t>Budget template</w:t>
      </w:r>
      <w:r w:rsidR="00C0714D">
        <w:rPr>
          <w:rFonts w:ascii="Arial" w:hAnsi="Arial" w:cs="Arial"/>
          <w:bCs/>
          <w:sz w:val="20"/>
          <w:szCs w:val="20"/>
        </w:rPr>
        <w:t xml:space="preserve">. </w:t>
      </w:r>
      <w:r w:rsidR="00BF6E61">
        <w:rPr>
          <w:rFonts w:ascii="Arial" w:hAnsi="Arial" w:cs="Arial"/>
          <w:bCs/>
          <w:sz w:val="20"/>
          <w:szCs w:val="20"/>
        </w:rPr>
        <w:t xml:space="preserve">Any applications submitted </w:t>
      </w:r>
      <w:r w:rsidR="009452AD">
        <w:rPr>
          <w:rFonts w:ascii="Arial" w:hAnsi="Arial" w:cs="Arial"/>
          <w:bCs/>
          <w:sz w:val="20"/>
          <w:szCs w:val="20"/>
        </w:rPr>
        <w:t xml:space="preserve">without using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9452AD">
        <w:rPr>
          <w:rFonts w:ascii="Arial" w:hAnsi="Arial" w:cs="Arial"/>
          <w:bCs/>
          <w:sz w:val="20"/>
          <w:szCs w:val="20"/>
        </w:rPr>
        <w:t xml:space="preserve">designated budget template </w:t>
      </w:r>
      <w:r w:rsidR="009452AD" w:rsidRPr="009452AD">
        <w:rPr>
          <w:rFonts w:ascii="Arial" w:hAnsi="Arial" w:cs="Arial"/>
          <w:bCs/>
          <w:sz w:val="20"/>
          <w:szCs w:val="20"/>
          <w:u w:val="single"/>
        </w:rPr>
        <w:t>will be disqualified.</w:t>
      </w:r>
      <w:r w:rsidR="009452AD">
        <w:rPr>
          <w:rFonts w:ascii="Arial" w:hAnsi="Arial" w:cs="Arial"/>
          <w:bCs/>
          <w:sz w:val="20"/>
          <w:szCs w:val="20"/>
        </w:rPr>
        <w:t xml:space="preserve"> </w:t>
      </w:r>
      <w:r w:rsidR="00F83504">
        <w:rPr>
          <w:rFonts w:ascii="Arial" w:hAnsi="Arial" w:cs="Arial"/>
          <w:bCs/>
          <w:sz w:val="20"/>
          <w:szCs w:val="20"/>
        </w:rPr>
        <w:t xml:space="preserve"> </w:t>
      </w:r>
    </w:p>
    <w:p w14:paraId="1CF58077" w14:textId="4D87CC8B" w:rsidR="00F652E7" w:rsidRDefault="005B2D7F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individual applicants</w:t>
      </w:r>
      <w:r w:rsidR="004B510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F6766">
        <w:rPr>
          <w:rFonts w:ascii="Arial" w:hAnsi="Arial" w:cs="Arial"/>
          <w:bCs/>
          <w:sz w:val="20"/>
          <w:szCs w:val="20"/>
        </w:rPr>
        <w:t xml:space="preserve">must be citizens or residents </w:t>
      </w:r>
      <w:r w:rsidR="00B17442">
        <w:rPr>
          <w:rFonts w:ascii="Arial" w:hAnsi="Arial" w:cs="Arial"/>
          <w:bCs/>
          <w:sz w:val="20"/>
          <w:szCs w:val="20"/>
        </w:rPr>
        <w:t>in</w:t>
      </w:r>
      <w:r w:rsidR="002F6766">
        <w:rPr>
          <w:rFonts w:ascii="Arial" w:hAnsi="Arial" w:cs="Arial"/>
          <w:bCs/>
          <w:sz w:val="20"/>
          <w:szCs w:val="20"/>
        </w:rPr>
        <w:t xml:space="preserve"> one of the five (5) Balkan countries </w:t>
      </w:r>
      <w:r w:rsidR="000C311D">
        <w:rPr>
          <w:rFonts w:ascii="Arial" w:hAnsi="Arial" w:cs="Arial"/>
          <w:bCs/>
          <w:sz w:val="20"/>
          <w:szCs w:val="20"/>
        </w:rPr>
        <w:t>eligible for this call</w:t>
      </w:r>
      <w:r w:rsidR="00502159">
        <w:rPr>
          <w:rFonts w:ascii="Arial" w:hAnsi="Arial" w:cs="Arial"/>
          <w:bCs/>
          <w:sz w:val="20"/>
          <w:szCs w:val="20"/>
        </w:rPr>
        <w:t xml:space="preserve">. </w:t>
      </w:r>
      <w:r w:rsidR="008A103B">
        <w:rPr>
          <w:rFonts w:ascii="Arial" w:hAnsi="Arial" w:cs="Arial"/>
          <w:bCs/>
          <w:sz w:val="20"/>
          <w:szCs w:val="20"/>
        </w:rPr>
        <w:t>Individuals must s</w:t>
      </w:r>
      <w:r w:rsidR="00502159">
        <w:rPr>
          <w:rFonts w:ascii="Arial" w:hAnsi="Arial" w:cs="Arial"/>
          <w:bCs/>
          <w:sz w:val="20"/>
          <w:szCs w:val="20"/>
        </w:rPr>
        <w:t xml:space="preserve">ubmit </w:t>
      </w:r>
      <w:r w:rsidR="004B5108">
        <w:rPr>
          <w:rFonts w:ascii="Arial" w:hAnsi="Arial" w:cs="Arial"/>
          <w:bCs/>
          <w:sz w:val="20"/>
          <w:szCs w:val="20"/>
        </w:rPr>
        <w:t xml:space="preserve">a </w:t>
      </w:r>
      <w:r w:rsidR="00502159">
        <w:rPr>
          <w:rFonts w:ascii="Arial" w:hAnsi="Arial" w:cs="Arial"/>
          <w:bCs/>
          <w:sz w:val="20"/>
          <w:szCs w:val="20"/>
        </w:rPr>
        <w:t xml:space="preserve">short CV, </w:t>
      </w:r>
      <w:r w:rsidR="00922581">
        <w:rPr>
          <w:rFonts w:ascii="Arial" w:hAnsi="Arial" w:cs="Arial"/>
          <w:bCs/>
          <w:sz w:val="20"/>
          <w:szCs w:val="20"/>
        </w:rPr>
        <w:t xml:space="preserve">including links to sample work and </w:t>
      </w:r>
      <w:r w:rsidR="00F652E7">
        <w:rPr>
          <w:rFonts w:ascii="Arial" w:hAnsi="Arial" w:cs="Arial"/>
          <w:bCs/>
          <w:sz w:val="20"/>
          <w:szCs w:val="20"/>
        </w:rPr>
        <w:t xml:space="preserve">two </w:t>
      </w:r>
      <w:r w:rsidR="00E5348D">
        <w:rPr>
          <w:rFonts w:ascii="Arial" w:hAnsi="Arial" w:cs="Arial"/>
          <w:bCs/>
          <w:sz w:val="20"/>
          <w:szCs w:val="20"/>
        </w:rPr>
        <w:t>reference</w:t>
      </w:r>
      <w:r w:rsidR="00F652E7">
        <w:rPr>
          <w:rFonts w:ascii="Arial" w:hAnsi="Arial" w:cs="Arial"/>
          <w:bCs/>
          <w:sz w:val="20"/>
          <w:szCs w:val="20"/>
        </w:rPr>
        <w:t xml:space="preserve"> contacts.</w:t>
      </w:r>
    </w:p>
    <w:p w14:paraId="0E4761A2" w14:textId="204DC016" w:rsidR="00205B3D" w:rsidRDefault="00F652E7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</w:t>
      </w:r>
      <w:r w:rsidR="00071D1B">
        <w:rPr>
          <w:rFonts w:ascii="Arial" w:hAnsi="Arial" w:cs="Arial"/>
          <w:bCs/>
          <w:sz w:val="20"/>
          <w:szCs w:val="20"/>
        </w:rPr>
        <w:t>legal entities</w:t>
      </w:r>
      <w:r w:rsidR="004B5108">
        <w:rPr>
          <w:rFonts w:ascii="Arial" w:hAnsi="Arial" w:cs="Arial"/>
          <w:bCs/>
          <w:sz w:val="20"/>
          <w:szCs w:val="20"/>
        </w:rPr>
        <w:t>:</w:t>
      </w:r>
      <w:r w:rsidR="00071D1B">
        <w:rPr>
          <w:rFonts w:ascii="Arial" w:hAnsi="Arial" w:cs="Arial"/>
          <w:bCs/>
          <w:sz w:val="20"/>
          <w:szCs w:val="20"/>
        </w:rPr>
        <w:t xml:space="preserve"> </w:t>
      </w:r>
      <w:r w:rsidR="00F41771">
        <w:rPr>
          <w:rFonts w:ascii="Arial" w:hAnsi="Arial" w:cs="Arial"/>
          <w:bCs/>
          <w:sz w:val="20"/>
          <w:szCs w:val="20"/>
        </w:rPr>
        <w:t xml:space="preserve">applicants must be registered </w:t>
      </w:r>
      <w:r w:rsidR="00B17442">
        <w:rPr>
          <w:rFonts w:ascii="Arial" w:hAnsi="Arial" w:cs="Arial"/>
          <w:bCs/>
          <w:sz w:val="20"/>
          <w:szCs w:val="20"/>
        </w:rPr>
        <w:t>in one of the five (5) Balkan countries eligible for this call</w:t>
      </w:r>
      <w:r w:rsidR="00CA6FC4">
        <w:rPr>
          <w:rFonts w:ascii="Arial" w:hAnsi="Arial" w:cs="Arial"/>
          <w:bCs/>
          <w:sz w:val="20"/>
          <w:szCs w:val="20"/>
        </w:rPr>
        <w:t xml:space="preserve">. </w:t>
      </w:r>
      <w:r w:rsidR="0090294A">
        <w:rPr>
          <w:rFonts w:ascii="Arial" w:hAnsi="Arial" w:cs="Arial"/>
          <w:bCs/>
          <w:sz w:val="20"/>
          <w:szCs w:val="20"/>
        </w:rPr>
        <w:t>Please send scanned registration certificate</w:t>
      </w:r>
      <w:r w:rsidR="00566AEB">
        <w:rPr>
          <w:rFonts w:ascii="Arial" w:hAnsi="Arial" w:cs="Arial"/>
          <w:bCs/>
          <w:sz w:val="20"/>
          <w:szCs w:val="20"/>
        </w:rPr>
        <w:t xml:space="preserve">. </w:t>
      </w:r>
      <w:r w:rsidR="008A103B">
        <w:rPr>
          <w:rFonts w:ascii="Arial" w:hAnsi="Arial" w:cs="Arial"/>
          <w:bCs/>
          <w:sz w:val="20"/>
          <w:szCs w:val="20"/>
        </w:rPr>
        <w:t>Legal entities must submit a</w:t>
      </w:r>
      <w:r w:rsidR="004B5108">
        <w:rPr>
          <w:rFonts w:ascii="Arial" w:hAnsi="Arial" w:cs="Arial"/>
          <w:bCs/>
          <w:sz w:val="20"/>
          <w:szCs w:val="20"/>
        </w:rPr>
        <w:t xml:space="preserve"> p</w:t>
      </w:r>
      <w:r w:rsidR="00566AEB">
        <w:rPr>
          <w:rFonts w:ascii="Arial" w:hAnsi="Arial" w:cs="Arial"/>
          <w:bCs/>
          <w:sz w:val="20"/>
          <w:szCs w:val="20"/>
        </w:rPr>
        <w:t xml:space="preserve">ortfolio </w:t>
      </w:r>
      <w:r w:rsidR="00C70925">
        <w:rPr>
          <w:rFonts w:ascii="Arial" w:hAnsi="Arial" w:cs="Arial"/>
          <w:bCs/>
          <w:sz w:val="20"/>
          <w:szCs w:val="20"/>
        </w:rPr>
        <w:t>of previous relevant work (links)</w:t>
      </w:r>
      <w:r w:rsidR="002142C3">
        <w:rPr>
          <w:rFonts w:ascii="Arial" w:hAnsi="Arial" w:cs="Arial"/>
          <w:bCs/>
          <w:sz w:val="20"/>
          <w:szCs w:val="20"/>
        </w:rPr>
        <w:t>.</w:t>
      </w:r>
    </w:p>
    <w:p w14:paraId="08E114EE" w14:textId="4011117E" w:rsidR="005B2D7F" w:rsidRDefault="00DF5176" w:rsidP="00D46689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Applications </w:t>
      </w:r>
      <w:r w:rsidR="0082004B">
        <w:rPr>
          <w:rFonts w:ascii="Arial" w:hAnsi="Arial" w:cs="Arial"/>
          <w:bCs/>
          <w:sz w:val="20"/>
          <w:szCs w:val="20"/>
        </w:rPr>
        <w:t xml:space="preserve">and supporting documents </w:t>
      </w:r>
      <w:r>
        <w:rPr>
          <w:rFonts w:ascii="Arial" w:hAnsi="Arial" w:cs="Arial"/>
          <w:bCs/>
          <w:sz w:val="20"/>
          <w:szCs w:val="20"/>
        </w:rPr>
        <w:t xml:space="preserve">must be submitted through </w:t>
      </w:r>
      <w:r w:rsidR="00271198">
        <w:rPr>
          <w:rFonts w:ascii="Arial" w:hAnsi="Arial" w:cs="Arial"/>
          <w:bCs/>
          <w:sz w:val="20"/>
          <w:szCs w:val="20"/>
        </w:rPr>
        <w:t>the Balkansmedia.org platform</w:t>
      </w:r>
      <w:r w:rsidR="009B7CED">
        <w:rPr>
          <w:rFonts w:ascii="Arial" w:hAnsi="Arial" w:cs="Arial"/>
          <w:bCs/>
          <w:sz w:val="20"/>
          <w:szCs w:val="20"/>
        </w:rPr>
        <w:t xml:space="preserve">. Please see </w:t>
      </w:r>
      <w:r w:rsidR="004B5108" w:rsidRPr="00DB4944">
        <w:rPr>
          <w:rFonts w:ascii="Arial" w:hAnsi="Arial" w:cs="Arial"/>
          <w:bCs/>
          <w:sz w:val="20"/>
          <w:szCs w:val="20"/>
          <w:highlight w:val="yellow"/>
        </w:rPr>
        <w:t xml:space="preserve">this </w:t>
      </w:r>
      <w:r w:rsidR="009B7CED" w:rsidRPr="004B5108">
        <w:rPr>
          <w:rFonts w:ascii="Arial" w:hAnsi="Arial" w:cs="Arial"/>
          <w:bCs/>
          <w:sz w:val="20"/>
          <w:szCs w:val="20"/>
          <w:highlight w:val="yellow"/>
        </w:rPr>
        <w:t>link</w:t>
      </w:r>
      <w:r w:rsidR="004B5108" w:rsidRPr="004B5108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64DB856B" w14:textId="77777777" w:rsidR="00CA328F" w:rsidRDefault="00CA328F" w:rsidP="00CA328F">
      <w:pPr>
        <w:pStyle w:val="ListParagraph"/>
        <w:contextualSpacing/>
        <w:rPr>
          <w:rFonts w:ascii="Arial" w:hAnsi="Arial" w:cs="Arial"/>
          <w:bCs/>
          <w:sz w:val="20"/>
          <w:szCs w:val="20"/>
        </w:rPr>
      </w:pPr>
    </w:p>
    <w:p w14:paraId="420A2557" w14:textId="1059E4A3" w:rsidR="00846C76" w:rsidRPr="00846C76" w:rsidRDefault="000E5492" w:rsidP="00846C76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</w:t>
      </w:r>
      <w:r w:rsidR="00005EB1">
        <w:rPr>
          <w:rFonts w:ascii="Arial" w:hAnsi="Arial" w:cs="Arial"/>
          <w:bCs/>
          <w:sz w:val="20"/>
          <w:szCs w:val="20"/>
        </w:rPr>
        <w:t xml:space="preserve">chnical difficulties </w:t>
      </w:r>
      <w:r w:rsidR="007D622F">
        <w:rPr>
          <w:rFonts w:ascii="Arial" w:hAnsi="Arial" w:cs="Arial"/>
          <w:bCs/>
          <w:sz w:val="20"/>
          <w:szCs w:val="20"/>
        </w:rPr>
        <w:t xml:space="preserve">with submission through the platform </w:t>
      </w:r>
      <w:r w:rsidR="00CA328F">
        <w:rPr>
          <w:rFonts w:ascii="Arial" w:hAnsi="Arial" w:cs="Arial"/>
          <w:bCs/>
          <w:sz w:val="20"/>
          <w:szCs w:val="20"/>
        </w:rPr>
        <w:t>will n</w:t>
      </w:r>
      <w:r w:rsidR="004B5108">
        <w:rPr>
          <w:rFonts w:ascii="Arial" w:hAnsi="Arial" w:cs="Arial"/>
          <w:bCs/>
          <w:sz w:val="20"/>
          <w:szCs w:val="20"/>
        </w:rPr>
        <w:t>ot</w:t>
      </w:r>
      <w:r w:rsidR="00CA328F">
        <w:rPr>
          <w:rFonts w:ascii="Arial" w:hAnsi="Arial" w:cs="Arial"/>
          <w:bCs/>
          <w:sz w:val="20"/>
          <w:szCs w:val="20"/>
        </w:rPr>
        <w:t xml:space="preserve"> be considered </w:t>
      </w:r>
      <w:r w:rsidR="004B5108">
        <w:rPr>
          <w:rFonts w:ascii="Arial" w:hAnsi="Arial" w:cs="Arial"/>
          <w:bCs/>
          <w:sz w:val="20"/>
          <w:szCs w:val="20"/>
        </w:rPr>
        <w:t xml:space="preserve">an </w:t>
      </w:r>
      <w:r w:rsidR="00CA328F">
        <w:rPr>
          <w:rFonts w:ascii="Arial" w:hAnsi="Arial" w:cs="Arial"/>
          <w:bCs/>
          <w:sz w:val="20"/>
          <w:szCs w:val="20"/>
        </w:rPr>
        <w:t xml:space="preserve">acceptable reason for late submission </w:t>
      </w:r>
      <w:r w:rsidR="000E1EAC">
        <w:rPr>
          <w:rFonts w:ascii="Arial" w:hAnsi="Arial" w:cs="Arial"/>
          <w:bCs/>
          <w:sz w:val="20"/>
          <w:szCs w:val="20"/>
        </w:rPr>
        <w:t xml:space="preserve">of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r w:rsidR="00CA328F">
        <w:rPr>
          <w:rFonts w:ascii="Arial" w:hAnsi="Arial" w:cs="Arial"/>
          <w:bCs/>
          <w:sz w:val="20"/>
          <w:szCs w:val="20"/>
        </w:rPr>
        <w:t xml:space="preserve">application. </w:t>
      </w:r>
      <w:r w:rsidR="00453B46">
        <w:rPr>
          <w:rFonts w:ascii="Arial" w:hAnsi="Arial" w:cs="Arial"/>
          <w:bCs/>
          <w:sz w:val="20"/>
          <w:szCs w:val="20"/>
        </w:rPr>
        <w:t xml:space="preserve">We recommended that you submit application </w:t>
      </w:r>
      <w:r w:rsidR="00F11D1D">
        <w:rPr>
          <w:rFonts w:ascii="Arial" w:hAnsi="Arial" w:cs="Arial"/>
          <w:bCs/>
          <w:sz w:val="20"/>
          <w:szCs w:val="20"/>
        </w:rPr>
        <w:t xml:space="preserve">well before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r w:rsidR="00F11D1D">
        <w:rPr>
          <w:rFonts w:ascii="Arial" w:hAnsi="Arial" w:cs="Arial"/>
          <w:bCs/>
          <w:sz w:val="20"/>
          <w:szCs w:val="20"/>
        </w:rPr>
        <w:t xml:space="preserve">deadline </w:t>
      </w:r>
      <w:r w:rsidR="00C40DB5">
        <w:rPr>
          <w:rFonts w:ascii="Arial" w:hAnsi="Arial" w:cs="Arial"/>
          <w:bCs/>
          <w:sz w:val="20"/>
          <w:szCs w:val="20"/>
        </w:rPr>
        <w:t xml:space="preserve">so that you can troubleshoot </w:t>
      </w:r>
      <w:r w:rsidR="00907268">
        <w:rPr>
          <w:rFonts w:ascii="Arial" w:hAnsi="Arial" w:cs="Arial"/>
          <w:bCs/>
          <w:sz w:val="20"/>
          <w:szCs w:val="20"/>
        </w:rPr>
        <w:t xml:space="preserve">any issues and </w:t>
      </w:r>
      <w:r w:rsidR="004B5108">
        <w:rPr>
          <w:rFonts w:ascii="Arial" w:hAnsi="Arial" w:cs="Arial"/>
          <w:bCs/>
          <w:sz w:val="20"/>
          <w:szCs w:val="20"/>
        </w:rPr>
        <w:t xml:space="preserve">ask </w:t>
      </w:r>
      <w:r w:rsidR="00907268">
        <w:rPr>
          <w:rFonts w:ascii="Arial" w:hAnsi="Arial" w:cs="Arial"/>
          <w:bCs/>
          <w:sz w:val="20"/>
          <w:szCs w:val="20"/>
        </w:rPr>
        <w:t xml:space="preserve">questions </w:t>
      </w:r>
      <w:r w:rsidR="00C41069">
        <w:rPr>
          <w:rFonts w:ascii="Arial" w:hAnsi="Arial" w:cs="Arial"/>
          <w:bCs/>
          <w:sz w:val="20"/>
          <w:szCs w:val="20"/>
        </w:rPr>
        <w:t xml:space="preserve">if you are having </w:t>
      </w:r>
      <w:r w:rsidR="004E0CEA">
        <w:rPr>
          <w:rFonts w:ascii="Arial" w:hAnsi="Arial" w:cs="Arial"/>
          <w:bCs/>
          <w:sz w:val="20"/>
          <w:szCs w:val="20"/>
        </w:rPr>
        <w:t xml:space="preserve">difficulty submitting </w:t>
      </w:r>
      <w:r w:rsidR="002146C8">
        <w:rPr>
          <w:rFonts w:ascii="Arial" w:hAnsi="Arial" w:cs="Arial"/>
          <w:bCs/>
          <w:sz w:val="20"/>
          <w:szCs w:val="20"/>
        </w:rPr>
        <w:t xml:space="preserve">through the web platform. </w:t>
      </w:r>
      <w:r w:rsidR="00A1561A">
        <w:rPr>
          <w:rFonts w:ascii="Arial" w:hAnsi="Arial" w:cs="Arial"/>
          <w:bCs/>
          <w:sz w:val="20"/>
          <w:szCs w:val="20"/>
        </w:rPr>
        <w:t xml:space="preserve">Applications submitted via e-mail </w:t>
      </w:r>
      <w:r w:rsidR="00FC6EBA">
        <w:rPr>
          <w:rFonts w:ascii="Arial" w:hAnsi="Arial" w:cs="Arial"/>
          <w:bCs/>
          <w:sz w:val="20"/>
          <w:szCs w:val="20"/>
        </w:rPr>
        <w:t xml:space="preserve">will not be considered except in </w:t>
      </w:r>
      <w:r w:rsidR="00A7580B">
        <w:rPr>
          <w:rFonts w:ascii="Arial" w:hAnsi="Arial" w:cs="Arial"/>
          <w:bCs/>
          <w:sz w:val="20"/>
          <w:szCs w:val="20"/>
        </w:rPr>
        <w:t xml:space="preserve">exceptional circumstances </w:t>
      </w:r>
      <w:r w:rsidR="006C0188">
        <w:rPr>
          <w:rFonts w:ascii="Arial" w:hAnsi="Arial" w:cs="Arial"/>
          <w:bCs/>
          <w:sz w:val="20"/>
          <w:szCs w:val="20"/>
        </w:rPr>
        <w:t xml:space="preserve">with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r w:rsidR="006C0188">
        <w:rPr>
          <w:rFonts w:ascii="Arial" w:hAnsi="Arial" w:cs="Arial"/>
          <w:bCs/>
          <w:sz w:val="20"/>
          <w:szCs w:val="20"/>
        </w:rPr>
        <w:t xml:space="preserve">written permission of </w:t>
      </w:r>
      <w:r w:rsidR="004B5108">
        <w:rPr>
          <w:rFonts w:ascii="Arial" w:hAnsi="Arial" w:cs="Arial"/>
          <w:bCs/>
          <w:sz w:val="20"/>
          <w:szCs w:val="20"/>
        </w:rPr>
        <w:t xml:space="preserve">the </w:t>
      </w:r>
      <w:r w:rsidR="00C204E6">
        <w:rPr>
          <w:rFonts w:ascii="Arial" w:hAnsi="Arial" w:cs="Arial"/>
          <w:bCs/>
          <w:sz w:val="20"/>
          <w:szCs w:val="20"/>
        </w:rPr>
        <w:t xml:space="preserve">Internews grants staff. </w:t>
      </w:r>
    </w:p>
    <w:p w14:paraId="30B48B4F" w14:textId="77777777" w:rsidR="00B26A40" w:rsidRPr="00713622" w:rsidRDefault="00B26A40" w:rsidP="00681492">
      <w:pPr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19512760" w14:textId="3DFE7602" w:rsidR="009A7B20" w:rsidRDefault="008A474E" w:rsidP="00681492">
      <w:pPr>
        <w:ind w:left="360" w:hanging="360"/>
        <w:contextualSpacing/>
        <w:rPr>
          <w:rFonts w:ascii="Arial" w:hAnsi="Arial" w:cs="Arial"/>
          <w:b/>
          <w:sz w:val="20"/>
          <w:szCs w:val="20"/>
        </w:rPr>
      </w:pPr>
      <w:r w:rsidRPr="00713622">
        <w:rPr>
          <w:rFonts w:ascii="Arial" w:hAnsi="Arial" w:cs="Arial"/>
          <w:b/>
          <w:sz w:val="20"/>
          <w:szCs w:val="20"/>
        </w:rPr>
        <w:t>Inquiries</w:t>
      </w:r>
    </w:p>
    <w:p w14:paraId="6601F3B4" w14:textId="77777777" w:rsidR="00AA51BD" w:rsidRDefault="00AA51BD" w:rsidP="00681492">
      <w:pPr>
        <w:ind w:left="360" w:hanging="360"/>
        <w:contextualSpacing/>
        <w:rPr>
          <w:rFonts w:ascii="Arial" w:hAnsi="Arial" w:cs="Arial"/>
          <w:b/>
          <w:sz w:val="20"/>
          <w:szCs w:val="20"/>
        </w:rPr>
      </w:pPr>
    </w:p>
    <w:p w14:paraId="596040E6" w14:textId="648559DA" w:rsidR="009A7B20" w:rsidRPr="00713622" w:rsidRDefault="009A7B20" w:rsidP="00AA51BD">
      <w:pPr>
        <w:contextualSpacing/>
        <w:rPr>
          <w:rFonts w:ascii="Arial" w:hAnsi="Arial" w:cs="Arial"/>
          <w:sz w:val="20"/>
          <w:szCs w:val="20"/>
        </w:rPr>
      </w:pPr>
      <w:r w:rsidRPr="00713622">
        <w:rPr>
          <w:rFonts w:ascii="Arial" w:hAnsi="Arial" w:cs="Arial"/>
          <w:sz w:val="20"/>
          <w:szCs w:val="20"/>
        </w:rPr>
        <w:t>All questions regarding this</w:t>
      </w:r>
      <w:r w:rsidR="00241E6E">
        <w:rPr>
          <w:rFonts w:ascii="Arial" w:hAnsi="Arial" w:cs="Arial"/>
          <w:sz w:val="20"/>
          <w:szCs w:val="20"/>
        </w:rPr>
        <w:t xml:space="preserve"> grant call</w:t>
      </w:r>
      <w:r w:rsidRPr="00713622">
        <w:rPr>
          <w:rFonts w:ascii="Arial" w:hAnsi="Arial" w:cs="Arial"/>
          <w:sz w:val="20"/>
          <w:szCs w:val="20"/>
        </w:rPr>
        <w:t xml:space="preserve"> should be directed via email to </w:t>
      </w:r>
      <w:hyperlink r:id="rId12" w:history="1">
        <w:r w:rsidR="00AE6867" w:rsidRPr="00A731F3">
          <w:rPr>
            <w:rStyle w:val="Hyperlink"/>
            <w:rFonts w:ascii="Arial" w:hAnsi="Arial" w:cs="Arial"/>
            <w:sz w:val="20"/>
            <w:szCs w:val="20"/>
          </w:rPr>
          <w:t>amujanovic@internews.org</w:t>
        </w:r>
      </w:hyperlink>
      <w:r w:rsidR="00AE6867">
        <w:rPr>
          <w:rFonts w:ascii="Arial" w:hAnsi="Arial" w:cs="Arial"/>
          <w:sz w:val="20"/>
          <w:szCs w:val="20"/>
        </w:rPr>
        <w:t xml:space="preserve"> </w:t>
      </w:r>
      <w:r w:rsidR="0047780E">
        <w:rPr>
          <w:rFonts w:ascii="Arial" w:hAnsi="Arial" w:cs="Arial"/>
          <w:sz w:val="20"/>
          <w:szCs w:val="20"/>
        </w:rPr>
        <w:t xml:space="preserve">with the subject “Inquiry </w:t>
      </w:r>
      <w:r w:rsidR="00157FD1">
        <w:rPr>
          <w:rFonts w:ascii="Arial" w:hAnsi="Arial" w:cs="Arial"/>
          <w:sz w:val="20"/>
          <w:szCs w:val="20"/>
        </w:rPr>
        <w:t>on BMAP F</w:t>
      </w:r>
      <w:r w:rsidR="00B764D9">
        <w:rPr>
          <w:rFonts w:ascii="Arial" w:hAnsi="Arial" w:cs="Arial"/>
          <w:sz w:val="20"/>
          <w:szCs w:val="20"/>
        </w:rPr>
        <w:t>orward</w:t>
      </w:r>
      <w:r w:rsidR="00157FD1">
        <w:rPr>
          <w:rFonts w:ascii="Arial" w:hAnsi="Arial" w:cs="Arial"/>
          <w:sz w:val="20"/>
          <w:szCs w:val="20"/>
        </w:rPr>
        <w:t xml:space="preserve"> Rolling Innovation Fund</w:t>
      </w:r>
      <w:r w:rsidR="004B5108">
        <w:rPr>
          <w:rFonts w:ascii="Arial" w:hAnsi="Arial" w:cs="Arial"/>
          <w:sz w:val="20"/>
          <w:szCs w:val="20"/>
        </w:rPr>
        <w:t>.</w:t>
      </w:r>
      <w:r w:rsidR="00157FD1">
        <w:rPr>
          <w:rFonts w:ascii="Arial" w:hAnsi="Arial" w:cs="Arial"/>
          <w:sz w:val="20"/>
          <w:szCs w:val="20"/>
        </w:rPr>
        <w:t xml:space="preserve">” </w:t>
      </w:r>
      <w:r w:rsidR="00D63AF9">
        <w:rPr>
          <w:rFonts w:ascii="Arial" w:hAnsi="Arial" w:cs="Arial"/>
          <w:sz w:val="20"/>
          <w:szCs w:val="20"/>
        </w:rPr>
        <w:t xml:space="preserve">Our team will try to help you </w:t>
      </w:r>
      <w:r w:rsidR="00CA6D1D">
        <w:rPr>
          <w:rFonts w:ascii="Arial" w:hAnsi="Arial" w:cs="Arial"/>
          <w:sz w:val="20"/>
          <w:szCs w:val="20"/>
        </w:rPr>
        <w:t>in shaping</w:t>
      </w:r>
      <w:r w:rsidR="004B5108">
        <w:rPr>
          <w:rFonts w:ascii="Arial" w:hAnsi="Arial" w:cs="Arial"/>
          <w:sz w:val="20"/>
          <w:szCs w:val="20"/>
        </w:rPr>
        <w:t xml:space="preserve"> the</w:t>
      </w:r>
      <w:r w:rsidR="00CA6D1D">
        <w:rPr>
          <w:rFonts w:ascii="Arial" w:hAnsi="Arial" w:cs="Arial"/>
          <w:sz w:val="20"/>
          <w:szCs w:val="20"/>
        </w:rPr>
        <w:t xml:space="preserve"> best idea and </w:t>
      </w:r>
      <w:r w:rsidR="00710717">
        <w:rPr>
          <w:rFonts w:ascii="Arial" w:hAnsi="Arial" w:cs="Arial"/>
          <w:sz w:val="20"/>
          <w:szCs w:val="20"/>
        </w:rPr>
        <w:t xml:space="preserve">polishing </w:t>
      </w:r>
      <w:r w:rsidR="004B5108">
        <w:rPr>
          <w:rFonts w:ascii="Arial" w:hAnsi="Arial" w:cs="Arial"/>
          <w:sz w:val="20"/>
          <w:szCs w:val="20"/>
        </w:rPr>
        <w:t xml:space="preserve">the </w:t>
      </w:r>
      <w:r w:rsidR="00710717">
        <w:rPr>
          <w:rFonts w:ascii="Arial" w:hAnsi="Arial" w:cs="Arial"/>
          <w:sz w:val="20"/>
          <w:szCs w:val="20"/>
        </w:rPr>
        <w:t xml:space="preserve">administrative side </w:t>
      </w:r>
      <w:r w:rsidR="00FA77F7">
        <w:rPr>
          <w:rFonts w:ascii="Arial" w:hAnsi="Arial" w:cs="Arial"/>
          <w:sz w:val="20"/>
          <w:szCs w:val="20"/>
        </w:rPr>
        <w:t xml:space="preserve">of the application. </w:t>
      </w:r>
      <w:r w:rsidR="00FA77F7" w:rsidRPr="00AE6867">
        <w:rPr>
          <w:rFonts w:ascii="Arial" w:hAnsi="Arial" w:cs="Arial"/>
          <w:b/>
          <w:bCs/>
          <w:sz w:val="20"/>
          <w:szCs w:val="20"/>
        </w:rPr>
        <w:t xml:space="preserve">We will not </w:t>
      </w:r>
      <w:r w:rsidR="004B5108">
        <w:rPr>
          <w:rFonts w:ascii="Arial" w:hAnsi="Arial" w:cs="Arial"/>
          <w:b/>
          <w:bCs/>
          <w:sz w:val="20"/>
          <w:szCs w:val="20"/>
        </w:rPr>
        <w:t>accept</w:t>
      </w:r>
      <w:r w:rsidR="004B5108" w:rsidRPr="00AE6867">
        <w:rPr>
          <w:rFonts w:ascii="Arial" w:hAnsi="Arial" w:cs="Arial"/>
          <w:b/>
          <w:bCs/>
          <w:sz w:val="20"/>
          <w:szCs w:val="20"/>
        </w:rPr>
        <w:t xml:space="preserve"> </w:t>
      </w:r>
      <w:r w:rsidR="00FA77F7" w:rsidRPr="00AE6867">
        <w:rPr>
          <w:rFonts w:ascii="Arial" w:hAnsi="Arial" w:cs="Arial"/>
          <w:b/>
          <w:bCs/>
          <w:sz w:val="20"/>
          <w:szCs w:val="20"/>
        </w:rPr>
        <w:t>inquiries via phone.</w:t>
      </w:r>
      <w:r w:rsidR="00AE6867">
        <w:rPr>
          <w:rFonts w:ascii="Arial" w:hAnsi="Arial" w:cs="Arial"/>
          <w:sz w:val="20"/>
          <w:szCs w:val="20"/>
        </w:rPr>
        <w:t xml:space="preserve">                    </w:t>
      </w:r>
      <w:r w:rsidR="00FA77F7">
        <w:rPr>
          <w:rFonts w:ascii="Arial" w:hAnsi="Arial" w:cs="Arial"/>
          <w:sz w:val="20"/>
          <w:szCs w:val="20"/>
        </w:rPr>
        <w:t xml:space="preserve"> </w:t>
      </w:r>
    </w:p>
    <w:p w14:paraId="5CA6AC24" w14:textId="77E870F3" w:rsidR="009A7B20" w:rsidRDefault="009A7B20" w:rsidP="00681492">
      <w:pPr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2B4215E9" w14:textId="09E08F2F" w:rsidR="00AA48F6" w:rsidRDefault="00AA48F6" w:rsidP="00681492">
      <w:pPr>
        <w:ind w:left="360" w:hanging="36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Reporting on </w:t>
      </w:r>
      <w:r w:rsidR="004B5108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se of </w:t>
      </w:r>
      <w:r w:rsidR="004B5108">
        <w:rPr>
          <w:rFonts w:ascii="Arial" w:hAnsi="Arial" w:cs="Arial"/>
          <w:b/>
          <w:bCs/>
          <w:sz w:val="20"/>
          <w:szCs w:val="20"/>
        </w:rPr>
        <w:t>the G</w:t>
      </w:r>
      <w:r>
        <w:rPr>
          <w:rFonts w:ascii="Arial" w:hAnsi="Arial" w:cs="Arial"/>
          <w:b/>
          <w:bCs/>
          <w:sz w:val="20"/>
          <w:szCs w:val="20"/>
        </w:rPr>
        <w:t>rant</w:t>
      </w:r>
    </w:p>
    <w:p w14:paraId="7D7A0348" w14:textId="4CDCE554" w:rsidR="00AA48F6" w:rsidRDefault="00AA48F6" w:rsidP="00681492">
      <w:pPr>
        <w:ind w:left="360" w:hanging="36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F119EE" w14:textId="16F31479" w:rsidR="000215F2" w:rsidRDefault="006573F0" w:rsidP="00B378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</w:t>
      </w:r>
      <w:r w:rsidR="004B510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 w:rsidR="004B5108">
        <w:rPr>
          <w:rFonts w:ascii="Arial" w:hAnsi="Arial" w:cs="Arial"/>
          <w:sz w:val="20"/>
          <w:szCs w:val="20"/>
        </w:rPr>
        <w:t xml:space="preserve">s are required to submit periodic and final programmatic and financial reports. </w:t>
      </w:r>
      <w:r w:rsidR="00D26E13">
        <w:rPr>
          <w:rFonts w:ascii="Arial" w:hAnsi="Arial" w:cs="Arial"/>
          <w:sz w:val="20"/>
          <w:szCs w:val="20"/>
        </w:rPr>
        <w:t>Narrative and financial reports will be submitted at least twice over</w:t>
      </w:r>
      <w:r w:rsidR="004B5108">
        <w:rPr>
          <w:rFonts w:ascii="Arial" w:hAnsi="Arial" w:cs="Arial"/>
          <w:sz w:val="20"/>
          <w:szCs w:val="20"/>
        </w:rPr>
        <w:t xml:space="preserve"> the</w:t>
      </w:r>
      <w:r w:rsidR="00D26E13">
        <w:rPr>
          <w:rFonts w:ascii="Arial" w:hAnsi="Arial" w:cs="Arial"/>
          <w:sz w:val="20"/>
          <w:szCs w:val="20"/>
        </w:rPr>
        <w:t xml:space="preserve"> </w:t>
      </w:r>
      <w:r w:rsidR="006A4E65">
        <w:rPr>
          <w:rFonts w:ascii="Arial" w:hAnsi="Arial" w:cs="Arial"/>
          <w:sz w:val="20"/>
          <w:szCs w:val="20"/>
        </w:rPr>
        <w:t xml:space="preserve">life of selected projects, but </w:t>
      </w:r>
      <w:r w:rsidR="004B5108">
        <w:rPr>
          <w:rFonts w:ascii="Arial" w:hAnsi="Arial" w:cs="Arial"/>
          <w:sz w:val="20"/>
          <w:szCs w:val="20"/>
        </w:rPr>
        <w:t>the</w:t>
      </w:r>
    </w:p>
    <w:p w14:paraId="17C7A9C2" w14:textId="000D3FEC" w:rsidR="00D56AB1" w:rsidRDefault="006A4E65" w:rsidP="00681492">
      <w:pPr>
        <w:ind w:left="36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frequency and </w:t>
      </w:r>
      <w:r w:rsidR="004C2AEB">
        <w:rPr>
          <w:rFonts w:ascii="Arial" w:hAnsi="Arial" w:cs="Arial"/>
          <w:sz w:val="20"/>
          <w:szCs w:val="20"/>
        </w:rPr>
        <w:t xml:space="preserve">type of reporting will depend on </w:t>
      </w:r>
      <w:r w:rsidR="004B5108">
        <w:rPr>
          <w:rFonts w:ascii="Arial" w:hAnsi="Arial" w:cs="Arial"/>
          <w:sz w:val="20"/>
          <w:szCs w:val="20"/>
        </w:rPr>
        <w:t>duration</w:t>
      </w:r>
      <w:r w:rsidR="004C2AEB">
        <w:rPr>
          <w:rFonts w:ascii="Arial" w:hAnsi="Arial" w:cs="Arial"/>
          <w:sz w:val="20"/>
          <w:szCs w:val="20"/>
        </w:rPr>
        <w:t xml:space="preserve"> of selected projects. </w:t>
      </w:r>
      <w:r w:rsidR="00D56AB1">
        <w:rPr>
          <w:rFonts w:ascii="Arial" w:hAnsi="Arial" w:cs="Arial"/>
          <w:sz w:val="20"/>
          <w:szCs w:val="20"/>
        </w:rPr>
        <w:t xml:space="preserve">All reports will </w:t>
      </w:r>
      <w:proofErr w:type="gramStart"/>
      <w:r w:rsidR="00D56AB1">
        <w:rPr>
          <w:rFonts w:ascii="Arial" w:hAnsi="Arial" w:cs="Arial"/>
          <w:sz w:val="20"/>
          <w:szCs w:val="20"/>
        </w:rPr>
        <w:t>be</w:t>
      </w:r>
      <w:proofErr w:type="gramEnd"/>
      <w:r w:rsidR="00D56AB1">
        <w:rPr>
          <w:rFonts w:ascii="Arial" w:hAnsi="Arial" w:cs="Arial"/>
          <w:sz w:val="20"/>
          <w:szCs w:val="20"/>
        </w:rPr>
        <w:t xml:space="preserve"> </w:t>
      </w:r>
    </w:p>
    <w:p w14:paraId="5156B13D" w14:textId="7B521A4B" w:rsidR="00AA48F6" w:rsidRPr="00AA48F6" w:rsidRDefault="00D56AB1" w:rsidP="00681492">
      <w:pPr>
        <w:ind w:left="360" w:hanging="36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submitted in English language. </w:t>
      </w:r>
    </w:p>
    <w:p w14:paraId="7C4BAADB" w14:textId="77777777" w:rsidR="00AA48F6" w:rsidRPr="00713622" w:rsidRDefault="00AA48F6" w:rsidP="00681492">
      <w:pPr>
        <w:ind w:left="360" w:hanging="360"/>
        <w:contextualSpacing/>
        <w:rPr>
          <w:rFonts w:ascii="Arial" w:hAnsi="Arial" w:cs="Arial"/>
          <w:sz w:val="20"/>
          <w:szCs w:val="20"/>
        </w:rPr>
      </w:pPr>
    </w:p>
    <w:p w14:paraId="0126D333" w14:textId="0180D0F4" w:rsidR="008D053C" w:rsidRPr="00713622" w:rsidRDefault="009A7B20" w:rsidP="00681492">
      <w:pPr>
        <w:ind w:left="360" w:hanging="360"/>
        <w:contextualSpacing/>
        <w:rPr>
          <w:rFonts w:ascii="Arial" w:hAnsi="Arial" w:cs="Arial"/>
          <w:b/>
          <w:sz w:val="20"/>
          <w:szCs w:val="20"/>
        </w:rPr>
      </w:pPr>
      <w:r w:rsidRPr="00713622">
        <w:rPr>
          <w:rFonts w:ascii="Arial" w:hAnsi="Arial" w:cs="Arial"/>
          <w:b/>
          <w:sz w:val="20"/>
          <w:szCs w:val="20"/>
        </w:rPr>
        <w:t>Attachments</w:t>
      </w:r>
    </w:p>
    <w:p w14:paraId="72AFD2F5" w14:textId="5B56F921" w:rsidR="00403FC0" w:rsidRDefault="00403FC0" w:rsidP="00681492">
      <w:pPr>
        <w:pStyle w:val="ListParagraph"/>
        <w:numPr>
          <w:ilvl w:val="0"/>
          <w:numId w:val="12"/>
        </w:numPr>
        <w:ind w:left="360"/>
        <w:contextualSpacing/>
        <w:rPr>
          <w:rFonts w:ascii="Arial" w:hAnsi="Arial" w:cs="Arial"/>
          <w:sz w:val="20"/>
          <w:szCs w:val="20"/>
        </w:rPr>
      </w:pPr>
      <w:bookmarkStart w:id="0" w:name="_Hlk530655527"/>
      <w:r w:rsidRPr="00713622">
        <w:rPr>
          <w:rFonts w:ascii="Arial" w:hAnsi="Arial" w:cs="Arial"/>
          <w:sz w:val="20"/>
          <w:szCs w:val="20"/>
        </w:rPr>
        <w:t>Subgrant Application Template</w:t>
      </w:r>
    </w:p>
    <w:p w14:paraId="1FBD58A6" w14:textId="77777777" w:rsidR="00A3646D" w:rsidRPr="00713622" w:rsidRDefault="00A3646D" w:rsidP="00A3646D">
      <w:pPr>
        <w:pStyle w:val="ListParagraph"/>
        <w:numPr>
          <w:ilvl w:val="0"/>
          <w:numId w:val="12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713622">
        <w:rPr>
          <w:rFonts w:ascii="Arial" w:hAnsi="Arial" w:cs="Arial"/>
          <w:sz w:val="20"/>
          <w:szCs w:val="20"/>
        </w:rPr>
        <w:t>Subgrant Detailed Budget Template</w:t>
      </w:r>
    </w:p>
    <w:p w14:paraId="32A06013" w14:textId="77777777" w:rsidR="00A3646D" w:rsidRDefault="00A3646D" w:rsidP="00A3646D">
      <w:pPr>
        <w:pStyle w:val="ListParagraph"/>
        <w:ind w:left="360"/>
        <w:contextualSpacing/>
        <w:rPr>
          <w:rFonts w:ascii="Arial" w:hAnsi="Arial" w:cs="Arial"/>
          <w:sz w:val="20"/>
          <w:szCs w:val="20"/>
        </w:rPr>
      </w:pPr>
    </w:p>
    <w:bookmarkEnd w:id="0"/>
    <w:p w14:paraId="5E3D0759" w14:textId="77777777" w:rsidR="008D053C" w:rsidRPr="00713622" w:rsidRDefault="008D053C" w:rsidP="00C200B0">
      <w:pPr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</w:p>
    <w:p w14:paraId="664FD565" w14:textId="77777777" w:rsidR="00A354CA" w:rsidRPr="008A3499" w:rsidRDefault="00A354CA" w:rsidP="00B97CF1">
      <w:pPr>
        <w:contextualSpacing/>
        <w:jc w:val="center"/>
        <w:rPr>
          <w:rFonts w:ascii="Arial" w:hAnsi="Arial" w:cs="Arial"/>
          <w:sz w:val="20"/>
          <w:szCs w:val="20"/>
        </w:rPr>
      </w:pPr>
      <w:r w:rsidRPr="00713622">
        <w:rPr>
          <w:rFonts w:ascii="Arial" w:hAnsi="Arial" w:cs="Arial"/>
          <w:sz w:val="20"/>
          <w:szCs w:val="20"/>
        </w:rPr>
        <w:t xml:space="preserve">End of </w:t>
      </w:r>
      <w:r w:rsidR="008C3F01" w:rsidRPr="00713622">
        <w:rPr>
          <w:rFonts w:ascii="Arial" w:hAnsi="Arial" w:cs="Arial"/>
          <w:sz w:val="20"/>
          <w:szCs w:val="20"/>
        </w:rPr>
        <w:t>RFA</w:t>
      </w:r>
    </w:p>
    <w:p w14:paraId="78D0BADD" w14:textId="77777777" w:rsidR="00395F41" w:rsidRPr="008A3499" w:rsidRDefault="00395F41">
      <w:pPr>
        <w:contextualSpacing/>
        <w:jc w:val="center"/>
        <w:rPr>
          <w:rFonts w:ascii="Arial" w:hAnsi="Arial" w:cs="Arial"/>
          <w:sz w:val="20"/>
          <w:szCs w:val="20"/>
        </w:rPr>
      </w:pPr>
    </w:p>
    <w:sectPr w:rsidR="00395F41" w:rsidRPr="008A3499" w:rsidSect="00E90EB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D44D" w14:textId="77777777" w:rsidR="00122C8A" w:rsidRDefault="00122C8A">
      <w:r>
        <w:separator/>
      </w:r>
    </w:p>
  </w:endnote>
  <w:endnote w:type="continuationSeparator" w:id="0">
    <w:p w14:paraId="64C16953" w14:textId="77777777" w:rsidR="00122C8A" w:rsidRDefault="001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3EB" w14:textId="74A52058" w:rsidR="00741731" w:rsidRPr="00E90EB1" w:rsidRDefault="00741731" w:rsidP="007E345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</w:t>
    </w:r>
    <w:r w:rsidR="008C46AC">
      <w:rPr>
        <w:rFonts w:ascii="Arial" w:hAnsi="Arial" w:cs="Arial"/>
        <w:b/>
        <w:sz w:val="20"/>
        <w:szCs w:val="20"/>
      </w:rPr>
      <w:t>equest for Applications</w:t>
    </w:r>
    <w:r w:rsidRPr="00E90EB1">
      <w:rPr>
        <w:rFonts w:ascii="Arial" w:hAnsi="Arial" w:cs="Arial"/>
        <w:b/>
        <w:sz w:val="20"/>
        <w:szCs w:val="20"/>
      </w:rPr>
      <w:tab/>
      <w:t xml:space="preserve">page </w:t>
    </w:r>
    <w:r w:rsidRPr="00E90EB1">
      <w:rPr>
        <w:rFonts w:ascii="Arial" w:hAnsi="Arial" w:cs="Arial"/>
        <w:b/>
        <w:sz w:val="20"/>
        <w:szCs w:val="20"/>
      </w:rPr>
      <w:fldChar w:fldCharType="begin"/>
    </w:r>
    <w:r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90EB1">
      <w:rPr>
        <w:rFonts w:ascii="Arial" w:hAnsi="Arial" w:cs="Arial"/>
        <w:b/>
        <w:sz w:val="20"/>
        <w:szCs w:val="20"/>
      </w:rPr>
      <w:fldChar w:fldCharType="separate"/>
    </w:r>
    <w:r w:rsidR="00B97CF1">
      <w:rPr>
        <w:rFonts w:ascii="Arial" w:hAnsi="Arial" w:cs="Arial"/>
        <w:b/>
        <w:noProof/>
        <w:sz w:val="20"/>
        <w:szCs w:val="20"/>
      </w:rPr>
      <w:t>3</w:t>
    </w:r>
    <w:r w:rsidRPr="00E90EB1">
      <w:rPr>
        <w:rFonts w:ascii="Arial" w:hAnsi="Arial" w:cs="Arial"/>
        <w:sz w:val="20"/>
        <w:szCs w:val="20"/>
      </w:rPr>
      <w:fldChar w:fldCharType="end"/>
    </w:r>
    <w:r w:rsidRPr="00E90EB1">
      <w:rPr>
        <w:rFonts w:ascii="Arial" w:hAnsi="Arial" w:cs="Arial"/>
        <w:b/>
        <w:sz w:val="20"/>
        <w:szCs w:val="20"/>
      </w:rPr>
      <w:t xml:space="preserve"> of </w:t>
    </w:r>
    <w:r w:rsidRPr="00E90EB1">
      <w:rPr>
        <w:rFonts w:ascii="Arial" w:hAnsi="Arial" w:cs="Arial"/>
        <w:b/>
        <w:sz w:val="20"/>
        <w:szCs w:val="20"/>
      </w:rPr>
      <w:fldChar w:fldCharType="begin"/>
    </w:r>
    <w:r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E90EB1">
      <w:rPr>
        <w:rFonts w:ascii="Arial" w:hAnsi="Arial" w:cs="Arial"/>
        <w:b/>
        <w:sz w:val="20"/>
        <w:szCs w:val="20"/>
      </w:rPr>
      <w:fldChar w:fldCharType="separate"/>
    </w:r>
    <w:r w:rsidR="00B97CF1">
      <w:rPr>
        <w:rFonts w:ascii="Arial" w:hAnsi="Arial" w:cs="Arial"/>
        <w:b/>
        <w:noProof/>
        <w:sz w:val="20"/>
        <w:szCs w:val="20"/>
      </w:rPr>
      <w:t>4</w:t>
    </w:r>
    <w:r w:rsidRPr="00E90EB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CEE" w14:textId="7E8DE8A6" w:rsidR="00741731" w:rsidRPr="00992FA8" w:rsidRDefault="00741731" w:rsidP="00992FA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</w:t>
    </w:r>
    <w:r w:rsidR="008C46AC">
      <w:rPr>
        <w:rFonts w:ascii="Arial" w:hAnsi="Arial" w:cs="Arial"/>
        <w:b/>
        <w:sz w:val="20"/>
        <w:szCs w:val="20"/>
      </w:rPr>
      <w:t>equest for Applications</w:t>
    </w:r>
    <w:r w:rsidRPr="00E90EB1">
      <w:rPr>
        <w:rFonts w:ascii="Arial" w:hAnsi="Arial" w:cs="Arial"/>
        <w:b/>
        <w:sz w:val="20"/>
        <w:szCs w:val="20"/>
      </w:rPr>
      <w:tab/>
      <w:t xml:space="preserve">page </w:t>
    </w:r>
    <w:r w:rsidRPr="00E90EB1">
      <w:rPr>
        <w:rFonts w:ascii="Arial" w:hAnsi="Arial" w:cs="Arial"/>
        <w:b/>
        <w:sz w:val="20"/>
        <w:szCs w:val="20"/>
      </w:rPr>
      <w:fldChar w:fldCharType="begin"/>
    </w:r>
    <w:r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90EB1">
      <w:rPr>
        <w:rFonts w:ascii="Arial" w:hAnsi="Arial" w:cs="Arial"/>
        <w:b/>
        <w:sz w:val="20"/>
        <w:szCs w:val="20"/>
      </w:rPr>
      <w:fldChar w:fldCharType="separate"/>
    </w:r>
    <w:r w:rsidR="00B97CF1">
      <w:rPr>
        <w:rFonts w:ascii="Arial" w:hAnsi="Arial" w:cs="Arial"/>
        <w:b/>
        <w:noProof/>
        <w:sz w:val="20"/>
        <w:szCs w:val="20"/>
      </w:rPr>
      <w:t>1</w:t>
    </w:r>
    <w:r w:rsidRPr="00E90EB1">
      <w:rPr>
        <w:rFonts w:ascii="Arial" w:hAnsi="Arial" w:cs="Arial"/>
        <w:sz w:val="20"/>
        <w:szCs w:val="20"/>
      </w:rPr>
      <w:fldChar w:fldCharType="end"/>
    </w:r>
    <w:r w:rsidRPr="00E90EB1">
      <w:rPr>
        <w:rFonts w:ascii="Arial" w:hAnsi="Arial" w:cs="Arial"/>
        <w:b/>
        <w:sz w:val="20"/>
        <w:szCs w:val="20"/>
      </w:rPr>
      <w:t xml:space="preserve"> of </w:t>
    </w:r>
    <w:r w:rsidRPr="00E90EB1">
      <w:rPr>
        <w:rFonts w:ascii="Arial" w:hAnsi="Arial" w:cs="Arial"/>
        <w:b/>
        <w:sz w:val="20"/>
        <w:szCs w:val="20"/>
      </w:rPr>
      <w:fldChar w:fldCharType="begin"/>
    </w:r>
    <w:r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E90EB1">
      <w:rPr>
        <w:rFonts w:ascii="Arial" w:hAnsi="Arial" w:cs="Arial"/>
        <w:b/>
        <w:sz w:val="20"/>
        <w:szCs w:val="20"/>
      </w:rPr>
      <w:fldChar w:fldCharType="separate"/>
    </w:r>
    <w:r w:rsidR="00B97CF1">
      <w:rPr>
        <w:rFonts w:ascii="Arial" w:hAnsi="Arial" w:cs="Arial"/>
        <w:b/>
        <w:noProof/>
        <w:sz w:val="20"/>
        <w:szCs w:val="20"/>
      </w:rPr>
      <w:t>4</w:t>
    </w:r>
    <w:r w:rsidRPr="00E90EB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D902" w14:textId="77777777" w:rsidR="00122C8A" w:rsidRDefault="00122C8A">
      <w:r>
        <w:separator/>
      </w:r>
    </w:p>
  </w:footnote>
  <w:footnote w:type="continuationSeparator" w:id="0">
    <w:p w14:paraId="6D8A149F" w14:textId="77777777" w:rsidR="00122C8A" w:rsidRDefault="0012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E4F5" w14:textId="7DB3F015" w:rsidR="00741731" w:rsidRPr="00D22F5F" w:rsidRDefault="00741731" w:rsidP="00D22F5F">
    <w:pPr>
      <w:tabs>
        <w:tab w:val="right" w:pos="9360"/>
      </w:tabs>
      <w:rPr>
        <w:rFonts w:ascii="Arial" w:hAnsi="Arial" w:cs="Arial"/>
        <w:sz w:val="22"/>
        <w:szCs w:val="22"/>
      </w:rPr>
    </w:pPr>
    <w:r w:rsidRPr="00E90EB1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>nternews</w:t>
    </w:r>
    <w:r w:rsidR="00B97CF1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BB16" w14:textId="77777777" w:rsidR="00741731" w:rsidRPr="007E345D" w:rsidRDefault="00741731" w:rsidP="007E345D">
    <w:pPr>
      <w:tabs>
        <w:tab w:val="right" w:pos="936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F6F7A0" wp14:editId="5E86855F">
          <wp:simplePos x="0" y="0"/>
          <wp:positionH relativeFrom="column">
            <wp:posOffset>-617855</wp:posOffset>
          </wp:positionH>
          <wp:positionV relativeFrom="paragraph">
            <wp:posOffset>-124460</wp:posOffset>
          </wp:positionV>
          <wp:extent cx="3090545" cy="930910"/>
          <wp:effectExtent l="0" t="0" r="0" b="254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45D">
      <w:rPr>
        <w:rFonts w:ascii="Arial" w:hAnsi="Arial" w:cs="Arial"/>
        <w:sz w:val="20"/>
        <w:szCs w:val="20"/>
      </w:rPr>
      <w:tab/>
    </w:r>
  </w:p>
  <w:p w14:paraId="57BBE806" w14:textId="77777777" w:rsidR="00741731" w:rsidRPr="007E345D" w:rsidRDefault="00741731" w:rsidP="007E345D">
    <w:pPr>
      <w:tabs>
        <w:tab w:val="right" w:pos="9360"/>
      </w:tabs>
      <w:rPr>
        <w:rFonts w:ascii="Arial" w:hAnsi="Arial" w:cs="Arial"/>
        <w:sz w:val="20"/>
        <w:szCs w:val="20"/>
      </w:rPr>
    </w:pPr>
  </w:p>
  <w:p w14:paraId="5EC10E63" w14:textId="0FE1BD5D" w:rsidR="00741731" w:rsidRPr="007E345D" w:rsidRDefault="00741731" w:rsidP="007E345D">
    <w:pPr>
      <w:tabs>
        <w:tab w:val="right" w:pos="9360"/>
      </w:tabs>
      <w:rPr>
        <w:rFonts w:ascii="Arial" w:hAnsi="Arial" w:cs="Arial"/>
        <w:sz w:val="22"/>
        <w:szCs w:val="22"/>
      </w:rPr>
    </w:pPr>
    <w:r w:rsidRPr="007E345D">
      <w:rPr>
        <w:rFonts w:ascii="Arial" w:hAnsi="Arial" w:cs="Arial"/>
        <w:sz w:val="20"/>
        <w:szCs w:val="20"/>
      </w:rPr>
      <w:tab/>
    </w:r>
  </w:p>
  <w:p w14:paraId="2F51CE7F" w14:textId="77777777" w:rsidR="00741731" w:rsidRPr="007E345D" w:rsidRDefault="00741731" w:rsidP="007E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8C5"/>
    <w:multiLevelType w:val="hybridMultilevel"/>
    <w:tmpl w:val="6016A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D26DD"/>
    <w:multiLevelType w:val="hybridMultilevel"/>
    <w:tmpl w:val="988A9014"/>
    <w:lvl w:ilvl="0" w:tplc="F4A6149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D2812"/>
    <w:multiLevelType w:val="hybridMultilevel"/>
    <w:tmpl w:val="E1A4F016"/>
    <w:lvl w:ilvl="0" w:tplc="8784644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27E75"/>
    <w:multiLevelType w:val="hybridMultilevel"/>
    <w:tmpl w:val="271239BE"/>
    <w:lvl w:ilvl="0" w:tplc="6C16E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E1473"/>
    <w:multiLevelType w:val="hybridMultilevel"/>
    <w:tmpl w:val="59928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295"/>
    <w:multiLevelType w:val="hybridMultilevel"/>
    <w:tmpl w:val="CEE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C46ED"/>
    <w:multiLevelType w:val="hybridMultilevel"/>
    <w:tmpl w:val="13F6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35C"/>
    <w:multiLevelType w:val="hybridMultilevel"/>
    <w:tmpl w:val="B492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06EE1"/>
    <w:multiLevelType w:val="hybridMultilevel"/>
    <w:tmpl w:val="17266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D6538"/>
    <w:multiLevelType w:val="hybridMultilevel"/>
    <w:tmpl w:val="E51E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EAD"/>
    <w:multiLevelType w:val="hybridMultilevel"/>
    <w:tmpl w:val="59FEF5A6"/>
    <w:lvl w:ilvl="0" w:tplc="87846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78F"/>
    <w:multiLevelType w:val="hybridMultilevel"/>
    <w:tmpl w:val="6D281C9C"/>
    <w:lvl w:ilvl="0" w:tplc="D0C6E65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704E8"/>
    <w:multiLevelType w:val="hybridMultilevel"/>
    <w:tmpl w:val="56A2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71B2"/>
    <w:multiLevelType w:val="hybridMultilevel"/>
    <w:tmpl w:val="D1B23A1A"/>
    <w:lvl w:ilvl="0" w:tplc="3F9C9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82DBE"/>
    <w:multiLevelType w:val="hybridMultilevel"/>
    <w:tmpl w:val="6F02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304B4"/>
    <w:multiLevelType w:val="hybridMultilevel"/>
    <w:tmpl w:val="189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504"/>
    <w:multiLevelType w:val="hybridMultilevel"/>
    <w:tmpl w:val="DD1E7E28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DAA"/>
    <w:multiLevelType w:val="hybridMultilevel"/>
    <w:tmpl w:val="B5F4CCF6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7B2F"/>
    <w:multiLevelType w:val="hybridMultilevel"/>
    <w:tmpl w:val="A95E06CA"/>
    <w:lvl w:ilvl="0" w:tplc="E86C31E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752"/>
    <w:multiLevelType w:val="hybridMultilevel"/>
    <w:tmpl w:val="B8A89FD8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3AF9"/>
    <w:multiLevelType w:val="hybridMultilevel"/>
    <w:tmpl w:val="54D0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77B81"/>
    <w:multiLevelType w:val="hybridMultilevel"/>
    <w:tmpl w:val="DA129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2147"/>
    <w:multiLevelType w:val="hybridMultilevel"/>
    <w:tmpl w:val="F226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4EA3"/>
    <w:multiLevelType w:val="hybridMultilevel"/>
    <w:tmpl w:val="2F809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EF5FF1"/>
    <w:multiLevelType w:val="hybridMultilevel"/>
    <w:tmpl w:val="C51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59CA"/>
    <w:multiLevelType w:val="hybridMultilevel"/>
    <w:tmpl w:val="B408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C3A42"/>
    <w:multiLevelType w:val="hybridMultilevel"/>
    <w:tmpl w:val="AB2E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4B3"/>
    <w:multiLevelType w:val="hybridMultilevel"/>
    <w:tmpl w:val="73D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551E8"/>
    <w:multiLevelType w:val="hybridMultilevel"/>
    <w:tmpl w:val="FC1C58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335EF5"/>
    <w:multiLevelType w:val="hybridMultilevel"/>
    <w:tmpl w:val="9C6C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7484"/>
    <w:multiLevelType w:val="hybridMultilevel"/>
    <w:tmpl w:val="54828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9047B"/>
    <w:multiLevelType w:val="hybridMultilevel"/>
    <w:tmpl w:val="1E00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05E2"/>
    <w:multiLevelType w:val="hybridMultilevel"/>
    <w:tmpl w:val="595A55D6"/>
    <w:lvl w:ilvl="0" w:tplc="0764C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92795">
    <w:abstractNumId w:val="19"/>
  </w:num>
  <w:num w:numId="2" w16cid:durableId="976640509">
    <w:abstractNumId w:val="16"/>
  </w:num>
  <w:num w:numId="3" w16cid:durableId="1045565074">
    <w:abstractNumId w:val="10"/>
  </w:num>
  <w:num w:numId="4" w16cid:durableId="599534794">
    <w:abstractNumId w:val="17"/>
  </w:num>
  <w:num w:numId="5" w16cid:durableId="13044642">
    <w:abstractNumId w:val="2"/>
  </w:num>
  <w:num w:numId="6" w16cid:durableId="159272737">
    <w:abstractNumId w:val="4"/>
  </w:num>
  <w:num w:numId="7" w16cid:durableId="1284727359">
    <w:abstractNumId w:val="3"/>
  </w:num>
  <w:num w:numId="8" w16cid:durableId="979921550">
    <w:abstractNumId w:val="24"/>
  </w:num>
  <w:num w:numId="9" w16cid:durableId="2130053522">
    <w:abstractNumId w:val="8"/>
  </w:num>
  <w:num w:numId="10" w16cid:durableId="1238131383">
    <w:abstractNumId w:val="9"/>
  </w:num>
  <w:num w:numId="11" w16cid:durableId="757672913">
    <w:abstractNumId w:val="21"/>
  </w:num>
  <w:num w:numId="12" w16cid:durableId="617569771">
    <w:abstractNumId w:val="12"/>
  </w:num>
  <w:num w:numId="13" w16cid:durableId="1080714163">
    <w:abstractNumId w:val="20"/>
  </w:num>
  <w:num w:numId="14" w16cid:durableId="1784689398">
    <w:abstractNumId w:val="29"/>
  </w:num>
  <w:num w:numId="15" w16cid:durableId="836967947">
    <w:abstractNumId w:val="27"/>
  </w:num>
  <w:num w:numId="16" w16cid:durableId="832530851">
    <w:abstractNumId w:val="14"/>
  </w:num>
  <w:num w:numId="17" w16cid:durableId="1632251402">
    <w:abstractNumId w:val="18"/>
  </w:num>
  <w:num w:numId="18" w16cid:durableId="91096960">
    <w:abstractNumId w:val="31"/>
  </w:num>
  <w:num w:numId="19" w16cid:durableId="1608267800">
    <w:abstractNumId w:val="0"/>
  </w:num>
  <w:num w:numId="20" w16cid:durableId="1551384053">
    <w:abstractNumId w:val="30"/>
  </w:num>
  <w:num w:numId="21" w16cid:durableId="1493377923">
    <w:abstractNumId w:val="6"/>
  </w:num>
  <w:num w:numId="22" w16cid:durableId="1942295514">
    <w:abstractNumId w:val="23"/>
  </w:num>
  <w:num w:numId="23" w16cid:durableId="363212302">
    <w:abstractNumId w:val="5"/>
  </w:num>
  <w:num w:numId="24" w16cid:durableId="653217484">
    <w:abstractNumId w:val="15"/>
  </w:num>
  <w:num w:numId="25" w16cid:durableId="1745488321">
    <w:abstractNumId w:val="28"/>
  </w:num>
  <w:num w:numId="26" w16cid:durableId="1315646976">
    <w:abstractNumId w:val="25"/>
  </w:num>
  <w:num w:numId="27" w16cid:durableId="2109765556">
    <w:abstractNumId w:val="11"/>
  </w:num>
  <w:num w:numId="28" w16cid:durableId="770080504">
    <w:abstractNumId w:val="7"/>
  </w:num>
  <w:num w:numId="29" w16cid:durableId="1630932738">
    <w:abstractNumId w:val="1"/>
  </w:num>
  <w:num w:numId="30" w16cid:durableId="577180896">
    <w:abstractNumId w:val="32"/>
  </w:num>
  <w:num w:numId="31" w16cid:durableId="870462095">
    <w:abstractNumId w:val="26"/>
  </w:num>
  <w:num w:numId="32" w16cid:durableId="1992588269">
    <w:abstractNumId w:val="22"/>
  </w:num>
  <w:num w:numId="33" w16cid:durableId="18856769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NDcwtzA0NDAxNzNS0lEKTi0uzszPAykwrAUAtbYlCSwAAAA="/>
  </w:docVars>
  <w:rsids>
    <w:rsidRoot w:val="001D11C6"/>
    <w:rsid w:val="00000CBB"/>
    <w:rsid w:val="00002337"/>
    <w:rsid w:val="000024D1"/>
    <w:rsid w:val="00002CC0"/>
    <w:rsid w:val="00005EB1"/>
    <w:rsid w:val="000114F4"/>
    <w:rsid w:val="000123EE"/>
    <w:rsid w:val="000146C4"/>
    <w:rsid w:val="000154CA"/>
    <w:rsid w:val="000168DD"/>
    <w:rsid w:val="000169E1"/>
    <w:rsid w:val="00020ADA"/>
    <w:rsid w:val="00020F4F"/>
    <w:rsid w:val="000215F2"/>
    <w:rsid w:val="0002364F"/>
    <w:rsid w:val="00023774"/>
    <w:rsid w:val="0002476A"/>
    <w:rsid w:val="000247CC"/>
    <w:rsid w:val="00024F39"/>
    <w:rsid w:val="00024F94"/>
    <w:rsid w:val="0002571B"/>
    <w:rsid w:val="000271E0"/>
    <w:rsid w:val="000272DF"/>
    <w:rsid w:val="00030D04"/>
    <w:rsid w:val="00030D94"/>
    <w:rsid w:val="00031261"/>
    <w:rsid w:val="00032093"/>
    <w:rsid w:val="00032BC7"/>
    <w:rsid w:val="00033231"/>
    <w:rsid w:val="00034F06"/>
    <w:rsid w:val="00036F89"/>
    <w:rsid w:val="000370C4"/>
    <w:rsid w:val="00037B36"/>
    <w:rsid w:val="00042217"/>
    <w:rsid w:val="00042883"/>
    <w:rsid w:val="00042AE6"/>
    <w:rsid w:val="00043524"/>
    <w:rsid w:val="00044723"/>
    <w:rsid w:val="00046318"/>
    <w:rsid w:val="000477A7"/>
    <w:rsid w:val="000516D1"/>
    <w:rsid w:val="00051904"/>
    <w:rsid w:val="00052569"/>
    <w:rsid w:val="00052615"/>
    <w:rsid w:val="00052733"/>
    <w:rsid w:val="00052CF5"/>
    <w:rsid w:val="00052FF0"/>
    <w:rsid w:val="00054A56"/>
    <w:rsid w:val="00055114"/>
    <w:rsid w:val="0005547D"/>
    <w:rsid w:val="0005617E"/>
    <w:rsid w:val="00057779"/>
    <w:rsid w:val="00060CEE"/>
    <w:rsid w:val="000611E0"/>
    <w:rsid w:val="00061F4B"/>
    <w:rsid w:val="00062087"/>
    <w:rsid w:val="00064B50"/>
    <w:rsid w:val="00064E06"/>
    <w:rsid w:val="0006677D"/>
    <w:rsid w:val="000668B4"/>
    <w:rsid w:val="0006733B"/>
    <w:rsid w:val="00067E88"/>
    <w:rsid w:val="00067FED"/>
    <w:rsid w:val="00070ACD"/>
    <w:rsid w:val="00070B12"/>
    <w:rsid w:val="00071B24"/>
    <w:rsid w:val="00071D1B"/>
    <w:rsid w:val="00072E63"/>
    <w:rsid w:val="000739CC"/>
    <w:rsid w:val="000744CB"/>
    <w:rsid w:val="000745B0"/>
    <w:rsid w:val="00074AE3"/>
    <w:rsid w:val="00075879"/>
    <w:rsid w:val="00076B14"/>
    <w:rsid w:val="00077792"/>
    <w:rsid w:val="0008060D"/>
    <w:rsid w:val="00082E00"/>
    <w:rsid w:val="0008441C"/>
    <w:rsid w:val="00085D7E"/>
    <w:rsid w:val="00086254"/>
    <w:rsid w:val="00086A5C"/>
    <w:rsid w:val="000870B5"/>
    <w:rsid w:val="000874F1"/>
    <w:rsid w:val="000877F2"/>
    <w:rsid w:val="00087B4E"/>
    <w:rsid w:val="00090662"/>
    <w:rsid w:val="00091CD1"/>
    <w:rsid w:val="00091EA0"/>
    <w:rsid w:val="000927B8"/>
    <w:rsid w:val="000933A5"/>
    <w:rsid w:val="0009362C"/>
    <w:rsid w:val="000939F4"/>
    <w:rsid w:val="00094323"/>
    <w:rsid w:val="00095A58"/>
    <w:rsid w:val="00095D7B"/>
    <w:rsid w:val="000A077C"/>
    <w:rsid w:val="000A1B65"/>
    <w:rsid w:val="000A2F5F"/>
    <w:rsid w:val="000A33F6"/>
    <w:rsid w:val="000A41C1"/>
    <w:rsid w:val="000A6875"/>
    <w:rsid w:val="000B1892"/>
    <w:rsid w:val="000B1FAA"/>
    <w:rsid w:val="000B21EA"/>
    <w:rsid w:val="000B34CB"/>
    <w:rsid w:val="000B38A9"/>
    <w:rsid w:val="000B39BE"/>
    <w:rsid w:val="000B40DD"/>
    <w:rsid w:val="000B42D6"/>
    <w:rsid w:val="000B52A8"/>
    <w:rsid w:val="000B6091"/>
    <w:rsid w:val="000B60C6"/>
    <w:rsid w:val="000B6174"/>
    <w:rsid w:val="000B68EF"/>
    <w:rsid w:val="000B6DC0"/>
    <w:rsid w:val="000B71AA"/>
    <w:rsid w:val="000B71E7"/>
    <w:rsid w:val="000C04FF"/>
    <w:rsid w:val="000C1C99"/>
    <w:rsid w:val="000C221B"/>
    <w:rsid w:val="000C311D"/>
    <w:rsid w:val="000C31A2"/>
    <w:rsid w:val="000C34A4"/>
    <w:rsid w:val="000C4174"/>
    <w:rsid w:val="000C4F71"/>
    <w:rsid w:val="000C5056"/>
    <w:rsid w:val="000C5223"/>
    <w:rsid w:val="000C661D"/>
    <w:rsid w:val="000C7F21"/>
    <w:rsid w:val="000D19EE"/>
    <w:rsid w:val="000D316D"/>
    <w:rsid w:val="000D41B2"/>
    <w:rsid w:val="000D455B"/>
    <w:rsid w:val="000D493A"/>
    <w:rsid w:val="000D54AB"/>
    <w:rsid w:val="000D73E9"/>
    <w:rsid w:val="000E13FE"/>
    <w:rsid w:val="000E14DF"/>
    <w:rsid w:val="000E1D2C"/>
    <w:rsid w:val="000E1EAC"/>
    <w:rsid w:val="000E3408"/>
    <w:rsid w:val="000E35E8"/>
    <w:rsid w:val="000E3D20"/>
    <w:rsid w:val="000E3F6B"/>
    <w:rsid w:val="000E51A1"/>
    <w:rsid w:val="000E5492"/>
    <w:rsid w:val="000E6FB3"/>
    <w:rsid w:val="000E761D"/>
    <w:rsid w:val="000F11EC"/>
    <w:rsid w:val="000F1613"/>
    <w:rsid w:val="000F2414"/>
    <w:rsid w:val="000F2845"/>
    <w:rsid w:val="000F4716"/>
    <w:rsid w:val="000F634E"/>
    <w:rsid w:val="000F6447"/>
    <w:rsid w:val="000F7603"/>
    <w:rsid w:val="000F776A"/>
    <w:rsid w:val="000F78DB"/>
    <w:rsid w:val="000F79CB"/>
    <w:rsid w:val="001011F8"/>
    <w:rsid w:val="00102136"/>
    <w:rsid w:val="00102890"/>
    <w:rsid w:val="0010308B"/>
    <w:rsid w:val="001030A5"/>
    <w:rsid w:val="00103676"/>
    <w:rsid w:val="00104A12"/>
    <w:rsid w:val="00104C16"/>
    <w:rsid w:val="00105925"/>
    <w:rsid w:val="00105988"/>
    <w:rsid w:val="00105FB5"/>
    <w:rsid w:val="00106E10"/>
    <w:rsid w:val="00107276"/>
    <w:rsid w:val="00107688"/>
    <w:rsid w:val="00107CE9"/>
    <w:rsid w:val="00107D7E"/>
    <w:rsid w:val="001103E9"/>
    <w:rsid w:val="001109D7"/>
    <w:rsid w:val="00110D7C"/>
    <w:rsid w:val="00112034"/>
    <w:rsid w:val="00113A19"/>
    <w:rsid w:val="00114400"/>
    <w:rsid w:val="00115C18"/>
    <w:rsid w:val="00116BCB"/>
    <w:rsid w:val="001172B6"/>
    <w:rsid w:val="00117F28"/>
    <w:rsid w:val="00120F77"/>
    <w:rsid w:val="00121EEC"/>
    <w:rsid w:val="0012251B"/>
    <w:rsid w:val="00122C5C"/>
    <w:rsid w:val="00122C8A"/>
    <w:rsid w:val="0012328A"/>
    <w:rsid w:val="001250C5"/>
    <w:rsid w:val="001251E6"/>
    <w:rsid w:val="001253EC"/>
    <w:rsid w:val="00125413"/>
    <w:rsid w:val="00126879"/>
    <w:rsid w:val="00126D3C"/>
    <w:rsid w:val="0012766E"/>
    <w:rsid w:val="00127D5F"/>
    <w:rsid w:val="00127DD9"/>
    <w:rsid w:val="001303BA"/>
    <w:rsid w:val="0013101E"/>
    <w:rsid w:val="00131143"/>
    <w:rsid w:val="0013140A"/>
    <w:rsid w:val="00131B9D"/>
    <w:rsid w:val="00131D68"/>
    <w:rsid w:val="00132093"/>
    <w:rsid w:val="0013277C"/>
    <w:rsid w:val="0013314B"/>
    <w:rsid w:val="00133ED5"/>
    <w:rsid w:val="001348C9"/>
    <w:rsid w:val="00135EDF"/>
    <w:rsid w:val="00135FF1"/>
    <w:rsid w:val="00136003"/>
    <w:rsid w:val="0013615D"/>
    <w:rsid w:val="00136649"/>
    <w:rsid w:val="001371CD"/>
    <w:rsid w:val="001402FA"/>
    <w:rsid w:val="001428F1"/>
    <w:rsid w:val="00142B6C"/>
    <w:rsid w:val="001430C4"/>
    <w:rsid w:val="001447A0"/>
    <w:rsid w:val="00145951"/>
    <w:rsid w:val="00145A75"/>
    <w:rsid w:val="00145CAD"/>
    <w:rsid w:val="00145D4B"/>
    <w:rsid w:val="00146944"/>
    <w:rsid w:val="00147350"/>
    <w:rsid w:val="00147C65"/>
    <w:rsid w:val="0015056C"/>
    <w:rsid w:val="00150904"/>
    <w:rsid w:val="00150A92"/>
    <w:rsid w:val="00150EE8"/>
    <w:rsid w:val="00152C2F"/>
    <w:rsid w:val="00152FA7"/>
    <w:rsid w:val="00154F74"/>
    <w:rsid w:val="00155A24"/>
    <w:rsid w:val="00155C4B"/>
    <w:rsid w:val="001560D1"/>
    <w:rsid w:val="00156B22"/>
    <w:rsid w:val="00156BB9"/>
    <w:rsid w:val="00156D58"/>
    <w:rsid w:val="00156F7E"/>
    <w:rsid w:val="0015711A"/>
    <w:rsid w:val="001578E3"/>
    <w:rsid w:val="00157FD1"/>
    <w:rsid w:val="00162495"/>
    <w:rsid w:val="001625F7"/>
    <w:rsid w:val="00162816"/>
    <w:rsid w:val="001632DA"/>
    <w:rsid w:val="001640B1"/>
    <w:rsid w:val="00164D97"/>
    <w:rsid w:val="001655FC"/>
    <w:rsid w:val="001657F3"/>
    <w:rsid w:val="00165E9E"/>
    <w:rsid w:val="00166E6B"/>
    <w:rsid w:val="0017081E"/>
    <w:rsid w:val="00170FD4"/>
    <w:rsid w:val="0017345E"/>
    <w:rsid w:val="001734F8"/>
    <w:rsid w:val="00173644"/>
    <w:rsid w:val="001744EF"/>
    <w:rsid w:val="00174ABD"/>
    <w:rsid w:val="001760F3"/>
    <w:rsid w:val="001761A9"/>
    <w:rsid w:val="001764C0"/>
    <w:rsid w:val="001766F7"/>
    <w:rsid w:val="001800B1"/>
    <w:rsid w:val="00180626"/>
    <w:rsid w:val="00180768"/>
    <w:rsid w:val="001813EF"/>
    <w:rsid w:val="00182CAF"/>
    <w:rsid w:val="00182FE1"/>
    <w:rsid w:val="001838A4"/>
    <w:rsid w:val="00183A5B"/>
    <w:rsid w:val="0018486F"/>
    <w:rsid w:val="00185018"/>
    <w:rsid w:val="00186212"/>
    <w:rsid w:val="0018756C"/>
    <w:rsid w:val="001905C0"/>
    <w:rsid w:val="00190ECE"/>
    <w:rsid w:val="00191740"/>
    <w:rsid w:val="0019252C"/>
    <w:rsid w:val="0019348B"/>
    <w:rsid w:val="001938AD"/>
    <w:rsid w:val="001946D4"/>
    <w:rsid w:val="00196637"/>
    <w:rsid w:val="00196712"/>
    <w:rsid w:val="00197263"/>
    <w:rsid w:val="001A0152"/>
    <w:rsid w:val="001A37BE"/>
    <w:rsid w:val="001A4AB3"/>
    <w:rsid w:val="001A5240"/>
    <w:rsid w:val="001A5A00"/>
    <w:rsid w:val="001A6F57"/>
    <w:rsid w:val="001A7D83"/>
    <w:rsid w:val="001B0D5B"/>
    <w:rsid w:val="001B1319"/>
    <w:rsid w:val="001B1FF9"/>
    <w:rsid w:val="001B20AF"/>
    <w:rsid w:val="001B3CE9"/>
    <w:rsid w:val="001B3DC1"/>
    <w:rsid w:val="001B41D9"/>
    <w:rsid w:val="001B45A6"/>
    <w:rsid w:val="001B49A1"/>
    <w:rsid w:val="001B4A29"/>
    <w:rsid w:val="001B4F7E"/>
    <w:rsid w:val="001B5183"/>
    <w:rsid w:val="001B5434"/>
    <w:rsid w:val="001B5DDC"/>
    <w:rsid w:val="001C0208"/>
    <w:rsid w:val="001C0417"/>
    <w:rsid w:val="001C3455"/>
    <w:rsid w:val="001C428F"/>
    <w:rsid w:val="001C4579"/>
    <w:rsid w:val="001C4DCD"/>
    <w:rsid w:val="001C555E"/>
    <w:rsid w:val="001C55DE"/>
    <w:rsid w:val="001C5A28"/>
    <w:rsid w:val="001C62FB"/>
    <w:rsid w:val="001D0123"/>
    <w:rsid w:val="001D11C6"/>
    <w:rsid w:val="001D2A2F"/>
    <w:rsid w:val="001D2EA8"/>
    <w:rsid w:val="001D2F44"/>
    <w:rsid w:val="001D32FC"/>
    <w:rsid w:val="001D358C"/>
    <w:rsid w:val="001D4833"/>
    <w:rsid w:val="001D4D52"/>
    <w:rsid w:val="001D6017"/>
    <w:rsid w:val="001D645B"/>
    <w:rsid w:val="001D69D1"/>
    <w:rsid w:val="001D6D03"/>
    <w:rsid w:val="001D704D"/>
    <w:rsid w:val="001D774A"/>
    <w:rsid w:val="001D7C83"/>
    <w:rsid w:val="001D7E40"/>
    <w:rsid w:val="001E012B"/>
    <w:rsid w:val="001E099F"/>
    <w:rsid w:val="001E13DD"/>
    <w:rsid w:val="001E4ECB"/>
    <w:rsid w:val="001E5127"/>
    <w:rsid w:val="001E553C"/>
    <w:rsid w:val="001E59C3"/>
    <w:rsid w:val="001E5DC7"/>
    <w:rsid w:val="001E7E2D"/>
    <w:rsid w:val="001F0348"/>
    <w:rsid w:val="001F0C42"/>
    <w:rsid w:val="001F0F5B"/>
    <w:rsid w:val="001F184A"/>
    <w:rsid w:val="001F1EBA"/>
    <w:rsid w:val="001F294A"/>
    <w:rsid w:val="001F34D0"/>
    <w:rsid w:val="001F393D"/>
    <w:rsid w:val="001F4685"/>
    <w:rsid w:val="001F4C97"/>
    <w:rsid w:val="001F4EB4"/>
    <w:rsid w:val="001F50E5"/>
    <w:rsid w:val="001F5292"/>
    <w:rsid w:val="001F5E52"/>
    <w:rsid w:val="001F6137"/>
    <w:rsid w:val="001F6442"/>
    <w:rsid w:val="001F6609"/>
    <w:rsid w:val="001F682F"/>
    <w:rsid w:val="001F70DA"/>
    <w:rsid w:val="00202D3C"/>
    <w:rsid w:val="002034FB"/>
    <w:rsid w:val="00203A3E"/>
    <w:rsid w:val="0020473D"/>
    <w:rsid w:val="00205253"/>
    <w:rsid w:val="002059A3"/>
    <w:rsid w:val="00205B3D"/>
    <w:rsid w:val="00206FEF"/>
    <w:rsid w:val="00207584"/>
    <w:rsid w:val="00210539"/>
    <w:rsid w:val="00211A95"/>
    <w:rsid w:val="002122B3"/>
    <w:rsid w:val="002142C3"/>
    <w:rsid w:val="00214401"/>
    <w:rsid w:val="002146C8"/>
    <w:rsid w:val="00214C2D"/>
    <w:rsid w:val="00215082"/>
    <w:rsid w:val="0021533A"/>
    <w:rsid w:val="002157F3"/>
    <w:rsid w:val="00215EE9"/>
    <w:rsid w:val="0021637F"/>
    <w:rsid w:val="00216BC0"/>
    <w:rsid w:val="002201DD"/>
    <w:rsid w:val="0022102D"/>
    <w:rsid w:val="002231F7"/>
    <w:rsid w:val="0022448E"/>
    <w:rsid w:val="00224EF9"/>
    <w:rsid w:val="0022506C"/>
    <w:rsid w:val="002271A9"/>
    <w:rsid w:val="0022732A"/>
    <w:rsid w:val="002273BE"/>
    <w:rsid w:val="0022777C"/>
    <w:rsid w:val="00231F98"/>
    <w:rsid w:val="0023300C"/>
    <w:rsid w:val="00233188"/>
    <w:rsid w:val="00235EDE"/>
    <w:rsid w:val="002365B4"/>
    <w:rsid w:val="00236D38"/>
    <w:rsid w:val="00236EA5"/>
    <w:rsid w:val="002370CE"/>
    <w:rsid w:val="002370FE"/>
    <w:rsid w:val="002376E9"/>
    <w:rsid w:val="0024093B"/>
    <w:rsid w:val="00241839"/>
    <w:rsid w:val="0024194B"/>
    <w:rsid w:val="00241E63"/>
    <w:rsid w:val="00241E6E"/>
    <w:rsid w:val="00242DDD"/>
    <w:rsid w:val="00242EF8"/>
    <w:rsid w:val="00243DD5"/>
    <w:rsid w:val="00243E4F"/>
    <w:rsid w:val="00245008"/>
    <w:rsid w:val="0024618B"/>
    <w:rsid w:val="00246BB3"/>
    <w:rsid w:val="002474C0"/>
    <w:rsid w:val="00247A04"/>
    <w:rsid w:val="00250B29"/>
    <w:rsid w:val="00250CC8"/>
    <w:rsid w:val="00251C04"/>
    <w:rsid w:val="00252801"/>
    <w:rsid w:val="00252AEE"/>
    <w:rsid w:val="00254532"/>
    <w:rsid w:val="00254FA6"/>
    <w:rsid w:val="00255913"/>
    <w:rsid w:val="00255D21"/>
    <w:rsid w:val="00255D6D"/>
    <w:rsid w:val="0025608A"/>
    <w:rsid w:val="00256192"/>
    <w:rsid w:val="00256ACD"/>
    <w:rsid w:val="00257590"/>
    <w:rsid w:val="002575C1"/>
    <w:rsid w:val="00257C51"/>
    <w:rsid w:val="0026109C"/>
    <w:rsid w:val="0026165E"/>
    <w:rsid w:val="00261B71"/>
    <w:rsid w:val="00262187"/>
    <w:rsid w:val="0026274D"/>
    <w:rsid w:val="00262BE4"/>
    <w:rsid w:val="00264158"/>
    <w:rsid w:val="00264A2D"/>
    <w:rsid w:val="0026656B"/>
    <w:rsid w:val="00270121"/>
    <w:rsid w:val="00270706"/>
    <w:rsid w:val="00271198"/>
    <w:rsid w:val="00271777"/>
    <w:rsid w:val="00273400"/>
    <w:rsid w:val="0027440D"/>
    <w:rsid w:val="002809E1"/>
    <w:rsid w:val="00281B7E"/>
    <w:rsid w:val="00282344"/>
    <w:rsid w:val="00282633"/>
    <w:rsid w:val="00283CD8"/>
    <w:rsid w:val="002842D3"/>
    <w:rsid w:val="00285526"/>
    <w:rsid w:val="00286498"/>
    <w:rsid w:val="00286B0A"/>
    <w:rsid w:val="0028774E"/>
    <w:rsid w:val="0029195C"/>
    <w:rsid w:val="0029321E"/>
    <w:rsid w:val="0029346E"/>
    <w:rsid w:val="00293563"/>
    <w:rsid w:val="00293750"/>
    <w:rsid w:val="00294929"/>
    <w:rsid w:val="00294989"/>
    <w:rsid w:val="00294A59"/>
    <w:rsid w:val="002A02F2"/>
    <w:rsid w:val="002A3F22"/>
    <w:rsid w:val="002A41B0"/>
    <w:rsid w:val="002A552F"/>
    <w:rsid w:val="002A5DF3"/>
    <w:rsid w:val="002A7596"/>
    <w:rsid w:val="002A7FDA"/>
    <w:rsid w:val="002B0569"/>
    <w:rsid w:val="002B0A7C"/>
    <w:rsid w:val="002B2C35"/>
    <w:rsid w:val="002B3110"/>
    <w:rsid w:val="002B3F84"/>
    <w:rsid w:val="002B41B1"/>
    <w:rsid w:val="002B6FE4"/>
    <w:rsid w:val="002B7383"/>
    <w:rsid w:val="002B747D"/>
    <w:rsid w:val="002C07F4"/>
    <w:rsid w:val="002C0AAE"/>
    <w:rsid w:val="002C1364"/>
    <w:rsid w:val="002C1AB5"/>
    <w:rsid w:val="002C26C7"/>
    <w:rsid w:val="002C33D4"/>
    <w:rsid w:val="002C5B1E"/>
    <w:rsid w:val="002C63AB"/>
    <w:rsid w:val="002C65AB"/>
    <w:rsid w:val="002C6A01"/>
    <w:rsid w:val="002C6A1A"/>
    <w:rsid w:val="002C7197"/>
    <w:rsid w:val="002D0636"/>
    <w:rsid w:val="002D2E08"/>
    <w:rsid w:val="002D3000"/>
    <w:rsid w:val="002D34EA"/>
    <w:rsid w:val="002D3D5B"/>
    <w:rsid w:val="002D4AEE"/>
    <w:rsid w:val="002D4BDE"/>
    <w:rsid w:val="002D5890"/>
    <w:rsid w:val="002D69E3"/>
    <w:rsid w:val="002D7212"/>
    <w:rsid w:val="002D7775"/>
    <w:rsid w:val="002D779C"/>
    <w:rsid w:val="002D77FC"/>
    <w:rsid w:val="002E0508"/>
    <w:rsid w:val="002E1492"/>
    <w:rsid w:val="002E3098"/>
    <w:rsid w:val="002E326D"/>
    <w:rsid w:val="002E36DD"/>
    <w:rsid w:val="002E3931"/>
    <w:rsid w:val="002E3BB2"/>
    <w:rsid w:val="002E3D78"/>
    <w:rsid w:val="002E4FA1"/>
    <w:rsid w:val="002E76E2"/>
    <w:rsid w:val="002E7C87"/>
    <w:rsid w:val="002F04A0"/>
    <w:rsid w:val="002F0B1F"/>
    <w:rsid w:val="002F13F7"/>
    <w:rsid w:val="002F1FFA"/>
    <w:rsid w:val="002F257D"/>
    <w:rsid w:val="002F2895"/>
    <w:rsid w:val="002F2E8A"/>
    <w:rsid w:val="002F5741"/>
    <w:rsid w:val="002F5E62"/>
    <w:rsid w:val="002F5EA7"/>
    <w:rsid w:val="002F63D3"/>
    <w:rsid w:val="002F662E"/>
    <w:rsid w:val="002F6766"/>
    <w:rsid w:val="002F7E7D"/>
    <w:rsid w:val="003009AC"/>
    <w:rsid w:val="00300C9E"/>
    <w:rsid w:val="003014B9"/>
    <w:rsid w:val="00304CE7"/>
    <w:rsid w:val="00306E39"/>
    <w:rsid w:val="00307421"/>
    <w:rsid w:val="003076A4"/>
    <w:rsid w:val="00307A9E"/>
    <w:rsid w:val="00310231"/>
    <w:rsid w:val="003108C4"/>
    <w:rsid w:val="00310CF8"/>
    <w:rsid w:val="00310E0D"/>
    <w:rsid w:val="00311BF5"/>
    <w:rsid w:val="00311D96"/>
    <w:rsid w:val="00313242"/>
    <w:rsid w:val="00313265"/>
    <w:rsid w:val="0031384C"/>
    <w:rsid w:val="00314845"/>
    <w:rsid w:val="00314B79"/>
    <w:rsid w:val="003163E8"/>
    <w:rsid w:val="00316781"/>
    <w:rsid w:val="003167D1"/>
    <w:rsid w:val="00317A1F"/>
    <w:rsid w:val="003204EC"/>
    <w:rsid w:val="00322B4B"/>
    <w:rsid w:val="00322C4B"/>
    <w:rsid w:val="00322CED"/>
    <w:rsid w:val="00324383"/>
    <w:rsid w:val="00324704"/>
    <w:rsid w:val="00324938"/>
    <w:rsid w:val="0032537F"/>
    <w:rsid w:val="003258F7"/>
    <w:rsid w:val="003265B3"/>
    <w:rsid w:val="00326749"/>
    <w:rsid w:val="00326997"/>
    <w:rsid w:val="00326B10"/>
    <w:rsid w:val="00327C19"/>
    <w:rsid w:val="003314A1"/>
    <w:rsid w:val="00332AB8"/>
    <w:rsid w:val="0033389B"/>
    <w:rsid w:val="00333ADA"/>
    <w:rsid w:val="003347FD"/>
    <w:rsid w:val="003349E1"/>
    <w:rsid w:val="00334C29"/>
    <w:rsid w:val="00334E2A"/>
    <w:rsid w:val="0033566A"/>
    <w:rsid w:val="00335BDE"/>
    <w:rsid w:val="003375E1"/>
    <w:rsid w:val="00337E93"/>
    <w:rsid w:val="00340988"/>
    <w:rsid w:val="003415A9"/>
    <w:rsid w:val="00341884"/>
    <w:rsid w:val="00341C3C"/>
    <w:rsid w:val="003423AA"/>
    <w:rsid w:val="00342D49"/>
    <w:rsid w:val="0034357D"/>
    <w:rsid w:val="00343735"/>
    <w:rsid w:val="00344A81"/>
    <w:rsid w:val="00345C85"/>
    <w:rsid w:val="00346920"/>
    <w:rsid w:val="00347597"/>
    <w:rsid w:val="00347805"/>
    <w:rsid w:val="00350906"/>
    <w:rsid w:val="0035096A"/>
    <w:rsid w:val="003515E8"/>
    <w:rsid w:val="0035347A"/>
    <w:rsid w:val="0035393D"/>
    <w:rsid w:val="003542AD"/>
    <w:rsid w:val="00354FFE"/>
    <w:rsid w:val="003552E0"/>
    <w:rsid w:val="003553BF"/>
    <w:rsid w:val="003558AE"/>
    <w:rsid w:val="00356178"/>
    <w:rsid w:val="00356362"/>
    <w:rsid w:val="0035659E"/>
    <w:rsid w:val="00357D16"/>
    <w:rsid w:val="00360B9D"/>
    <w:rsid w:val="003615E0"/>
    <w:rsid w:val="003619DA"/>
    <w:rsid w:val="00361BFD"/>
    <w:rsid w:val="0036268D"/>
    <w:rsid w:val="00362716"/>
    <w:rsid w:val="00363289"/>
    <w:rsid w:val="00363C6B"/>
    <w:rsid w:val="003640ED"/>
    <w:rsid w:val="003641EC"/>
    <w:rsid w:val="00364A60"/>
    <w:rsid w:val="00365309"/>
    <w:rsid w:val="003679DA"/>
    <w:rsid w:val="00367BC0"/>
    <w:rsid w:val="00370012"/>
    <w:rsid w:val="00373D80"/>
    <w:rsid w:val="00374686"/>
    <w:rsid w:val="003747CB"/>
    <w:rsid w:val="00375DB1"/>
    <w:rsid w:val="00376506"/>
    <w:rsid w:val="00376591"/>
    <w:rsid w:val="00377260"/>
    <w:rsid w:val="003773F8"/>
    <w:rsid w:val="00377F8E"/>
    <w:rsid w:val="00381493"/>
    <w:rsid w:val="0038162F"/>
    <w:rsid w:val="0038425F"/>
    <w:rsid w:val="003843E0"/>
    <w:rsid w:val="0038448D"/>
    <w:rsid w:val="00384A5D"/>
    <w:rsid w:val="00384CD5"/>
    <w:rsid w:val="003853DD"/>
    <w:rsid w:val="0038602E"/>
    <w:rsid w:val="00386CF6"/>
    <w:rsid w:val="00386F78"/>
    <w:rsid w:val="00386FFF"/>
    <w:rsid w:val="00387BC7"/>
    <w:rsid w:val="00390961"/>
    <w:rsid w:val="00392B86"/>
    <w:rsid w:val="00392D9C"/>
    <w:rsid w:val="0039472E"/>
    <w:rsid w:val="003949AC"/>
    <w:rsid w:val="00395F41"/>
    <w:rsid w:val="003960AD"/>
    <w:rsid w:val="00396D16"/>
    <w:rsid w:val="003973D6"/>
    <w:rsid w:val="00397E4A"/>
    <w:rsid w:val="003A17C6"/>
    <w:rsid w:val="003A1DA3"/>
    <w:rsid w:val="003A1F6B"/>
    <w:rsid w:val="003A258B"/>
    <w:rsid w:val="003A2C83"/>
    <w:rsid w:val="003A2D7A"/>
    <w:rsid w:val="003A3648"/>
    <w:rsid w:val="003A393E"/>
    <w:rsid w:val="003A450F"/>
    <w:rsid w:val="003A5144"/>
    <w:rsid w:val="003A54CD"/>
    <w:rsid w:val="003B0365"/>
    <w:rsid w:val="003B0C16"/>
    <w:rsid w:val="003B0CBC"/>
    <w:rsid w:val="003B28E0"/>
    <w:rsid w:val="003B2F06"/>
    <w:rsid w:val="003B3305"/>
    <w:rsid w:val="003B3809"/>
    <w:rsid w:val="003B54A4"/>
    <w:rsid w:val="003B56B2"/>
    <w:rsid w:val="003B5A92"/>
    <w:rsid w:val="003C0147"/>
    <w:rsid w:val="003C088D"/>
    <w:rsid w:val="003C18B0"/>
    <w:rsid w:val="003C29E6"/>
    <w:rsid w:val="003C4FB7"/>
    <w:rsid w:val="003C57C3"/>
    <w:rsid w:val="003C5C8C"/>
    <w:rsid w:val="003C6720"/>
    <w:rsid w:val="003C6CA1"/>
    <w:rsid w:val="003C7204"/>
    <w:rsid w:val="003D046B"/>
    <w:rsid w:val="003D1A64"/>
    <w:rsid w:val="003D37F5"/>
    <w:rsid w:val="003D3828"/>
    <w:rsid w:val="003D40A0"/>
    <w:rsid w:val="003D4A49"/>
    <w:rsid w:val="003D5198"/>
    <w:rsid w:val="003D7494"/>
    <w:rsid w:val="003D762A"/>
    <w:rsid w:val="003E2580"/>
    <w:rsid w:val="003E2A32"/>
    <w:rsid w:val="003E4591"/>
    <w:rsid w:val="003E4B7F"/>
    <w:rsid w:val="003E4F92"/>
    <w:rsid w:val="003E52C4"/>
    <w:rsid w:val="003E67D7"/>
    <w:rsid w:val="003E6857"/>
    <w:rsid w:val="003E6D3D"/>
    <w:rsid w:val="003E7EF7"/>
    <w:rsid w:val="003F23CB"/>
    <w:rsid w:val="003F44E4"/>
    <w:rsid w:val="003F53CD"/>
    <w:rsid w:val="003F627C"/>
    <w:rsid w:val="003F735B"/>
    <w:rsid w:val="00400C7F"/>
    <w:rsid w:val="004015FD"/>
    <w:rsid w:val="00402EF1"/>
    <w:rsid w:val="00403462"/>
    <w:rsid w:val="00403745"/>
    <w:rsid w:val="00403FC0"/>
    <w:rsid w:val="00404052"/>
    <w:rsid w:val="004042D8"/>
    <w:rsid w:val="00404DBE"/>
    <w:rsid w:val="00406D26"/>
    <w:rsid w:val="00407910"/>
    <w:rsid w:val="00410D19"/>
    <w:rsid w:val="0041174C"/>
    <w:rsid w:val="00411E09"/>
    <w:rsid w:val="00412016"/>
    <w:rsid w:val="004132CB"/>
    <w:rsid w:val="00414047"/>
    <w:rsid w:val="0041409F"/>
    <w:rsid w:val="004143AA"/>
    <w:rsid w:val="004148DF"/>
    <w:rsid w:val="0041521F"/>
    <w:rsid w:val="00415B7D"/>
    <w:rsid w:val="00416DF8"/>
    <w:rsid w:val="00417412"/>
    <w:rsid w:val="004177E0"/>
    <w:rsid w:val="004202D3"/>
    <w:rsid w:val="00420D05"/>
    <w:rsid w:val="00420F54"/>
    <w:rsid w:val="00423164"/>
    <w:rsid w:val="00423356"/>
    <w:rsid w:val="00423691"/>
    <w:rsid w:val="00424407"/>
    <w:rsid w:val="004246DC"/>
    <w:rsid w:val="00424AAC"/>
    <w:rsid w:val="00425B44"/>
    <w:rsid w:val="0042646C"/>
    <w:rsid w:val="0042666A"/>
    <w:rsid w:val="00426F42"/>
    <w:rsid w:val="00426FA1"/>
    <w:rsid w:val="004306F5"/>
    <w:rsid w:val="00432970"/>
    <w:rsid w:val="0043316F"/>
    <w:rsid w:val="00433CFD"/>
    <w:rsid w:val="00434092"/>
    <w:rsid w:val="00435041"/>
    <w:rsid w:val="0043679B"/>
    <w:rsid w:val="00441004"/>
    <w:rsid w:val="004419A8"/>
    <w:rsid w:val="00443841"/>
    <w:rsid w:val="00443FDB"/>
    <w:rsid w:val="00444571"/>
    <w:rsid w:val="00445CB6"/>
    <w:rsid w:val="004473EB"/>
    <w:rsid w:val="00447C74"/>
    <w:rsid w:val="00447C82"/>
    <w:rsid w:val="00450ACA"/>
    <w:rsid w:val="00450D92"/>
    <w:rsid w:val="00451AEE"/>
    <w:rsid w:val="00453B46"/>
    <w:rsid w:val="00455275"/>
    <w:rsid w:val="0045528B"/>
    <w:rsid w:val="00455627"/>
    <w:rsid w:val="00456470"/>
    <w:rsid w:val="00456966"/>
    <w:rsid w:val="00456BE2"/>
    <w:rsid w:val="00457E9A"/>
    <w:rsid w:val="00460844"/>
    <w:rsid w:val="00460CA7"/>
    <w:rsid w:val="004611BF"/>
    <w:rsid w:val="004617A2"/>
    <w:rsid w:val="00462445"/>
    <w:rsid w:val="00462536"/>
    <w:rsid w:val="00462EBA"/>
    <w:rsid w:val="004637CA"/>
    <w:rsid w:val="0046387D"/>
    <w:rsid w:val="00463B3C"/>
    <w:rsid w:val="00463FFF"/>
    <w:rsid w:val="004653FB"/>
    <w:rsid w:val="00466905"/>
    <w:rsid w:val="00466EFF"/>
    <w:rsid w:val="004672B9"/>
    <w:rsid w:val="004675BF"/>
    <w:rsid w:val="0047077B"/>
    <w:rsid w:val="004715F7"/>
    <w:rsid w:val="004716FA"/>
    <w:rsid w:val="00471B20"/>
    <w:rsid w:val="00472466"/>
    <w:rsid w:val="00473578"/>
    <w:rsid w:val="00473BBA"/>
    <w:rsid w:val="004746DE"/>
    <w:rsid w:val="00474B7A"/>
    <w:rsid w:val="00475630"/>
    <w:rsid w:val="00476A47"/>
    <w:rsid w:val="00476AC0"/>
    <w:rsid w:val="00476DF1"/>
    <w:rsid w:val="004771DE"/>
    <w:rsid w:val="0047780E"/>
    <w:rsid w:val="00477CFB"/>
    <w:rsid w:val="00477E3D"/>
    <w:rsid w:val="00480067"/>
    <w:rsid w:val="00480424"/>
    <w:rsid w:val="00480F8F"/>
    <w:rsid w:val="00481B9D"/>
    <w:rsid w:val="00481CD4"/>
    <w:rsid w:val="00482DD8"/>
    <w:rsid w:val="00483476"/>
    <w:rsid w:val="00483DB5"/>
    <w:rsid w:val="004846A6"/>
    <w:rsid w:val="004846C4"/>
    <w:rsid w:val="004858F5"/>
    <w:rsid w:val="00486564"/>
    <w:rsid w:val="0048689D"/>
    <w:rsid w:val="004872C7"/>
    <w:rsid w:val="00487701"/>
    <w:rsid w:val="00487F4C"/>
    <w:rsid w:val="004909BF"/>
    <w:rsid w:val="0049161F"/>
    <w:rsid w:val="00491ABB"/>
    <w:rsid w:val="00491DCC"/>
    <w:rsid w:val="0049254F"/>
    <w:rsid w:val="0049284F"/>
    <w:rsid w:val="004933A4"/>
    <w:rsid w:val="00493623"/>
    <w:rsid w:val="00495506"/>
    <w:rsid w:val="004959BA"/>
    <w:rsid w:val="00495A22"/>
    <w:rsid w:val="00496E16"/>
    <w:rsid w:val="004972B9"/>
    <w:rsid w:val="004A0974"/>
    <w:rsid w:val="004A0FA5"/>
    <w:rsid w:val="004A13D4"/>
    <w:rsid w:val="004A1DD7"/>
    <w:rsid w:val="004A21A5"/>
    <w:rsid w:val="004A2EA3"/>
    <w:rsid w:val="004A4138"/>
    <w:rsid w:val="004A4453"/>
    <w:rsid w:val="004A47F6"/>
    <w:rsid w:val="004A6949"/>
    <w:rsid w:val="004A783B"/>
    <w:rsid w:val="004B1152"/>
    <w:rsid w:val="004B11FC"/>
    <w:rsid w:val="004B12D0"/>
    <w:rsid w:val="004B1AE9"/>
    <w:rsid w:val="004B257F"/>
    <w:rsid w:val="004B328E"/>
    <w:rsid w:val="004B3393"/>
    <w:rsid w:val="004B35B8"/>
    <w:rsid w:val="004B369F"/>
    <w:rsid w:val="004B3F47"/>
    <w:rsid w:val="004B4488"/>
    <w:rsid w:val="004B4934"/>
    <w:rsid w:val="004B4D52"/>
    <w:rsid w:val="004B5108"/>
    <w:rsid w:val="004B5A1A"/>
    <w:rsid w:val="004B63F4"/>
    <w:rsid w:val="004C0B6F"/>
    <w:rsid w:val="004C1D42"/>
    <w:rsid w:val="004C245D"/>
    <w:rsid w:val="004C259C"/>
    <w:rsid w:val="004C2AEB"/>
    <w:rsid w:val="004C3DDA"/>
    <w:rsid w:val="004C3F8D"/>
    <w:rsid w:val="004C4055"/>
    <w:rsid w:val="004C48A1"/>
    <w:rsid w:val="004C4C76"/>
    <w:rsid w:val="004C5141"/>
    <w:rsid w:val="004C6068"/>
    <w:rsid w:val="004C661A"/>
    <w:rsid w:val="004C6A2E"/>
    <w:rsid w:val="004C7876"/>
    <w:rsid w:val="004D204B"/>
    <w:rsid w:val="004D26E9"/>
    <w:rsid w:val="004D333F"/>
    <w:rsid w:val="004D362B"/>
    <w:rsid w:val="004D4CC3"/>
    <w:rsid w:val="004D753B"/>
    <w:rsid w:val="004E01A1"/>
    <w:rsid w:val="004E0B19"/>
    <w:rsid w:val="004E0CEA"/>
    <w:rsid w:val="004E21DB"/>
    <w:rsid w:val="004E4561"/>
    <w:rsid w:val="004E4D58"/>
    <w:rsid w:val="004E502A"/>
    <w:rsid w:val="004E7500"/>
    <w:rsid w:val="004E7A06"/>
    <w:rsid w:val="004E7AE9"/>
    <w:rsid w:val="004F0EF1"/>
    <w:rsid w:val="004F2269"/>
    <w:rsid w:val="004F2677"/>
    <w:rsid w:val="004F2DF3"/>
    <w:rsid w:val="004F3BEE"/>
    <w:rsid w:val="004F40C6"/>
    <w:rsid w:val="004F4C5C"/>
    <w:rsid w:val="004F6741"/>
    <w:rsid w:val="004F6D8E"/>
    <w:rsid w:val="004F797E"/>
    <w:rsid w:val="004F79AA"/>
    <w:rsid w:val="004F7CF3"/>
    <w:rsid w:val="005005FA"/>
    <w:rsid w:val="00500788"/>
    <w:rsid w:val="00500E68"/>
    <w:rsid w:val="00501246"/>
    <w:rsid w:val="00501557"/>
    <w:rsid w:val="00501D8E"/>
    <w:rsid w:val="00502159"/>
    <w:rsid w:val="0050222F"/>
    <w:rsid w:val="00502294"/>
    <w:rsid w:val="00502655"/>
    <w:rsid w:val="00504922"/>
    <w:rsid w:val="00505748"/>
    <w:rsid w:val="00506044"/>
    <w:rsid w:val="00506ADE"/>
    <w:rsid w:val="00507FF3"/>
    <w:rsid w:val="00511B0E"/>
    <w:rsid w:val="00512C56"/>
    <w:rsid w:val="00514ED0"/>
    <w:rsid w:val="005174B1"/>
    <w:rsid w:val="00517A58"/>
    <w:rsid w:val="005200B3"/>
    <w:rsid w:val="0052026D"/>
    <w:rsid w:val="00520421"/>
    <w:rsid w:val="0052075A"/>
    <w:rsid w:val="00521919"/>
    <w:rsid w:val="00523488"/>
    <w:rsid w:val="00523EDB"/>
    <w:rsid w:val="0052426A"/>
    <w:rsid w:val="00524378"/>
    <w:rsid w:val="00524CDD"/>
    <w:rsid w:val="00526C6D"/>
    <w:rsid w:val="00527699"/>
    <w:rsid w:val="00530005"/>
    <w:rsid w:val="005309FD"/>
    <w:rsid w:val="0053132C"/>
    <w:rsid w:val="00535408"/>
    <w:rsid w:val="00535696"/>
    <w:rsid w:val="00535B9C"/>
    <w:rsid w:val="0053705D"/>
    <w:rsid w:val="005378A9"/>
    <w:rsid w:val="00537D54"/>
    <w:rsid w:val="005409FA"/>
    <w:rsid w:val="005413FD"/>
    <w:rsid w:val="00541BB6"/>
    <w:rsid w:val="00542109"/>
    <w:rsid w:val="005428AB"/>
    <w:rsid w:val="00542F21"/>
    <w:rsid w:val="00543D00"/>
    <w:rsid w:val="00544288"/>
    <w:rsid w:val="005453E2"/>
    <w:rsid w:val="00545585"/>
    <w:rsid w:val="00545FA1"/>
    <w:rsid w:val="0054639E"/>
    <w:rsid w:val="005465E1"/>
    <w:rsid w:val="00546D00"/>
    <w:rsid w:val="00546F97"/>
    <w:rsid w:val="00547783"/>
    <w:rsid w:val="0055003C"/>
    <w:rsid w:val="0055326B"/>
    <w:rsid w:val="00553706"/>
    <w:rsid w:val="00554496"/>
    <w:rsid w:val="0055490C"/>
    <w:rsid w:val="005553B2"/>
    <w:rsid w:val="0055542C"/>
    <w:rsid w:val="00555A0A"/>
    <w:rsid w:val="00555C44"/>
    <w:rsid w:val="00557497"/>
    <w:rsid w:val="005574A3"/>
    <w:rsid w:val="00557739"/>
    <w:rsid w:val="005627AE"/>
    <w:rsid w:val="005631F9"/>
    <w:rsid w:val="00565C9E"/>
    <w:rsid w:val="00566407"/>
    <w:rsid w:val="005664A8"/>
    <w:rsid w:val="00566AEB"/>
    <w:rsid w:val="005671C6"/>
    <w:rsid w:val="00570BD5"/>
    <w:rsid w:val="00572907"/>
    <w:rsid w:val="005732DC"/>
    <w:rsid w:val="005738C3"/>
    <w:rsid w:val="00573B06"/>
    <w:rsid w:val="005740A5"/>
    <w:rsid w:val="00574EE2"/>
    <w:rsid w:val="005768D0"/>
    <w:rsid w:val="00577627"/>
    <w:rsid w:val="00580031"/>
    <w:rsid w:val="0058071F"/>
    <w:rsid w:val="00580BD0"/>
    <w:rsid w:val="00580D9F"/>
    <w:rsid w:val="00581422"/>
    <w:rsid w:val="005825CB"/>
    <w:rsid w:val="00583F98"/>
    <w:rsid w:val="005840D9"/>
    <w:rsid w:val="005848AA"/>
    <w:rsid w:val="00585FA2"/>
    <w:rsid w:val="0058634D"/>
    <w:rsid w:val="0059143F"/>
    <w:rsid w:val="00591EA9"/>
    <w:rsid w:val="00592724"/>
    <w:rsid w:val="005933EE"/>
    <w:rsid w:val="005935D8"/>
    <w:rsid w:val="00595D10"/>
    <w:rsid w:val="00596EE5"/>
    <w:rsid w:val="0059771B"/>
    <w:rsid w:val="00597C28"/>
    <w:rsid w:val="005A05C3"/>
    <w:rsid w:val="005A0C99"/>
    <w:rsid w:val="005A1B6A"/>
    <w:rsid w:val="005A1FEE"/>
    <w:rsid w:val="005A2048"/>
    <w:rsid w:val="005A282C"/>
    <w:rsid w:val="005A2D29"/>
    <w:rsid w:val="005A39A0"/>
    <w:rsid w:val="005A48BC"/>
    <w:rsid w:val="005A5E07"/>
    <w:rsid w:val="005A5FA4"/>
    <w:rsid w:val="005A6D48"/>
    <w:rsid w:val="005A7DEE"/>
    <w:rsid w:val="005B05D8"/>
    <w:rsid w:val="005B09BF"/>
    <w:rsid w:val="005B0F32"/>
    <w:rsid w:val="005B164E"/>
    <w:rsid w:val="005B2020"/>
    <w:rsid w:val="005B2BB8"/>
    <w:rsid w:val="005B2D7F"/>
    <w:rsid w:val="005B378B"/>
    <w:rsid w:val="005B457E"/>
    <w:rsid w:val="005B4D94"/>
    <w:rsid w:val="005B5019"/>
    <w:rsid w:val="005B5431"/>
    <w:rsid w:val="005B56E4"/>
    <w:rsid w:val="005B5E31"/>
    <w:rsid w:val="005B6D6E"/>
    <w:rsid w:val="005B794D"/>
    <w:rsid w:val="005C042D"/>
    <w:rsid w:val="005C088E"/>
    <w:rsid w:val="005C0ED0"/>
    <w:rsid w:val="005C14A0"/>
    <w:rsid w:val="005C43A4"/>
    <w:rsid w:val="005C4B3C"/>
    <w:rsid w:val="005C58FD"/>
    <w:rsid w:val="005C72F3"/>
    <w:rsid w:val="005C75AC"/>
    <w:rsid w:val="005C7B05"/>
    <w:rsid w:val="005D0AD7"/>
    <w:rsid w:val="005D3257"/>
    <w:rsid w:val="005D3EBB"/>
    <w:rsid w:val="005D47E0"/>
    <w:rsid w:val="005D4D18"/>
    <w:rsid w:val="005D6311"/>
    <w:rsid w:val="005D76F9"/>
    <w:rsid w:val="005D7D96"/>
    <w:rsid w:val="005D7E82"/>
    <w:rsid w:val="005E14EF"/>
    <w:rsid w:val="005E155C"/>
    <w:rsid w:val="005E15A3"/>
    <w:rsid w:val="005E1E80"/>
    <w:rsid w:val="005E412A"/>
    <w:rsid w:val="005E45B9"/>
    <w:rsid w:val="005E49FF"/>
    <w:rsid w:val="005E62A3"/>
    <w:rsid w:val="005E6FB4"/>
    <w:rsid w:val="005E763A"/>
    <w:rsid w:val="005E77F5"/>
    <w:rsid w:val="005E7C84"/>
    <w:rsid w:val="005F1EA4"/>
    <w:rsid w:val="005F1EAD"/>
    <w:rsid w:val="005F28C5"/>
    <w:rsid w:val="005F29F6"/>
    <w:rsid w:val="005F5E57"/>
    <w:rsid w:val="006007AF"/>
    <w:rsid w:val="0060121E"/>
    <w:rsid w:val="006016A8"/>
    <w:rsid w:val="00603601"/>
    <w:rsid w:val="0060397B"/>
    <w:rsid w:val="00603D03"/>
    <w:rsid w:val="00604113"/>
    <w:rsid w:val="00604198"/>
    <w:rsid w:val="00606FD5"/>
    <w:rsid w:val="006110A3"/>
    <w:rsid w:val="0061171C"/>
    <w:rsid w:val="00611A15"/>
    <w:rsid w:val="00611BFA"/>
    <w:rsid w:val="00611C88"/>
    <w:rsid w:val="00612998"/>
    <w:rsid w:val="00613153"/>
    <w:rsid w:val="00613DAF"/>
    <w:rsid w:val="00614329"/>
    <w:rsid w:val="00615A3C"/>
    <w:rsid w:val="00615A8B"/>
    <w:rsid w:val="00616009"/>
    <w:rsid w:val="0061619D"/>
    <w:rsid w:val="006200AC"/>
    <w:rsid w:val="00620893"/>
    <w:rsid w:val="006221A2"/>
    <w:rsid w:val="006225C7"/>
    <w:rsid w:val="00622631"/>
    <w:rsid w:val="00622B31"/>
    <w:rsid w:val="00622DF9"/>
    <w:rsid w:val="00622E60"/>
    <w:rsid w:val="006238F6"/>
    <w:rsid w:val="00624E81"/>
    <w:rsid w:val="00625293"/>
    <w:rsid w:val="006259C5"/>
    <w:rsid w:val="0062601E"/>
    <w:rsid w:val="0062626E"/>
    <w:rsid w:val="00630029"/>
    <w:rsid w:val="00630D2C"/>
    <w:rsid w:val="006320F3"/>
    <w:rsid w:val="0063236F"/>
    <w:rsid w:val="006323D5"/>
    <w:rsid w:val="00633F0D"/>
    <w:rsid w:val="00634098"/>
    <w:rsid w:val="00634D3C"/>
    <w:rsid w:val="00634F69"/>
    <w:rsid w:val="00637745"/>
    <w:rsid w:val="00637FCB"/>
    <w:rsid w:val="00640C07"/>
    <w:rsid w:val="006419AC"/>
    <w:rsid w:val="00641AD3"/>
    <w:rsid w:val="006428AB"/>
    <w:rsid w:val="00642F9C"/>
    <w:rsid w:val="0064384A"/>
    <w:rsid w:val="00643E38"/>
    <w:rsid w:val="006471D8"/>
    <w:rsid w:val="00647C25"/>
    <w:rsid w:val="00650ACA"/>
    <w:rsid w:val="00651013"/>
    <w:rsid w:val="006536EC"/>
    <w:rsid w:val="006538C7"/>
    <w:rsid w:val="006546F6"/>
    <w:rsid w:val="00655EFB"/>
    <w:rsid w:val="00655FDC"/>
    <w:rsid w:val="006573F0"/>
    <w:rsid w:val="00660596"/>
    <w:rsid w:val="006609E2"/>
    <w:rsid w:val="0066171B"/>
    <w:rsid w:val="00661F14"/>
    <w:rsid w:val="00662DEA"/>
    <w:rsid w:val="0066366F"/>
    <w:rsid w:val="0066410E"/>
    <w:rsid w:val="006641A1"/>
    <w:rsid w:val="006642FC"/>
    <w:rsid w:val="00664C89"/>
    <w:rsid w:val="00665634"/>
    <w:rsid w:val="00665780"/>
    <w:rsid w:val="00665AA9"/>
    <w:rsid w:val="00666D9E"/>
    <w:rsid w:val="0066701F"/>
    <w:rsid w:val="006672FD"/>
    <w:rsid w:val="00670C21"/>
    <w:rsid w:val="006714C3"/>
    <w:rsid w:val="00672582"/>
    <w:rsid w:val="00672797"/>
    <w:rsid w:val="0067289C"/>
    <w:rsid w:val="00672F29"/>
    <w:rsid w:val="0067304C"/>
    <w:rsid w:val="00673E2F"/>
    <w:rsid w:val="00675698"/>
    <w:rsid w:val="00675BAB"/>
    <w:rsid w:val="006764A1"/>
    <w:rsid w:val="00676E85"/>
    <w:rsid w:val="00680CC7"/>
    <w:rsid w:val="00680F19"/>
    <w:rsid w:val="00681492"/>
    <w:rsid w:val="006819FC"/>
    <w:rsid w:val="00682D3E"/>
    <w:rsid w:val="006835FB"/>
    <w:rsid w:val="00683E3C"/>
    <w:rsid w:val="006846A6"/>
    <w:rsid w:val="006854CB"/>
    <w:rsid w:val="00685A26"/>
    <w:rsid w:val="006861D5"/>
    <w:rsid w:val="0068640B"/>
    <w:rsid w:val="00686A1D"/>
    <w:rsid w:val="00687650"/>
    <w:rsid w:val="0068770E"/>
    <w:rsid w:val="00690EA8"/>
    <w:rsid w:val="00691712"/>
    <w:rsid w:val="006941AF"/>
    <w:rsid w:val="00694A0D"/>
    <w:rsid w:val="00694EE8"/>
    <w:rsid w:val="006950CE"/>
    <w:rsid w:val="00695DE1"/>
    <w:rsid w:val="006A1272"/>
    <w:rsid w:val="006A22C4"/>
    <w:rsid w:val="006A26AB"/>
    <w:rsid w:val="006A3E0F"/>
    <w:rsid w:val="006A4589"/>
    <w:rsid w:val="006A49E0"/>
    <w:rsid w:val="006A4E65"/>
    <w:rsid w:val="006A50CE"/>
    <w:rsid w:val="006A6334"/>
    <w:rsid w:val="006A6A97"/>
    <w:rsid w:val="006A76DE"/>
    <w:rsid w:val="006A7CE6"/>
    <w:rsid w:val="006A7F70"/>
    <w:rsid w:val="006B08EC"/>
    <w:rsid w:val="006B0C86"/>
    <w:rsid w:val="006B19CA"/>
    <w:rsid w:val="006B2243"/>
    <w:rsid w:val="006B2BCD"/>
    <w:rsid w:val="006B357B"/>
    <w:rsid w:val="006B3BA1"/>
    <w:rsid w:val="006B3E68"/>
    <w:rsid w:val="006B3ECA"/>
    <w:rsid w:val="006B491E"/>
    <w:rsid w:val="006B4C73"/>
    <w:rsid w:val="006B662B"/>
    <w:rsid w:val="006B7D91"/>
    <w:rsid w:val="006C0188"/>
    <w:rsid w:val="006C0D17"/>
    <w:rsid w:val="006C15A8"/>
    <w:rsid w:val="006C15E7"/>
    <w:rsid w:val="006C1B8F"/>
    <w:rsid w:val="006C2594"/>
    <w:rsid w:val="006C26B0"/>
    <w:rsid w:val="006C2C2B"/>
    <w:rsid w:val="006C2E8F"/>
    <w:rsid w:val="006C349E"/>
    <w:rsid w:val="006C4282"/>
    <w:rsid w:val="006C5165"/>
    <w:rsid w:val="006C5438"/>
    <w:rsid w:val="006C5A28"/>
    <w:rsid w:val="006C5C69"/>
    <w:rsid w:val="006C63FA"/>
    <w:rsid w:val="006D09A2"/>
    <w:rsid w:val="006D0D81"/>
    <w:rsid w:val="006D1C6E"/>
    <w:rsid w:val="006D1D06"/>
    <w:rsid w:val="006D35A7"/>
    <w:rsid w:val="006D5888"/>
    <w:rsid w:val="006D5912"/>
    <w:rsid w:val="006D5B98"/>
    <w:rsid w:val="006D64E7"/>
    <w:rsid w:val="006D6F81"/>
    <w:rsid w:val="006E172F"/>
    <w:rsid w:val="006E2FE9"/>
    <w:rsid w:val="006E3C96"/>
    <w:rsid w:val="006E4243"/>
    <w:rsid w:val="006E48E5"/>
    <w:rsid w:val="006E5CDB"/>
    <w:rsid w:val="006E60EC"/>
    <w:rsid w:val="006E62A5"/>
    <w:rsid w:val="006E6AFD"/>
    <w:rsid w:val="006E6C8C"/>
    <w:rsid w:val="006E7262"/>
    <w:rsid w:val="006E7A1A"/>
    <w:rsid w:val="006E7AAB"/>
    <w:rsid w:val="006E7B94"/>
    <w:rsid w:val="006F04AA"/>
    <w:rsid w:val="006F0B41"/>
    <w:rsid w:val="006F161C"/>
    <w:rsid w:val="006F1807"/>
    <w:rsid w:val="006F2AAB"/>
    <w:rsid w:val="006F31AB"/>
    <w:rsid w:val="006F3AF4"/>
    <w:rsid w:val="006F48DE"/>
    <w:rsid w:val="006F53CC"/>
    <w:rsid w:val="006F681A"/>
    <w:rsid w:val="006F6944"/>
    <w:rsid w:val="006F6C98"/>
    <w:rsid w:val="006F7DF5"/>
    <w:rsid w:val="00700356"/>
    <w:rsid w:val="00701B55"/>
    <w:rsid w:val="007030CE"/>
    <w:rsid w:val="007039F5"/>
    <w:rsid w:val="00704131"/>
    <w:rsid w:val="00704644"/>
    <w:rsid w:val="00704EA2"/>
    <w:rsid w:val="007056EF"/>
    <w:rsid w:val="00710717"/>
    <w:rsid w:val="007112F0"/>
    <w:rsid w:val="00711867"/>
    <w:rsid w:val="00712AD5"/>
    <w:rsid w:val="00713622"/>
    <w:rsid w:val="00713B58"/>
    <w:rsid w:val="00713FD0"/>
    <w:rsid w:val="00715477"/>
    <w:rsid w:val="007154B4"/>
    <w:rsid w:val="00716265"/>
    <w:rsid w:val="00716C5D"/>
    <w:rsid w:val="00717349"/>
    <w:rsid w:val="00717E44"/>
    <w:rsid w:val="00720500"/>
    <w:rsid w:val="0072050A"/>
    <w:rsid w:val="00721224"/>
    <w:rsid w:val="00722FC6"/>
    <w:rsid w:val="00723E02"/>
    <w:rsid w:val="0072435A"/>
    <w:rsid w:val="00724D25"/>
    <w:rsid w:val="00724E44"/>
    <w:rsid w:val="00725A80"/>
    <w:rsid w:val="00726213"/>
    <w:rsid w:val="0072733E"/>
    <w:rsid w:val="00727E91"/>
    <w:rsid w:val="0073020F"/>
    <w:rsid w:val="007309EF"/>
    <w:rsid w:val="00733A50"/>
    <w:rsid w:val="00733F7F"/>
    <w:rsid w:val="00734250"/>
    <w:rsid w:val="00735648"/>
    <w:rsid w:val="00735751"/>
    <w:rsid w:val="00736452"/>
    <w:rsid w:val="007368F9"/>
    <w:rsid w:val="00741731"/>
    <w:rsid w:val="00741A11"/>
    <w:rsid w:val="00742099"/>
    <w:rsid w:val="00742982"/>
    <w:rsid w:val="00743232"/>
    <w:rsid w:val="00745B7C"/>
    <w:rsid w:val="00745D5A"/>
    <w:rsid w:val="0074638A"/>
    <w:rsid w:val="00746575"/>
    <w:rsid w:val="007475E2"/>
    <w:rsid w:val="00750403"/>
    <w:rsid w:val="00751290"/>
    <w:rsid w:val="00751936"/>
    <w:rsid w:val="00751A0D"/>
    <w:rsid w:val="00751A1F"/>
    <w:rsid w:val="00751B5F"/>
    <w:rsid w:val="00752765"/>
    <w:rsid w:val="0075286B"/>
    <w:rsid w:val="00753EF5"/>
    <w:rsid w:val="0075429C"/>
    <w:rsid w:val="0075439C"/>
    <w:rsid w:val="007543F8"/>
    <w:rsid w:val="00754C5F"/>
    <w:rsid w:val="00755782"/>
    <w:rsid w:val="00756373"/>
    <w:rsid w:val="00756EB0"/>
    <w:rsid w:val="00757E62"/>
    <w:rsid w:val="00760FF1"/>
    <w:rsid w:val="00761AF9"/>
    <w:rsid w:val="00762E1F"/>
    <w:rsid w:val="0076348C"/>
    <w:rsid w:val="00764A58"/>
    <w:rsid w:val="0076573A"/>
    <w:rsid w:val="00766940"/>
    <w:rsid w:val="007669AF"/>
    <w:rsid w:val="00770F00"/>
    <w:rsid w:val="007739EB"/>
    <w:rsid w:val="00774A44"/>
    <w:rsid w:val="00774B09"/>
    <w:rsid w:val="00775BB8"/>
    <w:rsid w:val="007763C7"/>
    <w:rsid w:val="00777EBE"/>
    <w:rsid w:val="00781A0E"/>
    <w:rsid w:val="00781BE3"/>
    <w:rsid w:val="00781EFC"/>
    <w:rsid w:val="00782F28"/>
    <w:rsid w:val="007841F6"/>
    <w:rsid w:val="00784674"/>
    <w:rsid w:val="007846EF"/>
    <w:rsid w:val="00784BF4"/>
    <w:rsid w:val="00784F47"/>
    <w:rsid w:val="007856FB"/>
    <w:rsid w:val="00785B48"/>
    <w:rsid w:val="00785D06"/>
    <w:rsid w:val="00787B86"/>
    <w:rsid w:val="00790BC9"/>
    <w:rsid w:val="0079144E"/>
    <w:rsid w:val="007917D3"/>
    <w:rsid w:val="00791902"/>
    <w:rsid w:val="00792078"/>
    <w:rsid w:val="00792372"/>
    <w:rsid w:val="00792AAA"/>
    <w:rsid w:val="00792EE5"/>
    <w:rsid w:val="00792EF5"/>
    <w:rsid w:val="00793A39"/>
    <w:rsid w:val="007946D0"/>
    <w:rsid w:val="00794C8E"/>
    <w:rsid w:val="00794DF8"/>
    <w:rsid w:val="00796307"/>
    <w:rsid w:val="007971BB"/>
    <w:rsid w:val="007974EF"/>
    <w:rsid w:val="00797743"/>
    <w:rsid w:val="00797AE3"/>
    <w:rsid w:val="00797C21"/>
    <w:rsid w:val="00797F84"/>
    <w:rsid w:val="007A0DA7"/>
    <w:rsid w:val="007A12BB"/>
    <w:rsid w:val="007A1A3A"/>
    <w:rsid w:val="007A1ECF"/>
    <w:rsid w:val="007A2913"/>
    <w:rsid w:val="007A3423"/>
    <w:rsid w:val="007A5385"/>
    <w:rsid w:val="007A5797"/>
    <w:rsid w:val="007A5F2B"/>
    <w:rsid w:val="007A6F0E"/>
    <w:rsid w:val="007B0821"/>
    <w:rsid w:val="007B1297"/>
    <w:rsid w:val="007B1B4D"/>
    <w:rsid w:val="007B1E42"/>
    <w:rsid w:val="007B28F7"/>
    <w:rsid w:val="007B2EFD"/>
    <w:rsid w:val="007B3541"/>
    <w:rsid w:val="007B359E"/>
    <w:rsid w:val="007B4D12"/>
    <w:rsid w:val="007B5B03"/>
    <w:rsid w:val="007B60B5"/>
    <w:rsid w:val="007B6631"/>
    <w:rsid w:val="007B7A3E"/>
    <w:rsid w:val="007C0236"/>
    <w:rsid w:val="007C0BED"/>
    <w:rsid w:val="007C33FE"/>
    <w:rsid w:val="007C6FB7"/>
    <w:rsid w:val="007D0244"/>
    <w:rsid w:val="007D1513"/>
    <w:rsid w:val="007D2EBA"/>
    <w:rsid w:val="007D2F1D"/>
    <w:rsid w:val="007D3F2F"/>
    <w:rsid w:val="007D4D7C"/>
    <w:rsid w:val="007D5B21"/>
    <w:rsid w:val="007D622F"/>
    <w:rsid w:val="007D70AF"/>
    <w:rsid w:val="007D790B"/>
    <w:rsid w:val="007D7EBE"/>
    <w:rsid w:val="007D7EF0"/>
    <w:rsid w:val="007E0B5E"/>
    <w:rsid w:val="007E11BF"/>
    <w:rsid w:val="007E2EE8"/>
    <w:rsid w:val="007E345D"/>
    <w:rsid w:val="007E351D"/>
    <w:rsid w:val="007E35FD"/>
    <w:rsid w:val="007E568C"/>
    <w:rsid w:val="007E5BED"/>
    <w:rsid w:val="007E5DDC"/>
    <w:rsid w:val="007E6D4E"/>
    <w:rsid w:val="007E6D99"/>
    <w:rsid w:val="007E7D19"/>
    <w:rsid w:val="007F0B8E"/>
    <w:rsid w:val="007F3505"/>
    <w:rsid w:val="007F4861"/>
    <w:rsid w:val="007F48B0"/>
    <w:rsid w:val="007F620F"/>
    <w:rsid w:val="007F6529"/>
    <w:rsid w:val="007F6BCD"/>
    <w:rsid w:val="007F7EC2"/>
    <w:rsid w:val="00800394"/>
    <w:rsid w:val="0080079E"/>
    <w:rsid w:val="00801330"/>
    <w:rsid w:val="00803B8C"/>
    <w:rsid w:val="00803C61"/>
    <w:rsid w:val="00804F87"/>
    <w:rsid w:val="0080665E"/>
    <w:rsid w:val="00806CE5"/>
    <w:rsid w:val="00807413"/>
    <w:rsid w:val="0080793D"/>
    <w:rsid w:val="00807C5E"/>
    <w:rsid w:val="00811063"/>
    <w:rsid w:val="00811564"/>
    <w:rsid w:val="008123D5"/>
    <w:rsid w:val="00812A3C"/>
    <w:rsid w:val="00812D71"/>
    <w:rsid w:val="00813847"/>
    <w:rsid w:val="00813E6D"/>
    <w:rsid w:val="008154EB"/>
    <w:rsid w:val="00817A3C"/>
    <w:rsid w:val="00817E72"/>
    <w:rsid w:val="0082004B"/>
    <w:rsid w:val="008202AD"/>
    <w:rsid w:val="008212F5"/>
    <w:rsid w:val="00822D63"/>
    <w:rsid w:val="0082627A"/>
    <w:rsid w:val="00826935"/>
    <w:rsid w:val="00826F13"/>
    <w:rsid w:val="00827157"/>
    <w:rsid w:val="00827576"/>
    <w:rsid w:val="00830C7E"/>
    <w:rsid w:val="00830FE6"/>
    <w:rsid w:val="00832ABA"/>
    <w:rsid w:val="00832C3F"/>
    <w:rsid w:val="00832D5E"/>
    <w:rsid w:val="00832D93"/>
    <w:rsid w:val="00834164"/>
    <w:rsid w:val="00834F0F"/>
    <w:rsid w:val="00836023"/>
    <w:rsid w:val="00836293"/>
    <w:rsid w:val="00836328"/>
    <w:rsid w:val="00836C2A"/>
    <w:rsid w:val="00837EE9"/>
    <w:rsid w:val="008408FE"/>
    <w:rsid w:val="00840ACE"/>
    <w:rsid w:val="00843061"/>
    <w:rsid w:val="0084310B"/>
    <w:rsid w:val="008436CC"/>
    <w:rsid w:val="0084422A"/>
    <w:rsid w:val="008444CF"/>
    <w:rsid w:val="00845975"/>
    <w:rsid w:val="008467AE"/>
    <w:rsid w:val="00846C76"/>
    <w:rsid w:val="0085008D"/>
    <w:rsid w:val="0085035A"/>
    <w:rsid w:val="008504CF"/>
    <w:rsid w:val="00850E0B"/>
    <w:rsid w:val="00851F52"/>
    <w:rsid w:val="008527E4"/>
    <w:rsid w:val="00852DAA"/>
    <w:rsid w:val="00853773"/>
    <w:rsid w:val="008542FA"/>
    <w:rsid w:val="00854CA5"/>
    <w:rsid w:val="00856D44"/>
    <w:rsid w:val="00856F9A"/>
    <w:rsid w:val="0085718F"/>
    <w:rsid w:val="008577B1"/>
    <w:rsid w:val="0085787B"/>
    <w:rsid w:val="00860005"/>
    <w:rsid w:val="0086057C"/>
    <w:rsid w:val="00860971"/>
    <w:rsid w:val="00860D13"/>
    <w:rsid w:val="00860FC2"/>
    <w:rsid w:val="00861117"/>
    <w:rsid w:val="00861C49"/>
    <w:rsid w:val="00862654"/>
    <w:rsid w:val="00862823"/>
    <w:rsid w:val="00862CC4"/>
    <w:rsid w:val="00862E85"/>
    <w:rsid w:val="00862F23"/>
    <w:rsid w:val="00865EEE"/>
    <w:rsid w:val="0086660F"/>
    <w:rsid w:val="00866945"/>
    <w:rsid w:val="00871D73"/>
    <w:rsid w:val="00871F84"/>
    <w:rsid w:val="0087285D"/>
    <w:rsid w:val="00872878"/>
    <w:rsid w:val="00872D6B"/>
    <w:rsid w:val="00873CF3"/>
    <w:rsid w:val="008743A8"/>
    <w:rsid w:val="00874674"/>
    <w:rsid w:val="00874FDF"/>
    <w:rsid w:val="008755EC"/>
    <w:rsid w:val="0087602A"/>
    <w:rsid w:val="008774F8"/>
    <w:rsid w:val="008807B2"/>
    <w:rsid w:val="0088090A"/>
    <w:rsid w:val="00880E46"/>
    <w:rsid w:val="00883DB2"/>
    <w:rsid w:val="008840AD"/>
    <w:rsid w:val="00884C57"/>
    <w:rsid w:val="00885BAC"/>
    <w:rsid w:val="00886A72"/>
    <w:rsid w:val="00886FAF"/>
    <w:rsid w:val="00887AB3"/>
    <w:rsid w:val="0089132D"/>
    <w:rsid w:val="00891D4F"/>
    <w:rsid w:val="00892DDD"/>
    <w:rsid w:val="008938C2"/>
    <w:rsid w:val="00893FD5"/>
    <w:rsid w:val="008949AF"/>
    <w:rsid w:val="00895404"/>
    <w:rsid w:val="00896395"/>
    <w:rsid w:val="00896904"/>
    <w:rsid w:val="00896E7A"/>
    <w:rsid w:val="00897159"/>
    <w:rsid w:val="008972FE"/>
    <w:rsid w:val="008A0550"/>
    <w:rsid w:val="008A0915"/>
    <w:rsid w:val="008A103B"/>
    <w:rsid w:val="008A16DD"/>
    <w:rsid w:val="008A277A"/>
    <w:rsid w:val="008A3499"/>
    <w:rsid w:val="008A4685"/>
    <w:rsid w:val="008A474E"/>
    <w:rsid w:val="008A55F8"/>
    <w:rsid w:val="008A71F2"/>
    <w:rsid w:val="008A73AA"/>
    <w:rsid w:val="008A7960"/>
    <w:rsid w:val="008B0D39"/>
    <w:rsid w:val="008B0DC0"/>
    <w:rsid w:val="008B1227"/>
    <w:rsid w:val="008B1A4C"/>
    <w:rsid w:val="008B3EDF"/>
    <w:rsid w:val="008B40B9"/>
    <w:rsid w:val="008B44AC"/>
    <w:rsid w:val="008B4B8D"/>
    <w:rsid w:val="008B6874"/>
    <w:rsid w:val="008B69AA"/>
    <w:rsid w:val="008B72D5"/>
    <w:rsid w:val="008B7F10"/>
    <w:rsid w:val="008C0E8D"/>
    <w:rsid w:val="008C12B1"/>
    <w:rsid w:val="008C1CF6"/>
    <w:rsid w:val="008C3B96"/>
    <w:rsid w:val="008C3F01"/>
    <w:rsid w:val="008C3F58"/>
    <w:rsid w:val="008C42E9"/>
    <w:rsid w:val="008C46AC"/>
    <w:rsid w:val="008C4935"/>
    <w:rsid w:val="008C5FA2"/>
    <w:rsid w:val="008C7AB4"/>
    <w:rsid w:val="008C7D15"/>
    <w:rsid w:val="008D004E"/>
    <w:rsid w:val="008D025C"/>
    <w:rsid w:val="008D053C"/>
    <w:rsid w:val="008D0766"/>
    <w:rsid w:val="008D0B77"/>
    <w:rsid w:val="008D0D1F"/>
    <w:rsid w:val="008D126E"/>
    <w:rsid w:val="008D1347"/>
    <w:rsid w:val="008D1FF0"/>
    <w:rsid w:val="008D265A"/>
    <w:rsid w:val="008D31FC"/>
    <w:rsid w:val="008D32D9"/>
    <w:rsid w:val="008D4256"/>
    <w:rsid w:val="008D43D8"/>
    <w:rsid w:val="008D4483"/>
    <w:rsid w:val="008D7734"/>
    <w:rsid w:val="008D77E8"/>
    <w:rsid w:val="008D7AEF"/>
    <w:rsid w:val="008E12EB"/>
    <w:rsid w:val="008E1C4C"/>
    <w:rsid w:val="008E21DC"/>
    <w:rsid w:val="008E29FF"/>
    <w:rsid w:val="008E3632"/>
    <w:rsid w:val="008E49C2"/>
    <w:rsid w:val="008E4F38"/>
    <w:rsid w:val="008E4F9B"/>
    <w:rsid w:val="008E5622"/>
    <w:rsid w:val="008E566D"/>
    <w:rsid w:val="008E778C"/>
    <w:rsid w:val="008E7A2A"/>
    <w:rsid w:val="008F1E32"/>
    <w:rsid w:val="008F1ED8"/>
    <w:rsid w:val="008F21CF"/>
    <w:rsid w:val="008F2893"/>
    <w:rsid w:val="008F2F52"/>
    <w:rsid w:val="008F5039"/>
    <w:rsid w:val="008F5346"/>
    <w:rsid w:val="008F557D"/>
    <w:rsid w:val="008F5A1F"/>
    <w:rsid w:val="008F5E88"/>
    <w:rsid w:val="008F7052"/>
    <w:rsid w:val="0090120C"/>
    <w:rsid w:val="0090127E"/>
    <w:rsid w:val="0090294A"/>
    <w:rsid w:val="00903214"/>
    <w:rsid w:val="00903231"/>
    <w:rsid w:val="00905279"/>
    <w:rsid w:val="00907268"/>
    <w:rsid w:val="00910A16"/>
    <w:rsid w:val="009123CF"/>
    <w:rsid w:val="009123F8"/>
    <w:rsid w:val="00914152"/>
    <w:rsid w:val="00914389"/>
    <w:rsid w:val="0091468C"/>
    <w:rsid w:val="00914766"/>
    <w:rsid w:val="009150A3"/>
    <w:rsid w:val="0091573E"/>
    <w:rsid w:val="0091612D"/>
    <w:rsid w:val="009162F4"/>
    <w:rsid w:val="00916896"/>
    <w:rsid w:val="00917F8B"/>
    <w:rsid w:val="009209C0"/>
    <w:rsid w:val="00920A9B"/>
    <w:rsid w:val="00920BC9"/>
    <w:rsid w:val="00920BE5"/>
    <w:rsid w:val="00920C6A"/>
    <w:rsid w:val="0092132A"/>
    <w:rsid w:val="00921B97"/>
    <w:rsid w:val="00922581"/>
    <w:rsid w:val="00922F34"/>
    <w:rsid w:val="009230FD"/>
    <w:rsid w:val="009231EB"/>
    <w:rsid w:val="009239A0"/>
    <w:rsid w:val="009240BB"/>
    <w:rsid w:val="00924FA0"/>
    <w:rsid w:val="009251B4"/>
    <w:rsid w:val="009259D2"/>
    <w:rsid w:val="00926405"/>
    <w:rsid w:val="00926F61"/>
    <w:rsid w:val="00930120"/>
    <w:rsid w:val="0093069A"/>
    <w:rsid w:val="009314CF"/>
    <w:rsid w:val="009328AA"/>
    <w:rsid w:val="00932ABB"/>
    <w:rsid w:val="00933055"/>
    <w:rsid w:val="00933220"/>
    <w:rsid w:val="00933F03"/>
    <w:rsid w:val="0093469B"/>
    <w:rsid w:val="009346A7"/>
    <w:rsid w:val="00934D05"/>
    <w:rsid w:val="009400B8"/>
    <w:rsid w:val="0094061D"/>
    <w:rsid w:val="00940AD1"/>
    <w:rsid w:val="00940F29"/>
    <w:rsid w:val="009426B6"/>
    <w:rsid w:val="00942F1C"/>
    <w:rsid w:val="00944CB8"/>
    <w:rsid w:val="009452AD"/>
    <w:rsid w:val="009461B4"/>
    <w:rsid w:val="00950DB3"/>
    <w:rsid w:val="00951FB6"/>
    <w:rsid w:val="00952A44"/>
    <w:rsid w:val="00953C79"/>
    <w:rsid w:val="00953D59"/>
    <w:rsid w:val="00953E65"/>
    <w:rsid w:val="00954180"/>
    <w:rsid w:val="00955BA9"/>
    <w:rsid w:val="00955C34"/>
    <w:rsid w:val="00956535"/>
    <w:rsid w:val="00957BAC"/>
    <w:rsid w:val="00957C1B"/>
    <w:rsid w:val="00957E17"/>
    <w:rsid w:val="00957FA5"/>
    <w:rsid w:val="0096176A"/>
    <w:rsid w:val="0096257E"/>
    <w:rsid w:val="009639B3"/>
    <w:rsid w:val="0096597C"/>
    <w:rsid w:val="00966A6E"/>
    <w:rsid w:val="00966DB5"/>
    <w:rsid w:val="009679DC"/>
    <w:rsid w:val="00970E55"/>
    <w:rsid w:val="00971433"/>
    <w:rsid w:val="009724CC"/>
    <w:rsid w:val="00972F1F"/>
    <w:rsid w:val="009736BB"/>
    <w:rsid w:val="00973735"/>
    <w:rsid w:val="00973E55"/>
    <w:rsid w:val="00974258"/>
    <w:rsid w:val="00974874"/>
    <w:rsid w:val="00974D9E"/>
    <w:rsid w:val="00975198"/>
    <w:rsid w:val="009766E1"/>
    <w:rsid w:val="009767EE"/>
    <w:rsid w:val="00976962"/>
    <w:rsid w:val="00976C6E"/>
    <w:rsid w:val="00976CF1"/>
    <w:rsid w:val="00976DA4"/>
    <w:rsid w:val="00980139"/>
    <w:rsid w:val="009813DF"/>
    <w:rsid w:val="00981B0E"/>
    <w:rsid w:val="00983F19"/>
    <w:rsid w:val="00984463"/>
    <w:rsid w:val="009846D8"/>
    <w:rsid w:val="0098573D"/>
    <w:rsid w:val="00985B09"/>
    <w:rsid w:val="00987023"/>
    <w:rsid w:val="00987DA1"/>
    <w:rsid w:val="00990AC5"/>
    <w:rsid w:val="00991299"/>
    <w:rsid w:val="00991D9B"/>
    <w:rsid w:val="00992FA8"/>
    <w:rsid w:val="00993134"/>
    <w:rsid w:val="00993600"/>
    <w:rsid w:val="0099369F"/>
    <w:rsid w:val="009950F4"/>
    <w:rsid w:val="00995D6E"/>
    <w:rsid w:val="0099678F"/>
    <w:rsid w:val="0099732C"/>
    <w:rsid w:val="009A03FE"/>
    <w:rsid w:val="009A1B2E"/>
    <w:rsid w:val="009A1CED"/>
    <w:rsid w:val="009A2B71"/>
    <w:rsid w:val="009A3D13"/>
    <w:rsid w:val="009A4299"/>
    <w:rsid w:val="009A4F33"/>
    <w:rsid w:val="009A504D"/>
    <w:rsid w:val="009A5DEA"/>
    <w:rsid w:val="009A7B20"/>
    <w:rsid w:val="009B04AD"/>
    <w:rsid w:val="009B0568"/>
    <w:rsid w:val="009B1B84"/>
    <w:rsid w:val="009B2F02"/>
    <w:rsid w:val="009B3303"/>
    <w:rsid w:val="009B33A5"/>
    <w:rsid w:val="009B34F0"/>
    <w:rsid w:val="009B390A"/>
    <w:rsid w:val="009B3C3A"/>
    <w:rsid w:val="009B45A9"/>
    <w:rsid w:val="009B4CE0"/>
    <w:rsid w:val="009B4D96"/>
    <w:rsid w:val="009B5FCD"/>
    <w:rsid w:val="009B6C6C"/>
    <w:rsid w:val="009B715D"/>
    <w:rsid w:val="009B7CED"/>
    <w:rsid w:val="009B7FCF"/>
    <w:rsid w:val="009C02B0"/>
    <w:rsid w:val="009C04D1"/>
    <w:rsid w:val="009C0518"/>
    <w:rsid w:val="009C2C5B"/>
    <w:rsid w:val="009C315A"/>
    <w:rsid w:val="009C39F2"/>
    <w:rsid w:val="009C488C"/>
    <w:rsid w:val="009C5350"/>
    <w:rsid w:val="009C7093"/>
    <w:rsid w:val="009D0BFB"/>
    <w:rsid w:val="009D0DF0"/>
    <w:rsid w:val="009D19FC"/>
    <w:rsid w:val="009D1C7F"/>
    <w:rsid w:val="009D3CF0"/>
    <w:rsid w:val="009D3D24"/>
    <w:rsid w:val="009D451E"/>
    <w:rsid w:val="009D4886"/>
    <w:rsid w:val="009D59DD"/>
    <w:rsid w:val="009D6A84"/>
    <w:rsid w:val="009D6B21"/>
    <w:rsid w:val="009D7512"/>
    <w:rsid w:val="009D78F1"/>
    <w:rsid w:val="009E1081"/>
    <w:rsid w:val="009E1DBC"/>
    <w:rsid w:val="009E2242"/>
    <w:rsid w:val="009E2790"/>
    <w:rsid w:val="009E2A37"/>
    <w:rsid w:val="009E2AE9"/>
    <w:rsid w:val="009E2BFB"/>
    <w:rsid w:val="009E3938"/>
    <w:rsid w:val="009E4104"/>
    <w:rsid w:val="009E5721"/>
    <w:rsid w:val="009E637A"/>
    <w:rsid w:val="009E6640"/>
    <w:rsid w:val="009F054E"/>
    <w:rsid w:val="009F17F8"/>
    <w:rsid w:val="009F30FE"/>
    <w:rsid w:val="009F3282"/>
    <w:rsid w:val="009F3D15"/>
    <w:rsid w:val="009F4172"/>
    <w:rsid w:val="009F493C"/>
    <w:rsid w:val="009F495B"/>
    <w:rsid w:val="009F532D"/>
    <w:rsid w:val="009F607E"/>
    <w:rsid w:val="009F6495"/>
    <w:rsid w:val="009F64D6"/>
    <w:rsid w:val="009F6A9F"/>
    <w:rsid w:val="009F7683"/>
    <w:rsid w:val="009F7835"/>
    <w:rsid w:val="00A007AB"/>
    <w:rsid w:val="00A009DD"/>
    <w:rsid w:val="00A009E5"/>
    <w:rsid w:val="00A01FDB"/>
    <w:rsid w:val="00A0211F"/>
    <w:rsid w:val="00A03BCB"/>
    <w:rsid w:val="00A05155"/>
    <w:rsid w:val="00A05812"/>
    <w:rsid w:val="00A077BD"/>
    <w:rsid w:val="00A077EF"/>
    <w:rsid w:val="00A07E78"/>
    <w:rsid w:val="00A12246"/>
    <w:rsid w:val="00A125AB"/>
    <w:rsid w:val="00A12F36"/>
    <w:rsid w:val="00A12FF3"/>
    <w:rsid w:val="00A1312D"/>
    <w:rsid w:val="00A13C63"/>
    <w:rsid w:val="00A13D76"/>
    <w:rsid w:val="00A144B8"/>
    <w:rsid w:val="00A14B6B"/>
    <w:rsid w:val="00A1561A"/>
    <w:rsid w:val="00A15BD0"/>
    <w:rsid w:val="00A165D9"/>
    <w:rsid w:val="00A16B31"/>
    <w:rsid w:val="00A17162"/>
    <w:rsid w:val="00A17887"/>
    <w:rsid w:val="00A17AEC"/>
    <w:rsid w:val="00A17E7C"/>
    <w:rsid w:val="00A205E4"/>
    <w:rsid w:val="00A22795"/>
    <w:rsid w:val="00A23144"/>
    <w:rsid w:val="00A23992"/>
    <w:rsid w:val="00A25C9E"/>
    <w:rsid w:val="00A2622B"/>
    <w:rsid w:val="00A272F7"/>
    <w:rsid w:val="00A27462"/>
    <w:rsid w:val="00A27C64"/>
    <w:rsid w:val="00A30210"/>
    <w:rsid w:val="00A30689"/>
    <w:rsid w:val="00A31A3A"/>
    <w:rsid w:val="00A32BDF"/>
    <w:rsid w:val="00A3446A"/>
    <w:rsid w:val="00A3472F"/>
    <w:rsid w:val="00A3502B"/>
    <w:rsid w:val="00A35246"/>
    <w:rsid w:val="00A35471"/>
    <w:rsid w:val="00A354CA"/>
    <w:rsid w:val="00A35FD8"/>
    <w:rsid w:val="00A361C4"/>
    <w:rsid w:val="00A3633E"/>
    <w:rsid w:val="00A3646D"/>
    <w:rsid w:val="00A37F82"/>
    <w:rsid w:val="00A41676"/>
    <w:rsid w:val="00A42BC1"/>
    <w:rsid w:val="00A42FC4"/>
    <w:rsid w:val="00A43DF7"/>
    <w:rsid w:val="00A45123"/>
    <w:rsid w:val="00A4690C"/>
    <w:rsid w:val="00A46A39"/>
    <w:rsid w:val="00A50082"/>
    <w:rsid w:val="00A50384"/>
    <w:rsid w:val="00A5076F"/>
    <w:rsid w:val="00A50D37"/>
    <w:rsid w:val="00A51232"/>
    <w:rsid w:val="00A516CE"/>
    <w:rsid w:val="00A51832"/>
    <w:rsid w:val="00A521E8"/>
    <w:rsid w:val="00A52DA3"/>
    <w:rsid w:val="00A5375B"/>
    <w:rsid w:val="00A53CF3"/>
    <w:rsid w:val="00A55F9D"/>
    <w:rsid w:val="00A56923"/>
    <w:rsid w:val="00A56BD5"/>
    <w:rsid w:val="00A56E28"/>
    <w:rsid w:val="00A57269"/>
    <w:rsid w:val="00A57833"/>
    <w:rsid w:val="00A5795B"/>
    <w:rsid w:val="00A57F58"/>
    <w:rsid w:val="00A60510"/>
    <w:rsid w:val="00A615F2"/>
    <w:rsid w:val="00A61BE8"/>
    <w:rsid w:val="00A61E1E"/>
    <w:rsid w:val="00A6207D"/>
    <w:rsid w:val="00A62359"/>
    <w:rsid w:val="00A625C3"/>
    <w:rsid w:val="00A648D6"/>
    <w:rsid w:val="00A666A0"/>
    <w:rsid w:val="00A66D65"/>
    <w:rsid w:val="00A70D62"/>
    <w:rsid w:val="00A71A18"/>
    <w:rsid w:val="00A72177"/>
    <w:rsid w:val="00A7440B"/>
    <w:rsid w:val="00A7580B"/>
    <w:rsid w:val="00A75987"/>
    <w:rsid w:val="00A80982"/>
    <w:rsid w:val="00A81F8D"/>
    <w:rsid w:val="00A82914"/>
    <w:rsid w:val="00A835E3"/>
    <w:rsid w:val="00A86734"/>
    <w:rsid w:val="00A8725B"/>
    <w:rsid w:val="00A902D6"/>
    <w:rsid w:val="00A911A3"/>
    <w:rsid w:val="00A9197A"/>
    <w:rsid w:val="00A91A86"/>
    <w:rsid w:val="00A91FE5"/>
    <w:rsid w:val="00A926C4"/>
    <w:rsid w:val="00A928E1"/>
    <w:rsid w:val="00A92A13"/>
    <w:rsid w:val="00A92A6D"/>
    <w:rsid w:val="00A9446D"/>
    <w:rsid w:val="00A95671"/>
    <w:rsid w:val="00A977FA"/>
    <w:rsid w:val="00A97A9F"/>
    <w:rsid w:val="00AA2BE4"/>
    <w:rsid w:val="00AA3C07"/>
    <w:rsid w:val="00AA4550"/>
    <w:rsid w:val="00AA4608"/>
    <w:rsid w:val="00AA48F6"/>
    <w:rsid w:val="00AA51BD"/>
    <w:rsid w:val="00AA5C91"/>
    <w:rsid w:val="00AA6AC6"/>
    <w:rsid w:val="00AA73ED"/>
    <w:rsid w:val="00AB00C2"/>
    <w:rsid w:val="00AB072A"/>
    <w:rsid w:val="00AB0D69"/>
    <w:rsid w:val="00AB1A3D"/>
    <w:rsid w:val="00AB2205"/>
    <w:rsid w:val="00AB3C00"/>
    <w:rsid w:val="00AB461B"/>
    <w:rsid w:val="00AB4B1D"/>
    <w:rsid w:val="00AB6295"/>
    <w:rsid w:val="00AB6A4C"/>
    <w:rsid w:val="00AB6C60"/>
    <w:rsid w:val="00AB7961"/>
    <w:rsid w:val="00AB7C16"/>
    <w:rsid w:val="00AC0C60"/>
    <w:rsid w:val="00AC1EEB"/>
    <w:rsid w:val="00AC399C"/>
    <w:rsid w:val="00AC3F5D"/>
    <w:rsid w:val="00AC4107"/>
    <w:rsid w:val="00AC52B5"/>
    <w:rsid w:val="00AC60C3"/>
    <w:rsid w:val="00AC7304"/>
    <w:rsid w:val="00AC7E04"/>
    <w:rsid w:val="00AD1BF0"/>
    <w:rsid w:val="00AD1C41"/>
    <w:rsid w:val="00AD1D64"/>
    <w:rsid w:val="00AD2066"/>
    <w:rsid w:val="00AD243C"/>
    <w:rsid w:val="00AD25CE"/>
    <w:rsid w:val="00AD374B"/>
    <w:rsid w:val="00AD5E23"/>
    <w:rsid w:val="00AD5F12"/>
    <w:rsid w:val="00AE09E9"/>
    <w:rsid w:val="00AE192F"/>
    <w:rsid w:val="00AE21C4"/>
    <w:rsid w:val="00AE2F93"/>
    <w:rsid w:val="00AE3BD8"/>
    <w:rsid w:val="00AE3E10"/>
    <w:rsid w:val="00AE5284"/>
    <w:rsid w:val="00AE5B77"/>
    <w:rsid w:val="00AE61FF"/>
    <w:rsid w:val="00AE6867"/>
    <w:rsid w:val="00AE7215"/>
    <w:rsid w:val="00AE7E66"/>
    <w:rsid w:val="00AF01D9"/>
    <w:rsid w:val="00AF0693"/>
    <w:rsid w:val="00AF0B77"/>
    <w:rsid w:val="00AF2209"/>
    <w:rsid w:val="00AF4012"/>
    <w:rsid w:val="00AF4B53"/>
    <w:rsid w:val="00AF4CF1"/>
    <w:rsid w:val="00AF4E5B"/>
    <w:rsid w:val="00AF6002"/>
    <w:rsid w:val="00AF69EF"/>
    <w:rsid w:val="00AF70F4"/>
    <w:rsid w:val="00AF74E2"/>
    <w:rsid w:val="00B00AEC"/>
    <w:rsid w:val="00B00C79"/>
    <w:rsid w:val="00B0106B"/>
    <w:rsid w:val="00B01B62"/>
    <w:rsid w:val="00B01C46"/>
    <w:rsid w:val="00B01DD1"/>
    <w:rsid w:val="00B02C12"/>
    <w:rsid w:val="00B02EDF"/>
    <w:rsid w:val="00B049C3"/>
    <w:rsid w:val="00B0502B"/>
    <w:rsid w:val="00B060C7"/>
    <w:rsid w:val="00B065EB"/>
    <w:rsid w:val="00B067E6"/>
    <w:rsid w:val="00B071DB"/>
    <w:rsid w:val="00B1011E"/>
    <w:rsid w:val="00B10178"/>
    <w:rsid w:val="00B10724"/>
    <w:rsid w:val="00B109E3"/>
    <w:rsid w:val="00B10B0B"/>
    <w:rsid w:val="00B10B1B"/>
    <w:rsid w:val="00B10E6A"/>
    <w:rsid w:val="00B143DD"/>
    <w:rsid w:val="00B15132"/>
    <w:rsid w:val="00B1544B"/>
    <w:rsid w:val="00B15B90"/>
    <w:rsid w:val="00B15F3F"/>
    <w:rsid w:val="00B160A5"/>
    <w:rsid w:val="00B160BA"/>
    <w:rsid w:val="00B17054"/>
    <w:rsid w:val="00B17238"/>
    <w:rsid w:val="00B17442"/>
    <w:rsid w:val="00B20D54"/>
    <w:rsid w:val="00B21182"/>
    <w:rsid w:val="00B21BBE"/>
    <w:rsid w:val="00B22082"/>
    <w:rsid w:val="00B221D0"/>
    <w:rsid w:val="00B22611"/>
    <w:rsid w:val="00B2582F"/>
    <w:rsid w:val="00B25930"/>
    <w:rsid w:val="00B269C7"/>
    <w:rsid w:val="00B26A40"/>
    <w:rsid w:val="00B2722F"/>
    <w:rsid w:val="00B27A8F"/>
    <w:rsid w:val="00B27B9B"/>
    <w:rsid w:val="00B27CDD"/>
    <w:rsid w:val="00B30318"/>
    <w:rsid w:val="00B3144D"/>
    <w:rsid w:val="00B31810"/>
    <w:rsid w:val="00B3301C"/>
    <w:rsid w:val="00B33DC7"/>
    <w:rsid w:val="00B33F49"/>
    <w:rsid w:val="00B34367"/>
    <w:rsid w:val="00B351A5"/>
    <w:rsid w:val="00B356A0"/>
    <w:rsid w:val="00B36610"/>
    <w:rsid w:val="00B371F0"/>
    <w:rsid w:val="00B37785"/>
    <w:rsid w:val="00B37892"/>
    <w:rsid w:val="00B400CC"/>
    <w:rsid w:val="00B408F2"/>
    <w:rsid w:val="00B40A71"/>
    <w:rsid w:val="00B4109A"/>
    <w:rsid w:val="00B42B40"/>
    <w:rsid w:val="00B430C4"/>
    <w:rsid w:val="00B43CC8"/>
    <w:rsid w:val="00B44338"/>
    <w:rsid w:val="00B44463"/>
    <w:rsid w:val="00B44E26"/>
    <w:rsid w:val="00B45D25"/>
    <w:rsid w:val="00B46AD1"/>
    <w:rsid w:val="00B4730F"/>
    <w:rsid w:val="00B47BBE"/>
    <w:rsid w:val="00B50AD6"/>
    <w:rsid w:val="00B51195"/>
    <w:rsid w:val="00B52086"/>
    <w:rsid w:val="00B525EF"/>
    <w:rsid w:val="00B53353"/>
    <w:rsid w:val="00B53718"/>
    <w:rsid w:val="00B53AEA"/>
    <w:rsid w:val="00B54264"/>
    <w:rsid w:val="00B54B6F"/>
    <w:rsid w:val="00B5524E"/>
    <w:rsid w:val="00B55607"/>
    <w:rsid w:val="00B559F8"/>
    <w:rsid w:val="00B55BCF"/>
    <w:rsid w:val="00B605C8"/>
    <w:rsid w:val="00B61A5C"/>
    <w:rsid w:val="00B62863"/>
    <w:rsid w:val="00B63348"/>
    <w:rsid w:val="00B63D83"/>
    <w:rsid w:val="00B64D7A"/>
    <w:rsid w:val="00B6613B"/>
    <w:rsid w:val="00B66CF4"/>
    <w:rsid w:val="00B66E82"/>
    <w:rsid w:val="00B677B8"/>
    <w:rsid w:val="00B70298"/>
    <w:rsid w:val="00B70787"/>
    <w:rsid w:val="00B70814"/>
    <w:rsid w:val="00B72D3A"/>
    <w:rsid w:val="00B73157"/>
    <w:rsid w:val="00B73FAA"/>
    <w:rsid w:val="00B73FF0"/>
    <w:rsid w:val="00B750AE"/>
    <w:rsid w:val="00B755F8"/>
    <w:rsid w:val="00B764D9"/>
    <w:rsid w:val="00B772E0"/>
    <w:rsid w:val="00B779A7"/>
    <w:rsid w:val="00B81C15"/>
    <w:rsid w:val="00B81C43"/>
    <w:rsid w:val="00B8312F"/>
    <w:rsid w:val="00B83CE4"/>
    <w:rsid w:val="00B850F7"/>
    <w:rsid w:val="00B865F7"/>
    <w:rsid w:val="00B918B1"/>
    <w:rsid w:val="00B939B0"/>
    <w:rsid w:val="00B93A0F"/>
    <w:rsid w:val="00B93F3A"/>
    <w:rsid w:val="00B94D01"/>
    <w:rsid w:val="00B9535F"/>
    <w:rsid w:val="00B956F5"/>
    <w:rsid w:val="00B95BD0"/>
    <w:rsid w:val="00B95C5A"/>
    <w:rsid w:val="00B960FE"/>
    <w:rsid w:val="00B963AF"/>
    <w:rsid w:val="00B9785F"/>
    <w:rsid w:val="00B97C4B"/>
    <w:rsid w:val="00B97CF1"/>
    <w:rsid w:val="00BA03FB"/>
    <w:rsid w:val="00BA1F4A"/>
    <w:rsid w:val="00BA28AB"/>
    <w:rsid w:val="00BA471E"/>
    <w:rsid w:val="00BA4B26"/>
    <w:rsid w:val="00BA4C82"/>
    <w:rsid w:val="00BA4FDD"/>
    <w:rsid w:val="00BA54CF"/>
    <w:rsid w:val="00BA5BAA"/>
    <w:rsid w:val="00BA6CDA"/>
    <w:rsid w:val="00BA7B67"/>
    <w:rsid w:val="00BA7BDE"/>
    <w:rsid w:val="00BB280E"/>
    <w:rsid w:val="00BB3A67"/>
    <w:rsid w:val="00BB3DDD"/>
    <w:rsid w:val="00BB5042"/>
    <w:rsid w:val="00BB51D4"/>
    <w:rsid w:val="00BB5B11"/>
    <w:rsid w:val="00BB5D9D"/>
    <w:rsid w:val="00BC064C"/>
    <w:rsid w:val="00BC22EB"/>
    <w:rsid w:val="00BC2C33"/>
    <w:rsid w:val="00BC2FA7"/>
    <w:rsid w:val="00BC4043"/>
    <w:rsid w:val="00BC42FA"/>
    <w:rsid w:val="00BC4612"/>
    <w:rsid w:val="00BC5326"/>
    <w:rsid w:val="00BC5B43"/>
    <w:rsid w:val="00BC673E"/>
    <w:rsid w:val="00BC6BCD"/>
    <w:rsid w:val="00BD030D"/>
    <w:rsid w:val="00BD04A0"/>
    <w:rsid w:val="00BD1B0B"/>
    <w:rsid w:val="00BD1DE5"/>
    <w:rsid w:val="00BD1E2E"/>
    <w:rsid w:val="00BD1E87"/>
    <w:rsid w:val="00BD23DB"/>
    <w:rsid w:val="00BD3163"/>
    <w:rsid w:val="00BD3212"/>
    <w:rsid w:val="00BD364C"/>
    <w:rsid w:val="00BD39CD"/>
    <w:rsid w:val="00BD4C72"/>
    <w:rsid w:val="00BD5EA5"/>
    <w:rsid w:val="00BD5FC7"/>
    <w:rsid w:val="00BD637B"/>
    <w:rsid w:val="00BD68A8"/>
    <w:rsid w:val="00BD7E24"/>
    <w:rsid w:val="00BE0316"/>
    <w:rsid w:val="00BE10FB"/>
    <w:rsid w:val="00BE148F"/>
    <w:rsid w:val="00BE170F"/>
    <w:rsid w:val="00BE20EB"/>
    <w:rsid w:val="00BE3343"/>
    <w:rsid w:val="00BE5354"/>
    <w:rsid w:val="00BE554E"/>
    <w:rsid w:val="00BE6409"/>
    <w:rsid w:val="00BE6484"/>
    <w:rsid w:val="00BE6756"/>
    <w:rsid w:val="00BE68EA"/>
    <w:rsid w:val="00BE6957"/>
    <w:rsid w:val="00BE6A42"/>
    <w:rsid w:val="00BE723C"/>
    <w:rsid w:val="00BE7581"/>
    <w:rsid w:val="00BF0834"/>
    <w:rsid w:val="00BF159C"/>
    <w:rsid w:val="00BF1AF6"/>
    <w:rsid w:val="00BF3143"/>
    <w:rsid w:val="00BF369A"/>
    <w:rsid w:val="00BF3B40"/>
    <w:rsid w:val="00BF427C"/>
    <w:rsid w:val="00BF4381"/>
    <w:rsid w:val="00BF50F7"/>
    <w:rsid w:val="00BF5A22"/>
    <w:rsid w:val="00BF6E61"/>
    <w:rsid w:val="00BF74F0"/>
    <w:rsid w:val="00BF77C2"/>
    <w:rsid w:val="00C0154B"/>
    <w:rsid w:val="00C02A2B"/>
    <w:rsid w:val="00C02E38"/>
    <w:rsid w:val="00C037EF"/>
    <w:rsid w:val="00C03C7A"/>
    <w:rsid w:val="00C054D3"/>
    <w:rsid w:val="00C05DD7"/>
    <w:rsid w:val="00C06225"/>
    <w:rsid w:val="00C0714D"/>
    <w:rsid w:val="00C07A56"/>
    <w:rsid w:val="00C102CA"/>
    <w:rsid w:val="00C10CBB"/>
    <w:rsid w:val="00C119BB"/>
    <w:rsid w:val="00C11ED3"/>
    <w:rsid w:val="00C14043"/>
    <w:rsid w:val="00C14DEB"/>
    <w:rsid w:val="00C157B6"/>
    <w:rsid w:val="00C157B9"/>
    <w:rsid w:val="00C15FD3"/>
    <w:rsid w:val="00C16563"/>
    <w:rsid w:val="00C16D21"/>
    <w:rsid w:val="00C17DE7"/>
    <w:rsid w:val="00C200B0"/>
    <w:rsid w:val="00C204E6"/>
    <w:rsid w:val="00C23B51"/>
    <w:rsid w:val="00C24DA0"/>
    <w:rsid w:val="00C26D93"/>
    <w:rsid w:val="00C273B4"/>
    <w:rsid w:val="00C274D7"/>
    <w:rsid w:val="00C30AAF"/>
    <w:rsid w:val="00C30FC4"/>
    <w:rsid w:val="00C3144C"/>
    <w:rsid w:val="00C326B2"/>
    <w:rsid w:val="00C328B8"/>
    <w:rsid w:val="00C32ECF"/>
    <w:rsid w:val="00C3397D"/>
    <w:rsid w:val="00C33A26"/>
    <w:rsid w:val="00C34449"/>
    <w:rsid w:val="00C34A40"/>
    <w:rsid w:val="00C36C7A"/>
    <w:rsid w:val="00C37726"/>
    <w:rsid w:val="00C40DB5"/>
    <w:rsid w:val="00C41069"/>
    <w:rsid w:val="00C4141A"/>
    <w:rsid w:val="00C41B4D"/>
    <w:rsid w:val="00C43321"/>
    <w:rsid w:val="00C447DF"/>
    <w:rsid w:val="00C45859"/>
    <w:rsid w:val="00C46627"/>
    <w:rsid w:val="00C4745E"/>
    <w:rsid w:val="00C510FB"/>
    <w:rsid w:val="00C512B0"/>
    <w:rsid w:val="00C513FD"/>
    <w:rsid w:val="00C5200C"/>
    <w:rsid w:val="00C526A5"/>
    <w:rsid w:val="00C52E4D"/>
    <w:rsid w:val="00C53099"/>
    <w:rsid w:val="00C5325E"/>
    <w:rsid w:val="00C543E4"/>
    <w:rsid w:val="00C56032"/>
    <w:rsid w:val="00C57179"/>
    <w:rsid w:val="00C60DA5"/>
    <w:rsid w:val="00C60F8A"/>
    <w:rsid w:val="00C62512"/>
    <w:rsid w:val="00C63F55"/>
    <w:rsid w:val="00C6475F"/>
    <w:rsid w:val="00C64A78"/>
    <w:rsid w:val="00C65678"/>
    <w:rsid w:val="00C6701E"/>
    <w:rsid w:val="00C70925"/>
    <w:rsid w:val="00C70D1D"/>
    <w:rsid w:val="00C71BBE"/>
    <w:rsid w:val="00C72C4C"/>
    <w:rsid w:val="00C72F6A"/>
    <w:rsid w:val="00C73756"/>
    <w:rsid w:val="00C73827"/>
    <w:rsid w:val="00C73D60"/>
    <w:rsid w:val="00C74361"/>
    <w:rsid w:val="00C75213"/>
    <w:rsid w:val="00C7560A"/>
    <w:rsid w:val="00C76282"/>
    <w:rsid w:val="00C76C67"/>
    <w:rsid w:val="00C775BA"/>
    <w:rsid w:val="00C77A6A"/>
    <w:rsid w:val="00C807DB"/>
    <w:rsid w:val="00C816E5"/>
    <w:rsid w:val="00C822E4"/>
    <w:rsid w:val="00C8283A"/>
    <w:rsid w:val="00C836A3"/>
    <w:rsid w:val="00C84577"/>
    <w:rsid w:val="00C8672D"/>
    <w:rsid w:val="00C86943"/>
    <w:rsid w:val="00C86B9D"/>
    <w:rsid w:val="00C87A35"/>
    <w:rsid w:val="00C909DC"/>
    <w:rsid w:val="00C90A87"/>
    <w:rsid w:val="00C91F10"/>
    <w:rsid w:val="00C9267F"/>
    <w:rsid w:val="00C92735"/>
    <w:rsid w:val="00C9347E"/>
    <w:rsid w:val="00C93F5E"/>
    <w:rsid w:val="00C953FC"/>
    <w:rsid w:val="00C97936"/>
    <w:rsid w:val="00C97B2B"/>
    <w:rsid w:val="00CA0243"/>
    <w:rsid w:val="00CA2105"/>
    <w:rsid w:val="00CA2BC6"/>
    <w:rsid w:val="00CA300F"/>
    <w:rsid w:val="00CA328F"/>
    <w:rsid w:val="00CA37BD"/>
    <w:rsid w:val="00CA3DCB"/>
    <w:rsid w:val="00CA424C"/>
    <w:rsid w:val="00CA4C25"/>
    <w:rsid w:val="00CA5B74"/>
    <w:rsid w:val="00CA5D83"/>
    <w:rsid w:val="00CA6741"/>
    <w:rsid w:val="00CA675A"/>
    <w:rsid w:val="00CA6D05"/>
    <w:rsid w:val="00CA6D1D"/>
    <w:rsid w:val="00CA6FC4"/>
    <w:rsid w:val="00CA71CB"/>
    <w:rsid w:val="00CA74CF"/>
    <w:rsid w:val="00CB00EF"/>
    <w:rsid w:val="00CB04B2"/>
    <w:rsid w:val="00CB0C10"/>
    <w:rsid w:val="00CB0E83"/>
    <w:rsid w:val="00CB1D74"/>
    <w:rsid w:val="00CB4629"/>
    <w:rsid w:val="00CB4F11"/>
    <w:rsid w:val="00CB5152"/>
    <w:rsid w:val="00CB61F3"/>
    <w:rsid w:val="00CC1512"/>
    <w:rsid w:val="00CC16B6"/>
    <w:rsid w:val="00CC26C6"/>
    <w:rsid w:val="00CC359E"/>
    <w:rsid w:val="00CC50CF"/>
    <w:rsid w:val="00CC5738"/>
    <w:rsid w:val="00CC5C1B"/>
    <w:rsid w:val="00CC6451"/>
    <w:rsid w:val="00CC7871"/>
    <w:rsid w:val="00CC7A68"/>
    <w:rsid w:val="00CD21EF"/>
    <w:rsid w:val="00CD3416"/>
    <w:rsid w:val="00CD5E51"/>
    <w:rsid w:val="00CD6D2A"/>
    <w:rsid w:val="00CD78E6"/>
    <w:rsid w:val="00CE182B"/>
    <w:rsid w:val="00CE291E"/>
    <w:rsid w:val="00CE463E"/>
    <w:rsid w:val="00CE4A95"/>
    <w:rsid w:val="00CE4DB2"/>
    <w:rsid w:val="00CE502D"/>
    <w:rsid w:val="00CE7CB4"/>
    <w:rsid w:val="00CF1461"/>
    <w:rsid w:val="00CF1DA5"/>
    <w:rsid w:val="00CF2247"/>
    <w:rsid w:val="00CF24AD"/>
    <w:rsid w:val="00CF2A75"/>
    <w:rsid w:val="00CF2D53"/>
    <w:rsid w:val="00CF2EAA"/>
    <w:rsid w:val="00CF37FF"/>
    <w:rsid w:val="00CF4846"/>
    <w:rsid w:val="00CF5264"/>
    <w:rsid w:val="00CF5964"/>
    <w:rsid w:val="00CF5AB1"/>
    <w:rsid w:val="00CF62A3"/>
    <w:rsid w:val="00CF7079"/>
    <w:rsid w:val="00CF7A5A"/>
    <w:rsid w:val="00D00E8D"/>
    <w:rsid w:val="00D01880"/>
    <w:rsid w:val="00D01923"/>
    <w:rsid w:val="00D01DE0"/>
    <w:rsid w:val="00D021E3"/>
    <w:rsid w:val="00D02228"/>
    <w:rsid w:val="00D02ADA"/>
    <w:rsid w:val="00D03F4B"/>
    <w:rsid w:val="00D043F8"/>
    <w:rsid w:val="00D0451B"/>
    <w:rsid w:val="00D048F1"/>
    <w:rsid w:val="00D052F2"/>
    <w:rsid w:val="00D05516"/>
    <w:rsid w:val="00D06337"/>
    <w:rsid w:val="00D075DB"/>
    <w:rsid w:val="00D07953"/>
    <w:rsid w:val="00D109B3"/>
    <w:rsid w:val="00D139FB"/>
    <w:rsid w:val="00D1464D"/>
    <w:rsid w:val="00D149B1"/>
    <w:rsid w:val="00D14CE9"/>
    <w:rsid w:val="00D14EB2"/>
    <w:rsid w:val="00D170D1"/>
    <w:rsid w:val="00D17715"/>
    <w:rsid w:val="00D178D9"/>
    <w:rsid w:val="00D20461"/>
    <w:rsid w:val="00D204A4"/>
    <w:rsid w:val="00D20500"/>
    <w:rsid w:val="00D20C15"/>
    <w:rsid w:val="00D20FAC"/>
    <w:rsid w:val="00D22F5F"/>
    <w:rsid w:val="00D23209"/>
    <w:rsid w:val="00D2369A"/>
    <w:rsid w:val="00D23D44"/>
    <w:rsid w:val="00D24017"/>
    <w:rsid w:val="00D24291"/>
    <w:rsid w:val="00D249E9"/>
    <w:rsid w:val="00D2501E"/>
    <w:rsid w:val="00D252DC"/>
    <w:rsid w:val="00D25822"/>
    <w:rsid w:val="00D25F58"/>
    <w:rsid w:val="00D26ADD"/>
    <w:rsid w:val="00D26E13"/>
    <w:rsid w:val="00D26EC9"/>
    <w:rsid w:val="00D27761"/>
    <w:rsid w:val="00D2782F"/>
    <w:rsid w:val="00D3103B"/>
    <w:rsid w:val="00D317C5"/>
    <w:rsid w:val="00D329A6"/>
    <w:rsid w:val="00D33CEE"/>
    <w:rsid w:val="00D35D9E"/>
    <w:rsid w:val="00D36DA8"/>
    <w:rsid w:val="00D37649"/>
    <w:rsid w:val="00D4002F"/>
    <w:rsid w:val="00D40069"/>
    <w:rsid w:val="00D40E06"/>
    <w:rsid w:val="00D41DC8"/>
    <w:rsid w:val="00D430AC"/>
    <w:rsid w:val="00D43416"/>
    <w:rsid w:val="00D43E1D"/>
    <w:rsid w:val="00D447E3"/>
    <w:rsid w:val="00D44AAB"/>
    <w:rsid w:val="00D458B3"/>
    <w:rsid w:val="00D463C2"/>
    <w:rsid w:val="00D4641F"/>
    <w:rsid w:val="00D46689"/>
    <w:rsid w:val="00D46DC3"/>
    <w:rsid w:val="00D46E1F"/>
    <w:rsid w:val="00D47AC7"/>
    <w:rsid w:val="00D50773"/>
    <w:rsid w:val="00D508A8"/>
    <w:rsid w:val="00D50C5A"/>
    <w:rsid w:val="00D55BDD"/>
    <w:rsid w:val="00D55C16"/>
    <w:rsid w:val="00D56AB1"/>
    <w:rsid w:val="00D57AAF"/>
    <w:rsid w:val="00D6054B"/>
    <w:rsid w:val="00D60A45"/>
    <w:rsid w:val="00D612E1"/>
    <w:rsid w:val="00D639C5"/>
    <w:rsid w:val="00D63AF9"/>
    <w:rsid w:val="00D63C7C"/>
    <w:rsid w:val="00D63CDA"/>
    <w:rsid w:val="00D655BC"/>
    <w:rsid w:val="00D659CB"/>
    <w:rsid w:val="00D65E23"/>
    <w:rsid w:val="00D6728F"/>
    <w:rsid w:val="00D679B4"/>
    <w:rsid w:val="00D67DAD"/>
    <w:rsid w:val="00D74B4A"/>
    <w:rsid w:val="00D7566F"/>
    <w:rsid w:val="00D7593A"/>
    <w:rsid w:val="00D776ED"/>
    <w:rsid w:val="00D77F02"/>
    <w:rsid w:val="00D801DD"/>
    <w:rsid w:val="00D806B8"/>
    <w:rsid w:val="00D80D8F"/>
    <w:rsid w:val="00D80E19"/>
    <w:rsid w:val="00D823A8"/>
    <w:rsid w:val="00D83114"/>
    <w:rsid w:val="00D8389E"/>
    <w:rsid w:val="00D85637"/>
    <w:rsid w:val="00D85A3E"/>
    <w:rsid w:val="00D86794"/>
    <w:rsid w:val="00D9034E"/>
    <w:rsid w:val="00D9180F"/>
    <w:rsid w:val="00D91C5D"/>
    <w:rsid w:val="00D91FC8"/>
    <w:rsid w:val="00D9241E"/>
    <w:rsid w:val="00D924C7"/>
    <w:rsid w:val="00D92A4C"/>
    <w:rsid w:val="00D93F7B"/>
    <w:rsid w:val="00D94090"/>
    <w:rsid w:val="00D943EB"/>
    <w:rsid w:val="00D94962"/>
    <w:rsid w:val="00D9598F"/>
    <w:rsid w:val="00D959A0"/>
    <w:rsid w:val="00D97F63"/>
    <w:rsid w:val="00DA1630"/>
    <w:rsid w:val="00DA1944"/>
    <w:rsid w:val="00DA1ED2"/>
    <w:rsid w:val="00DA2143"/>
    <w:rsid w:val="00DA2234"/>
    <w:rsid w:val="00DA2501"/>
    <w:rsid w:val="00DA4552"/>
    <w:rsid w:val="00DA48CB"/>
    <w:rsid w:val="00DA5309"/>
    <w:rsid w:val="00DA6D7E"/>
    <w:rsid w:val="00DB0135"/>
    <w:rsid w:val="00DB0189"/>
    <w:rsid w:val="00DB0521"/>
    <w:rsid w:val="00DB05EC"/>
    <w:rsid w:val="00DB0641"/>
    <w:rsid w:val="00DB1A13"/>
    <w:rsid w:val="00DB2A08"/>
    <w:rsid w:val="00DB2DCC"/>
    <w:rsid w:val="00DB3779"/>
    <w:rsid w:val="00DB4944"/>
    <w:rsid w:val="00DB5673"/>
    <w:rsid w:val="00DB58F7"/>
    <w:rsid w:val="00DC0221"/>
    <w:rsid w:val="00DC04B4"/>
    <w:rsid w:val="00DC0931"/>
    <w:rsid w:val="00DC1D3D"/>
    <w:rsid w:val="00DC23E2"/>
    <w:rsid w:val="00DC2E40"/>
    <w:rsid w:val="00DC3F66"/>
    <w:rsid w:val="00DC40F4"/>
    <w:rsid w:val="00DC4152"/>
    <w:rsid w:val="00DC6523"/>
    <w:rsid w:val="00DC6BF7"/>
    <w:rsid w:val="00DC6D1E"/>
    <w:rsid w:val="00DC7616"/>
    <w:rsid w:val="00DC7DDC"/>
    <w:rsid w:val="00DD056B"/>
    <w:rsid w:val="00DD086F"/>
    <w:rsid w:val="00DD1481"/>
    <w:rsid w:val="00DD23B7"/>
    <w:rsid w:val="00DD3E18"/>
    <w:rsid w:val="00DD464B"/>
    <w:rsid w:val="00DD578F"/>
    <w:rsid w:val="00DD5AD6"/>
    <w:rsid w:val="00DD5F64"/>
    <w:rsid w:val="00DD635B"/>
    <w:rsid w:val="00DD636B"/>
    <w:rsid w:val="00DD67C1"/>
    <w:rsid w:val="00DD7136"/>
    <w:rsid w:val="00DE0855"/>
    <w:rsid w:val="00DE0CF4"/>
    <w:rsid w:val="00DE17A9"/>
    <w:rsid w:val="00DE1E36"/>
    <w:rsid w:val="00DE2250"/>
    <w:rsid w:val="00DE237F"/>
    <w:rsid w:val="00DE366E"/>
    <w:rsid w:val="00DE3FF9"/>
    <w:rsid w:val="00DE4A20"/>
    <w:rsid w:val="00DE4EB0"/>
    <w:rsid w:val="00DE57F1"/>
    <w:rsid w:val="00DE6D92"/>
    <w:rsid w:val="00DF03F9"/>
    <w:rsid w:val="00DF1173"/>
    <w:rsid w:val="00DF15EA"/>
    <w:rsid w:val="00DF160F"/>
    <w:rsid w:val="00DF22BE"/>
    <w:rsid w:val="00DF2A4B"/>
    <w:rsid w:val="00DF3731"/>
    <w:rsid w:val="00DF3B94"/>
    <w:rsid w:val="00DF3F04"/>
    <w:rsid w:val="00DF44F5"/>
    <w:rsid w:val="00DF5176"/>
    <w:rsid w:val="00DF563B"/>
    <w:rsid w:val="00DF76EA"/>
    <w:rsid w:val="00DF7EE4"/>
    <w:rsid w:val="00E00714"/>
    <w:rsid w:val="00E008FE"/>
    <w:rsid w:val="00E0124E"/>
    <w:rsid w:val="00E014D0"/>
    <w:rsid w:val="00E0172C"/>
    <w:rsid w:val="00E03712"/>
    <w:rsid w:val="00E039E3"/>
    <w:rsid w:val="00E05097"/>
    <w:rsid w:val="00E05668"/>
    <w:rsid w:val="00E07441"/>
    <w:rsid w:val="00E11226"/>
    <w:rsid w:val="00E122AA"/>
    <w:rsid w:val="00E15C3F"/>
    <w:rsid w:val="00E1640A"/>
    <w:rsid w:val="00E1670F"/>
    <w:rsid w:val="00E168CF"/>
    <w:rsid w:val="00E21891"/>
    <w:rsid w:val="00E21C36"/>
    <w:rsid w:val="00E21D8E"/>
    <w:rsid w:val="00E22228"/>
    <w:rsid w:val="00E231B8"/>
    <w:rsid w:val="00E23A3A"/>
    <w:rsid w:val="00E23AD4"/>
    <w:rsid w:val="00E23E85"/>
    <w:rsid w:val="00E24573"/>
    <w:rsid w:val="00E25BC6"/>
    <w:rsid w:val="00E272B8"/>
    <w:rsid w:val="00E275CF"/>
    <w:rsid w:val="00E27AD0"/>
    <w:rsid w:val="00E27E54"/>
    <w:rsid w:val="00E3010B"/>
    <w:rsid w:val="00E3078C"/>
    <w:rsid w:val="00E3094E"/>
    <w:rsid w:val="00E31E8C"/>
    <w:rsid w:val="00E31F73"/>
    <w:rsid w:val="00E32792"/>
    <w:rsid w:val="00E32C4B"/>
    <w:rsid w:val="00E33FE9"/>
    <w:rsid w:val="00E3490F"/>
    <w:rsid w:val="00E351EB"/>
    <w:rsid w:val="00E355B4"/>
    <w:rsid w:val="00E368C2"/>
    <w:rsid w:val="00E36F9A"/>
    <w:rsid w:val="00E375C3"/>
    <w:rsid w:val="00E375F3"/>
    <w:rsid w:val="00E40400"/>
    <w:rsid w:val="00E40FF2"/>
    <w:rsid w:val="00E41062"/>
    <w:rsid w:val="00E44CAA"/>
    <w:rsid w:val="00E4541D"/>
    <w:rsid w:val="00E46063"/>
    <w:rsid w:val="00E469E7"/>
    <w:rsid w:val="00E46A02"/>
    <w:rsid w:val="00E473CA"/>
    <w:rsid w:val="00E47AEF"/>
    <w:rsid w:val="00E47C2E"/>
    <w:rsid w:val="00E47DB2"/>
    <w:rsid w:val="00E50337"/>
    <w:rsid w:val="00E5071E"/>
    <w:rsid w:val="00E51A0B"/>
    <w:rsid w:val="00E51B08"/>
    <w:rsid w:val="00E51E3C"/>
    <w:rsid w:val="00E5348D"/>
    <w:rsid w:val="00E5427F"/>
    <w:rsid w:val="00E54402"/>
    <w:rsid w:val="00E5456E"/>
    <w:rsid w:val="00E5596E"/>
    <w:rsid w:val="00E56EA2"/>
    <w:rsid w:val="00E61593"/>
    <w:rsid w:val="00E62608"/>
    <w:rsid w:val="00E62618"/>
    <w:rsid w:val="00E63878"/>
    <w:rsid w:val="00E63E8D"/>
    <w:rsid w:val="00E64C99"/>
    <w:rsid w:val="00E6586A"/>
    <w:rsid w:val="00E65C59"/>
    <w:rsid w:val="00E66154"/>
    <w:rsid w:val="00E70D38"/>
    <w:rsid w:val="00E70FA2"/>
    <w:rsid w:val="00E71056"/>
    <w:rsid w:val="00E71D1D"/>
    <w:rsid w:val="00E72074"/>
    <w:rsid w:val="00E72868"/>
    <w:rsid w:val="00E73538"/>
    <w:rsid w:val="00E74018"/>
    <w:rsid w:val="00E74086"/>
    <w:rsid w:val="00E74F06"/>
    <w:rsid w:val="00E75695"/>
    <w:rsid w:val="00E7632F"/>
    <w:rsid w:val="00E766A4"/>
    <w:rsid w:val="00E810DB"/>
    <w:rsid w:val="00E81781"/>
    <w:rsid w:val="00E829B8"/>
    <w:rsid w:val="00E82E55"/>
    <w:rsid w:val="00E839DF"/>
    <w:rsid w:val="00E83AA3"/>
    <w:rsid w:val="00E83FEE"/>
    <w:rsid w:val="00E84762"/>
    <w:rsid w:val="00E85AC8"/>
    <w:rsid w:val="00E85BFE"/>
    <w:rsid w:val="00E85EDA"/>
    <w:rsid w:val="00E86750"/>
    <w:rsid w:val="00E869F0"/>
    <w:rsid w:val="00E8701D"/>
    <w:rsid w:val="00E87083"/>
    <w:rsid w:val="00E907EC"/>
    <w:rsid w:val="00E90EB1"/>
    <w:rsid w:val="00E91169"/>
    <w:rsid w:val="00E91401"/>
    <w:rsid w:val="00E916F4"/>
    <w:rsid w:val="00E91945"/>
    <w:rsid w:val="00E9262A"/>
    <w:rsid w:val="00E926B5"/>
    <w:rsid w:val="00E92B06"/>
    <w:rsid w:val="00E9316D"/>
    <w:rsid w:val="00E93716"/>
    <w:rsid w:val="00E95009"/>
    <w:rsid w:val="00E9524F"/>
    <w:rsid w:val="00E95B0D"/>
    <w:rsid w:val="00E9720E"/>
    <w:rsid w:val="00E97903"/>
    <w:rsid w:val="00E97A31"/>
    <w:rsid w:val="00EA0B9C"/>
    <w:rsid w:val="00EA1668"/>
    <w:rsid w:val="00EA2AD7"/>
    <w:rsid w:val="00EA2F98"/>
    <w:rsid w:val="00EA30F0"/>
    <w:rsid w:val="00EA4F6B"/>
    <w:rsid w:val="00EA5D36"/>
    <w:rsid w:val="00EA6CD6"/>
    <w:rsid w:val="00EA7905"/>
    <w:rsid w:val="00EB1AB9"/>
    <w:rsid w:val="00EB1C0F"/>
    <w:rsid w:val="00EB356B"/>
    <w:rsid w:val="00EB3A50"/>
    <w:rsid w:val="00EB3F06"/>
    <w:rsid w:val="00EB5619"/>
    <w:rsid w:val="00EB6095"/>
    <w:rsid w:val="00EB6533"/>
    <w:rsid w:val="00EC0578"/>
    <w:rsid w:val="00EC189B"/>
    <w:rsid w:val="00EC1ED0"/>
    <w:rsid w:val="00EC3248"/>
    <w:rsid w:val="00EC644A"/>
    <w:rsid w:val="00EC709B"/>
    <w:rsid w:val="00EC7DAE"/>
    <w:rsid w:val="00ED1034"/>
    <w:rsid w:val="00ED18DB"/>
    <w:rsid w:val="00ED1E9B"/>
    <w:rsid w:val="00ED2AA9"/>
    <w:rsid w:val="00ED3E2B"/>
    <w:rsid w:val="00ED57A4"/>
    <w:rsid w:val="00ED5A03"/>
    <w:rsid w:val="00ED62D8"/>
    <w:rsid w:val="00EE1730"/>
    <w:rsid w:val="00EE3061"/>
    <w:rsid w:val="00EE3421"/>
    <w:rsid w:val="00EE3FBF"/>
    <w:rsid w:val="00EE7BDF"/>
    <w:rsid w:val="00EF0588"/>
    <w:rsid w:val="00EF0730"/>
    <w:rsid w:val="00EF0EC9"/>
    <w:rsid w:val="00EF2174"/>
    <w:rsid w:val="00EF24DE"/>
    <w:rsid w:val="00EF2A2A"/>
    <w:rsid w:val="00EF2DF9"/>
    <w:rsid w:val="00EF3436"/>
    <w:rsid w:val="00EF49E8"/>
    <w:rsid w:val="00EF6495"/>
    <w:rsid w:val="00EF6C7C"/>
    <w:rsid w:val="00EF7617"/>
    <w:rsid w:val="00EF7DD7"/>
    <w:rsid w:val="00F004B3"/>
    <w:rsid w:val="00F00AFA"/>
    <w:rsid w:val="00F0129F"/>
    <w:rsid w:val="00F015DD"/>
    <w:rsid w:val="00F01DAA"/>
    <w:rsid w:val="00F021C5"/>
    <w:rsid w:val="00F03F5C"/>
    <w:rsid w:val="00F06BB8"/>
    <w:rsid w:val="00F07981"/>
    <w:rsid w:val="00F1013E"/>
    <w:rsid w:val="00F10D7D"/>
    <w:rsid w:val="00F11D1D"/>
    <w:rsid w:val="00F12574"/>
    <w:rsid w:val="00F12B29"/>
    <w:rsid w:val="00F13199"/>
    <w:rsid w:val="00F13331"/>
    <w:rsid w:val="00F13CCA"/>
    <w:rsid w:val="00F15298"/>
    <w:rsid w:val="00F157C3"/>
    <w:rsid w:val="00F157FB"/>
    <w:rsid w:val="00F15B5B"/>
    <w:rsid w:val="00F15FD0"/>
    <w:rsid w:val="00F170CB"/>
    <w:rsid w:val="00F179E8"/>
    <w:rsid w:val="00F17F8A"/>
    <w:rsid w:val="00F20B50"/>
    <w:rsid w:val="00F23AF4"/>
    <w:rsid w:val="00F2472D"/>
    <w:rsid w:val="00F256A5"/>
    <w:rsid w:val="00F258F6"/>
    <w:rsid w:val="00F25D0D"/>
    <w:rsid w:val="00F2660F"/>
    <w:rsid w:val="00F26F52"/>
    <w:rsid w:val="00F271A4"/>
    <w:rsid w:val="00F27731"/>
    <w:rsid w:val="00F27FD1"/>
    <w:rsid w:val="00F30B57"/>
    <w:rsid w:val="00F3189E"/>
    <w:rsid w:val="00F33C78"/>
    <w:rsid w:val="00F37468"/>
    <w:rsid w:val="00F40BB4"/>
    <w:rsid w:val="00F40D97"/>
    <w:rsid w:val="00F41595"/>
    <w:rsid w:val="00F41771"/>
    <w:rsid w:val="00F42804"/>
    <w:rsid w:val="00F4395D"/>
    <w:rsid w:val="00F43AA4"/>
    <w:rsid w:val="00F43D04"/>
    <w:rsid w:val="00F43DE0"/>
    <w:rsid w:val="00F4578A"/>
    <w:rsid w:val="00F47EE4"/>
    <w:rsid w:val="00F526D9"/>
    <w:rsid w:val="00F53391"/>
    <w:rsid w:val="00F546D5"/>
    <w:rsid w:val="00F56B2C"/>
    <w:rsid w:val="00F60121"/>
    <w:rsid w:val="00F6126B"/>
    <w:rsid w:val="00F631E0"/>
    <w:rsid w:val="00F64490"/>
    <w:rsid w:val="00F64CCF"/>
    <w:rsid w:val="00F6504C"/>
    <w:rsid w:val="00F652E7"/>
    <w:rsid w:val="00F6577F"/>
    <w:rsid w:val="00F665D4"/>
    <w:rsid w:val="00F67697"/>
    <w:rsid w:val="00F67825"/>
    <w:rsid w:val="00F67FE2"/>
    <w:rsid w:val="00F716E1"/>
    <w:rsid w:val="00F73417"/>
    <w:rsid w:val="00F737F6"/>
    <w:rsid w:val="00F73921"/>
    <w:rsid w:val="00F73A5E"/>
    <w:rsid w:val="00F73A9E"/>
    <w:rsid w:val="00F74ADA"/>
    <w:rsid w:val="00F75C82"/>
    <w:rsid w:val="00F760F0"/>
    <w:rsid w:val="00F7653F"/>
    <w:rsid w:val="00F7755D"/>
    <w:rsid w:val="00F80FC8"/>
    <w:rsid w:val="00F811C6"/>
    <w:rsid w:val="00F8181B"/>
    <w:rsid w:val="00F8292B"/>
    <w:rsid w:val="00F82EEC"/>
    <w:rsid w:val="00F82F47"/>
    <w:rsid w:val="00F83437"/>
    <w:rsid w:val="00F83504"/>
    <w:rsid w:val="00F84612"/>
    <w:rsid w:val="00F86850"/>
    <w:rsid w:val="00F86A7B"/>
    <w:rsid w:val="00F86C9B"/>
    <w:rsid w:val="00F87700"/>
    <w:rsid w:val="00F9003F"/>
    <w:rsid w:val="00F90390"/>
    <w:rsid w:val="00F9217C"/>
    <w:rsid w:val="00F92A3F"/>
    <w:rsid w:val="00F93BC4"/>
    <w:rsid w:val="00F951A7"/>
    <w:rsid w:val="00FA2A85"/>
    <w:rsid w:val="00FA4370"/>
    <w:rsid w:val="00FA6374"/>
    <w:rsid w:val="00FA6449"/>
    <w:rsid w:val="00FA6B17"/>
    <w:rsid w:val="00FA6E8C"/>
    <w:rsid w:val="00FA77F7"/>
    <w:rsid w:val="00FA7CA1"/>
    <w:rsid w:val="00FB02B1"/>
    <w:rsid w:val="00FB04A1"/>
    <w:rsid w:val="00FB10D3"/>
    <w:rsid w:val="00FB177B"/>
    <w:rsid w:val="00FB1D4A"/>
    <w:rsid w:val="00FB2596"/>
    <w:rsid w:val="00FB31E6"/>
    <w:rsid w:val="00FB4520"/>
    <w:rsid w:val="00FB4A69"/>
    <w:rsid w:val="00FB5F69"/>
    <w:rsid w:val="00FB6204"/>
    <w:rsid w:val="00FB6EB0"/>
    <w:rsid w:val="00FB7162"/>
    <w:rsid w:val="00FB7332"/>
    <w:rsid w:val="00FB73BD"/>
    <w:rsid w:val="00FC0625"/>
    <w:rsid w:val="00FC08CF"/>
    <w:rsid w:val="00FC121E"/>
    <w:rsid w:val="00FC1ADB"/>
    <w:rsid w:val="00FC1D36"/>
    <w:rsid w:val="00FC368C"/>
    <w:rsid w:val="00FC4F0B"/>
    <w:rsid w:val="00FC4FCB"/>
    <w:rsid w:val="00FC5A0A"/>
    <w:rsid w:val="00FC5A43"/>
    <w:rsid w:val="00FC5E64"/>
    <w:rsid w:val="00FC63AC"/>
    <w:rsid w:val="00FC6EBA"/>
    <w:rsid w:val="00FD1570"/>
    <w:rsid w:val="00FD1671"/>
    <w:rsid w:val="00FD259A"/>
    <w:rsid w:val="00FD49FB"/>
    <w:rsid w:val="00FD4A36"/>
    <w:rsid w:val="00FD4B68"/>
    <w:rsid w:val="00FD4D62"/>
    <w:rsid w:val="00FD596B"/>
    <w:rsid w:val="00FD5E9D"/>
    <w:rsid w:val="00FD64FD"/>
    <w:rsid w:val="00FD6BA2"/>
    <w:rsid w:val="00FD74B3"/>
    <w:rsid w:val="00FE00EA"/>
    <w:rsid w:val="00FE1962"/>
    <w:rsid w:val="00FE2F39"/>
    <w:rsid w:val="00FE3DCC"/>
    <w:rsid w:val="00FE3E89"/>
    <w:rsid w:val="00FE414A"/>
    <w:rsid w:val="00FE5A1A"/>
    <w:rsid w:val="00FE5FEE"/>
    <w:rsid w:val="00FE6665"/>
    <w:rsid w:val="00FF0B6C"/>
    <w:rsid w:val="00FF1322"/>
    <w:rsid w:val="00FF1FAB"/>
    <w:rsid w:val="00FF2A3A"/>
    <w:rsid w:val="00FF365C"/>
    <w:rsid w:val="00FF3F11"/>
    <w:rsid w:val="00FF3FDF"/>
    <w:rsid w:val="00FF4533"/>
    <w:rsid w:val="00FF581B"/>
    <w:rsid w:val="00FF5F4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B35CE"/>
  <w15:docId w15:val="{C0F80154-8646-4B82-A3AE-D8C57D6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5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1FDB"/>
    <w:rPr>
      <w:sz w:val="16"/>
      <w:szCs w:val="16"/>
    </w:rPr>
  </w:style>
  <w:style w:type="paragraph" w:styleId="CommentText">
    <w:name w:val="annotation text"/>
    <w:basedOn w:val="Normal"/>
    <w:semiHidden/>
    <w:rsid w:val="00A01F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FDB"/>
    <w:rPr>
      <w:b/>
      <w:bCs/>
    </w:rPr>
  </w:style>
  <w:style w:type="paragraph" w:styleId="Header">
    <w:name w:val="header"/>
    <w:basedOn w:val="Normal"/>
    <w:link w:val="HeaderChar"/>
    <w:uiPriority w:val="99"/>
    <w:rsid w:val="0045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EE"/>
  </w:style>
  <w:style w:type="table" w:styleId="TableGrid">
    <w:name w:val="Table Grid"/>
    <w:basedOn w:val="TableNormal"/>
    <w:rsid w:val="0082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0B8"/>
    <w:pPr>
      <w:ind w:left="720"/>
    </w:pPr>
  </w:style>
  <w:style w:type="character" w:customStyle="1" w:styleId="HeaderChar">
    <w:name w:val="Header Char"/>
    <w:link w:val="Header"/>
    <w:uiPriority w:val="99"/>
    <w:rsid w:val="007E345D"/>
    <w:rPr>
      <w:sz w:val="24"/>
      <w:szCs w:val="24"/>
    </w:rPr>
  </w:style>
  <w:style w:type="paragraph" w:styleId="Revision">
    <w:name w:val="Revision"/>
    <w:hidden/>
    <w:uiPriority w:val="99"/>
    <w:semiHidden/>
    <w:rsid w:val="00373D80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92372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7A0D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8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mujanovic@internew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-Type xmlns="4b2370d3-66b7-4a8e-ad60-13adb13801df">7</Document-Type>
    <Areas_x0020_Of_x0020_Practice xmlns="e25d0941-fcd3-47b6-aa52-2e450d53be64">
      <Value>1</Value>
    </Areas_x0020_Of_x0020_Practic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DBFEAED16274BAA477E84AAF43460" ma:contentTypeVersion="0" ma:contentTypeDescription="Create a new document." ma:contentTypeScope="" ma:versionID="2e3b62f8fa530f39aefcbff04b7cea2b">
  <xsd:schema xmlns:xsd="http://www.w3.org/2001/XMLSchema" xmlns:xs="http://www.w3.org/2001/XMLSchema" xmlns:p="http://schemas.microsoft.com/office/2006/metadata/properties" xmlns:ns2="e25d0941-fcd3-47b6-aa52-2e450d53be64" xmlns:ns3="4b2370d3-66b7-4a8e-ad60-13adb13801df" targetNamespace="http://schemas.microsoft.com/office/2006/metadata/properties" ma:root="true" ma:fieldsID="509e78d3963366ced7c197fb0669650c" ns2:_="" ns3:_="">
    <xsd:import namespace="e25d0941-fcd3-47b6-aa52-2e450d53be64"/>
    <xsd:import namespace="4b2370d3-66b7-4a8e-ad60-13adb13801df"/>
    <xsd:element name="properties">
      <xsd:complexType>
        <xsd:sequence>
          <xsd:element name="documentManagement">
            <xsd:complexType>
              <xsd:all>
                <xsd:element ref="ns2:Areas_x0020_Of_x0020_Practice" minOccurs="0"/>
                <xsd:element ref="ns3:Document-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0941-fcd3-47b6-aa52-2e450d53be64" elementFormDefault="qualified">
    <xsd:import namespace="http://schemas.microsoft.com/office/2006/documentManagement/types"/>
    <xsd:import namespace="http://schemas.microsoft.com/office/infopath/2007/PartnerControls"/>
    <xsd:element name="Areas_x0020_Of_x0020_Practice" ma:index="8" nillable="true" ma:displayName="Areas Of Practice" ma:list="{d2f0b567-eccc-4c8e-8c0b-ec22782de1b8}" ma:internalName="Areas_x0020_Of_x0020_Practice" ma:readOnly="false" ma:showField="Title" ma:web="abd78e76-0a2f-4717-9be6-5987c43ea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70d3-66b7-4a8e-ad60-13adb13801df" elementFormDefault="qualified">
    <xsd:import namespace="http://schemas.microsoft.com/office/2006/documentManagement/types"/>
    <xsd:import namespace="http://schemas.microsoft.com/office/infopath/2007/PartnerControls"/>
    <xsd:element name="Document-Type" ma:index="9" nillable="true" ma:displayName="Document-Type" ma:description="" ma:list="{aca42258-af85-4fb3-8728-ddcd710a666b}" ma:internalName="Document_x002d_Type" ma:showField="Title" ma:web="4b2370d3-66b7-4a8e-ad60-13adb13801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8FAFE-B140-443F-B00F-5B666A59DC47}">
  <ds:schemaRefs>
    <ds:schemaRef ds:uri="http://schemas.microsoft.com/office/2006/metadata/properties"/>
    <ds:schemaRef ds:uri="http://schemas.microsoft.com/office/infopath/2007/PartnerControls"/>
    <ds:schemaRef ds:uri="4b2370d3-66b7-4a8e-ad60-13adb13801df"/>
    <ds:schemaRef ds:uri="e25d0941-fcd3-47b6-aa52-2e450d53be64"/>
  </ds:schemaRefs>
</ds:datastoreItem>
</file>

<file path=customXml/itemProps2.xml><?xml version="1.0" encoding="utf-8"?>
<ds:datastoreItem xmlns:ds="http://schemas.openxmlformats.org/officeDocument/2006/customXml" ds:itemID="{8621D092-9BBE-4F7B-8222-FF91FF7A1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10E67-FCF2-4AFE-8C7C-A1B6F84F8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d0941-fcd3-47b6-aa52-2e450d53be64"/>
    <ds:schemaRef ds:uri="4b2370d3-66b7-4a8e-ad60-13adb138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9AE51-E599-4B23-89EA-EEBFC6E3E3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DC0B4D-E8C8-456D-AE30-4CBEE9C24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1087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Template</vt:lpstr>
    </vt:vector>
  </TitlesOfParts>
  <Company>Internews Network Inc.</Company>
  <LinksUpToDate>false</LinksUpToDate>
  <CharactersWithSpaces>7450</CharactersWithSpaces>
  <SharedDoc>false</SharedDoc>
  <HLinks>
    <vt:vector size="36" baseType="variant">
      <vt:variant>
        <vt:i4>458801</vt:i4>
      </vt:variant>
      <vt:variant>
        <vt:i4>15</vt:i4>
      </vt:variant>
      <vt:variant>
        <vt:i4>0</vt:i4>
      </vt:variant>
      <vt:variant>
        <vt:i4>5</vt:i4>
      </vt:variant>
      <vt:variant>
        <vt:lpwstr>mailto:tgingerich@internews.org</vt:lpwstr>
      </vt:variant>
      <vt:variant>
        <vt:lpwstr/>
      </vt:variant>
      <vt:variant>
        <vt:i4>7733341</vt:i4>
      </vt:variant>
      <vt:variant>
        <vt:i4>12</vt:i4>
      </vt:variant>
      <vt:variant>
        <vt:i4>0</vt:i4>
      </vt:variant>
      <vt:variant>
        <vt:i4>5</vt:i4>
      </vt:variant>
      <vt:variant>
        <vt:lpwstr>mailto:mtimpany@internews.org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mailto:mtimpany@internews.org</vt:lpwstr>
      </vt:variant>
      <vt:variant>
        <vt:lpwstr/>
      </vt:variant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mailto:tgingerich@internews.org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mailto:mtimpany@internews.org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mailto:jmcarthur@internews.org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Template</dc:title>
  <dc:creator>Leslie Zondervan-Droz</dc:creator>
  <cp:lastModifiedBy>Amila Nezirovic</cp:lastModifiedBy>
  <cp:revision>4</cp:revision>
  <cp:lastPrinted>2008-04-13T10:19:00Z</cp:lastPrinted>
  <dcterms:created xsi:type="dcterms:W3CDTF">2023-03-20T14:33:00Z</dcterms:created>
  <dcterms:modified xsi:type="dcterms:W3CDTF">2023-03-20T15:03:00Z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8300.00000000000</vt:lpwstr>
  </property>
  <property fmtid="{D5CDD505-2E9C-101B-9397-08002B2CF9AE}" pid="3" name="DocTypeTemp">
    <vt:lpwstr>Template</vt:lpwstr>
  </property>
  <property fmtid="{D5CDD505-2E9C-101B-9397-08002B2CF9AE}" pid="4" name="AreasOfPracticeTemp">
    <vt:lpwstr>Procurement;#1</vt:lpwstr>
  </property>
  <property fmtid="{D5CDD505-2E9C-101B-9397-08002B2CF9AE}" pid="5" name="display_urn:schemas-microsoft-com:office:office#Editor">
    <vt:lpwstr>SharePoint Admin (SP_Affirma@internews.org)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Alfredo Corral (acorral@internews.org)</vt:lpwstr>
  </property>
  <property fmtid="{D5CDD505-2E9C-101B-9397-08002B2CF9AE}" pid="10" name="ContentTypeId">
    <vt:lpwstr>0x0101007CFEF1E583F9D7409FE185E6F60771F6</vt:lpwstr>
  </property>
  <property fmtid="{D5CDD505-2E9C-101B-9397-08002B2CF9AE}" pid="11" name="GrammarlyDocumentId">
    <vt:lpwstr>2d0eb4f7e6ece8b67279a0e293de87d587f77ddc43c338de803ecf230df8bfbe</vt:lpwstr>
  </property>
</Properties>
</file>