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6F913" w14:textId="77777777" w:rsidR="00EE5152" w:rsidRPr="009323EC" w:rsidRDefault="00307FFD" w:rsidP="009323EC">
      <w:pPr>
        <w:pStyle w:val="Heading1"/>
        <w:spacing w:before="249"/>
        <w:jc w:val="center"/>
        <w:rPr>
          <w:rFonts w:asciiTheme="minorHAnsi" w:hAnsiTheme="minorHAnsi" w:cstheme="minorHAnsi"/>
          <w:b/>
        </w:rPr>
      </w:pPr>
      <w:r w:rsidRPr="009323EC">
        <w:rPr>
          <w:rFonts w:asciiTheme="minorHAnsi" w:hAnsiTheme="minorHAnsi" w:cstheme="minorHAnsi"/>
          <w:b/>
          <w:color w:val="2D74B5"/>
        </w:rPr>
        <w:t>Regional</w:t>
      </w:r>
      <w:r w:rsidRPr="009323EC">
        <w:rPr>
          <w:rFonts w:asciiTheme="minorHAnsi" w:hAnsiTheme="minorHAnsi" w:cstheme="minorHAnsi"/>
          <w:b/>
          <w:color w:val="2D74B5"/>
          <w:spacing w:val="-5"/>
        </w:rPr>
        <w:t xml:space="preserve"> </w:t>
      </w:r>
      <w:r w:rsidRPr="009323EC">
        <w:rPr>
          <w:rFonts w:asciiTheme="minorHAnsi" w:hAnsiTheme="minorHAnsi" w:cstheme="minorHAnsi"/>
          <w:b/>
          <w:color w:val="2D74B5"/>
        </w:rPr>
        <w:t>Call</w:t>
      </w:r>
      <w:r w:rsidRPr="009323EC">
        <w:rPr>
          <w:rFonts w:asciiTheme="minorHAnsi" w:hAnsiTheme="minorHAnsi" w:cstheme="minorHAnsi"/>
          <w:b/>
          <w:color w:val="2D74B5"/>
          <w:spacing w:val="-4"/>
        </w:rPr>
        <w:t xml:space="preserve"> </w:t>
      </w:r>
      <w:r w:rsidRPr="009323EC">
        <w:rPr>
          <w:rFonts w:asciiTheme="minorHAnsi" w:hAnsiTheme="minorHAnsi" w:cstheme="minorHAnsi"/>
          <w:b/>
          <w:color w:val="2D74B5"/>
        </w:rPr>
        <w:t>for</w:t>
      </w:r>
      <w:r w:rsidRPr="009323EC">
        <w:rPr>
          <w:rFonts w:asciiTheme="minorHAnsi" w:hAnsiTheme="minorHAnsi" w:cstheme="minorHAnsi"/>
          <w:b/>
          <w:color w:val="2D74B5"/>
          <w:spacing w:val="-4"/>
        </w:rPr>
        <w:t xml:space="preserve"> </w:t>
      </w:r>
      <w:r w:rsidRPr="009323EC">
        <w:rPr>
          <w:rFonts w:asciiTheme="minorHAnsi" w:hAnsiTheme="minorHAnsi" w:cstheme="minorHAnsi"/>
          <w:b/>
          <w:color w:val="2D74B5"/>
        </w:rPr>
        <w:t>Investigative</w:t>
      </w:r>
      <w:r w:rsidRPr="009323EC">
        <w:rPr>
          <w:rFonts w:asciiTheme="minorHAnsi" w:hAnsiTheme="minorHAnsi" w:cstheme="minorHAnsi"/>
          <w:b/>
          <w:color w:val="2D74B5"/>
          <w:spacing w:val="-6"/>
        </w:rPr>
        <w:t xml:space="preserve"> </w:t>
      </w:r>
      <w:r w:rsidRPr="009323EC">
        <w:rPr>
          <w:rFonts w:asciiTheme="minorHAnsi" w:hAnsiTheme="minorHAnsi" w:cstheme="minorHAnsi"/>
          <w:b/>
          <w:color w:val="2D74B5"/>
        </w:rPr>
        <w:t>Journalism</w:t>
      </w:r>
      <w:r w:rsidRPr="009323EC">
        <w:rPr>
          <w:rFonts w:asciiTheme="minorHAnsi" w:hAnsiTheme="minorHAnsi" w:cstheme="minorHAnsi"/>
          <w:b/>
          <w:color w:val="2D74B5"/>
          <w:spacing w:val="-5"/>
        </w:rPr>
        <w:t xml:space="preserve"> </w:t>
      </w:r>
      <w:r w:rsidRPr="009323EC">
        <w:rPr>
          <w:rFonts w:asciiTheme="minorHAnsi" w:hAnsiTheme="minorHAnsi" w:cstheme="minorHAnsi"/>
          <w:b/>
          <w:color w:val="2D74B5"/>
          <w:spacing w:val="-2"/>
        </w:rPr>
        <w:t>Stories</w:t>
      </w:r>
    </w:p>
    <w:p w14:paraId="0C8DFFE2" w14:textId="77777777" w:rsidR="00257B46" w:rsidRDefault="002671D9" w:rsidP="004968D4">
      <w:pPr>
        <w:spacing w:before="182"/>
        <w:ind w:right="869"/>
        <w:jc w:val="both"/>
        <w:rPr>
          <w:rFonts w:asciiTheme="minorHAnsi" w:hAnsiTheme="minorHAnsi" w:cstheme="minorHAnsi"/>
          <w:color w:val="111111"/>
        </w:rPr>
      </w:pPr>
      <w:r w:rsidRPr="00F02200">
        <w:rPr>
          <w:rFonts w:asciiTheme="minorHAnsi" w:hAnsiTheme="minorHAnsi" w:cstheme="minorHAnsi"/>
          <w:noProof/>
          <w:color w:val="111111"/>
        </w:rPr>
        <w:drawing>
          <wp:anchor distT="0" distB="0" distL="114300" distR="114300" simplePos="0" relativeHeight="251657728" behindDoc="0" locked="0" layoutInCell="1" allowOverlap="1" wp14:anchorId="70BEDC71" wp14:editId="651BDE8C">
            <wp:simplePos x="0" y="0"/>
            <wp:positionH relativeFrom="column">
              <wp:posOffset>3752850</wp:posOffset>
            </wp:positionH>
            <wp:positionV relativeFrom="paragraph">
              <wp:posOffset>260985</wp:posOffset>
            </wp:positionV>
            <wp:extent cx="3161665" cy="1239520"/>
            <wp:effectExtent l="0" t="0" r="635" b="0"/>
            <wp:wrapSquare wrapText="bothSides"/>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1665"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E3A7F" w14:textId="77777777" w:rsidR="004968D4" w:rsidRPr="002671D9" w:rsidRDefault="002671D9" w:rsidP="004968D4">
      <w:pPr>
        <w:spacing w:before="182"/>
        <w:ind w:right="869"/>
        <w:jc w:val="both"/>
        <w:rPr>
          <w:rFonts w:asciiTheme="minorHAnsi" w:hAnsiTheme="minorHAnsi" w:cstheme="minorHAnsi"/>
          <w:color w:val="111111"/>
        </w:rPr>
      </w:pPr>
      <w:r w:rsidRPr="00F02200">
        <w:rPr>
          <w:rFonts w:asciiTheme="minorHAnsi" w:hAnsiTheme="minorHAnsi" w:cstheme="minorHAnsi"/>
          <w:noProof/>
          <w:color w:val="111111"/>
        </w:rPr>
        <mc:AlternateContent>
          <mc:Choice Requires="wps">
            <w:drawing>
              <wp:anchor distT="0" distB="0" distL="114300" distR="114300" simplePos="0" relativeHeight="251678208" behindDoc="0" locked="0" layoutInCell="1" allowOverlap="1" wp14:anchorId="5EF72B9B" wp14:editId="4B50C2F5">
                <wp:simplePos x="0" y="0"/>
                <wp:positionH relativeFrom="column">
                  <wp:posOffset>4826318</wp:posOffset>
                </wp:positionH>
                <wp:positionV relativeFrom="paragraph">
                  <wp:posOffset>484505</wp:posOffset>
                </wp:positionV>
                <wp:extent cx="1831795" cy="623690"/>
                <wp:effectExtent l="0" t="0" r="0" b="0"/>
                <wp:wrapNone/>
                <wp:docPr id="6" name="TextBox 5"/>
                <wp:cNvGraphicFramePr/>
                <a:graphic xmlns:a="http://schemas.openxmlformats.org/drawingml/2006/main">
                  <a:graphicData uri="http://schemas.microsoft.com/office/word/2010/wordprocessingShape">
                    <wps:wsp>
                      <wps:cNvSpPr txBox="1"/>
                      <wps:spPr>
                        <a:xfrm>
                          <a:off x="0" y="0"/>
                          <a:ext cx="1831795" cy="623690"/>
                        </a:xfrm>
                        <a:prstGeom prst="rect">
                          <a:avLst/>
                        </a:prstGeom>
                        <a:noFill/>
                      </wps:spPr>
                      <wps:txbx>
                        <w:txbxContent>
                          <w:p w14:paraId="2EC73DC1" w14:textId="77777777" w:rsidR="00F02200" w:rsidRPr="002671D9" w:rsidRDefault="00F02200" w:rsidP="00F02200">
                            <w:pPr>
                              <w:pStyle w:val="NormalWeb"/>
                              <w:spacing w:before="0" w:beforeAutospacing="0" w:after="0" w:afterAutospacing="0"/>
                              <w:jc w:val="center"/>
                              <w:rPr>
                                <w:sz w:val="20"/>
                              </w:rPr>
                            </w:pPr>
                            <w:r w:rsidRPr="002671D9">
                              <w:rPr>
                                <w:rFonts w:asciiTheme="minorHAnsi" w:hAnsi="Calibri" w:cstheme="minorBidi"/>
                                <w:color w:val="FFFFFF" w:themeColor="background1"/>
                                <w:kern w:val="24"/>
                                <w:sz w:val="28"/>
                                <w:szCs w:val="36"/>
                              </w:rPr>
                              <w:t xml:space="preserve">                                    www.antidisinfo.net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F72B9B" id="_x0000_t202" coordsize="21600,21600" o:spt="202" path="m,l,21600r21600,l21600,xe">
                <v:stroke joinstyle="miter"/>
                <v:path gradientshapeok="t" o:connecttype="rect"/>
              </v:shapetype>
              <v:shape id="TextBox 5" o:spid="_x0000_s1026" type="#_x0000_t202" style="position:absolute;left:0;text-align:left;margin-left:380.05pt;margin-top:38.15pt;width:144.25pt;height:49.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8ygAEAAOkCAAAOAAAAZHJzL2Uyb0RvYy54bWysUstu2zAQvAfIPxC8x7Id1EkEy0HbIL0U&#10;SYC0H0BTpEVA5LK7tCX/fZa0YxftLciFIvcxOzuj5f3oe7EzSA5CI2eTqRQmaGhd2DTy96/Hq1sp&#10;KKnQqh6CaeTekLxfXV4sh1ibOXTQtwYFgwSqh9jILqVYVxXpznhFE4gmcNICepX4iZuqRTUwuu+r&#10;+XS6qAbANiJoQ8TRh0NSrgq+tUanZ2vJJNE3krmlcmI51/msVktVb1DFzukjDfUBFl65wENPUA8q&#10;KbFF9x+UdxqBwKaJBl+BtU6bsgNvM5v+s81rp6Ipu7A4FE8y0efB6qfda3xBkcZvMLKBWZAhUk0c&#10;zPuMFn3+MlPBeZZwf5LNjEno3HR7Pbu5+yKF5txifr24K7pW5+6IlH4Y8CJfGolsS1FL7X5S4olc&#10;+l6ShwV4dH2f42cq+ZbG9Xjkt4Z2z7QHdq6R9Ger0EiBqf8OxegDytdtAuvKgNx+6Dmisp5l7tH7&#10;bNjf71J1/kNXbwAAAP//AwBQSwMEFAAGAAgAAAAhAJfJHFveAAAACwEAAA8AAABkcnMvZG93bnJl&#10;di54bWxMj01PwzAMhu9I+w+RkbixZKzrRmk6oSGuIMaHxM1rvLZa41RNtpZ/T3qC22v50evH+Xa0&#10;rbhQ7xvHGhZzBYK4dKbhSsPH+/PtBoQPyAZbx6Thhzxsi9lVjplxA7/RZR8qEUvYZ6ihDqHLpPRl&#10;TRb93HXEcXd0vcUQx76SpschlttW3imVSosNxws1drSrqTztz1bD58vx+ytRr9WTXXWDG5Vkey+1&#10;vrkeHx9ABBrDHwyTflSHIjod3JmNF62GdaoWEZ3CEsQEqGSTgjjEtE5WIItc/v+h+AUAAP//AwBQ&#10;SwECLQAUAAYACAAAACEAtoM4kv4AAADhAQAAEwAAAAAAAAAAAAAAAAAAAAAAW0NvbnRlbnRfVHlw&#10;ZXNdLnhtbFBLAQItABQABgAIAAAAIQA4/SH/1gAAAJQBAAALAAAAAAAAAAAAAAAAAC8BAABfcmVs&#10;cy8ucmVsc1BLAQItABQABgAIAAAAIQCr4t8ygAEAAOkCAAAOAAAAAAAAAAAAAAAAAC4CAABkcnMv&#10;ZTJvRG9jLnhtbFBLAQItABQABgAIAAAAIQCXyRxb3gAAAAsBAAAPAAAAAAAAAAAAAAAAANoDAABk&#10;cnMvZG93bnJldi54bWxQSwUGAAAAAAQABADzAAAA5QQAAAAA&#10;" filled="f" stroked="f">
                <v:textbox>
                  <w:txbxContent>
                    <w:p w14:paraId="2EC73DC1" w14:textId="77777777" w:rsidR="00F02200" w:rsidRPr="002671D9" w:rsidRDefault="00F02200" w:rsidP="00F02200">
                      <w:pPr>
                        <w:pStyle w:val="NormalWeb"/>
                        <w:spacing w:before="0" w:beforeAutospacing="0" w:after="0" w:afterAutospacing="0"/>
                        <w:jc w:val="center"/>
                        <w:rPr>
                          <w:sz w:val="20"/>
                        </w:rPr>
                      </w:pPr>
                      <w:r w:rsidRPr="002671D9">
                        <w:rPr>
                          <w:rFonts w:asciiTheme="minorHAnsi" w:hAnsi="Calibri" w:cstheme="minorBidi"/>
                          <w:color w:val="FFFFFF" w:themeColor="background1"/>
                          <w:kern w:val="24"/>
                          <w:sz w:val="28"/>
                          <w:szCs w:val="36"/>
                        </w:rPr>
                        <w:t xml:space="preserve">                                    www.antidisinfo.net</w:t>
                      </w:r>
                    </w:p>
                  </w:txbxContent>
                </v:textbox>
              </v:shape>
            </w:pict>
          </mc:Fallback>
        </mc:AlternateContent>
      </w:r>
      <w:r w:rsidR="00307FFD" w:rsidRPr="0055058F">
        <w:rPr>
          <w:rFonts w:asciiTheme="minorHAnsi" w:hAnsiTheme="minorHAnsi" w:cstheme="minorHAnsi"/>
          <w:color w:val="111111"/>
        </w:rPr>
        <w:t>The</w:t>
      </w:r>
      <w:r w:rsidR="00307FFD" w:rsidRPr="0055058F">
        <w:rPr>
          <w:rFonts w:asciiTheme="minorHAnsi" w:hAnsiTheme="minorHAnsi" w:cstheme="minorHAnsi"/>
          <w:color w:val="111111"/>
          <w:spacing w:val="33"/>
        </w:rPr>
        <w:t xml:space="preserve"> </w:t>
      </w:r>
      <w:r w:rsidR="00307FFD" w:rsidRPr="0055058F">
        <w:rPr>
          <w:rFonts w:asciiTheme="minorHAnsi" w:hAnsiTheme="minorHAnsi" w:cstheme="minorHAnsi"/>
          <w:color w:val="111111"/>
        </w:rPr>
        <w:t>Metamorphosis</w:t>
      </w:r>
      <w:r w:rsidR="00307FFD" w:rsidRPr="0055058F">
        <w:rPr>
          <w:rFonts w:asciiTheme="minorHAnsi" w:hAnsiTheme="minorHAnsi" w:cstheme="minorHAnsi"/>
          <w:color w:val="111111"/>
          <w:spacing w:val="33"/>
        </w:rPr>
        <w:t xml:space="preserve"> </w:t>
      </w:r>
      <w:r w:rsidR="00307FFD" w:rsidRPr="0055058F">
        <w:rPr>
          <w:rFonts w:asciiTheme="minorHAnsi" w:hAnsiTheme="minorHAnsi" w:cstheme="minorHAnsi"/>
          <w:color w:val="111111"/>
        </w:rPr>
        <w:t>Foundation</w:t>
      </w:r>
      <w:r w:rsidR="00307FFD" w:rsidRPr="0055058F">
        <w:rPr>
          <w:rFonts w:asciiTheme="minorHAnsi" w:hAnsiTheme="minorHAnsi" w:cstheme="minorHAnsi"/>
          <w:color w:val="111111"/>
          <w:spacing w:val="35"/>
        </w:rPr>
        <w:t xml:space="preserve"> </w:t>
      </w:r>
      <w:r w:rsidR="00307FFD" w:rsidRPr="0055058F">
        <w:rPr>
          <w:rFonts w:asciiTheme="minorHAnsi" w:hAnsiTheme="minorHAnsi" w:cstheme="minorHAnsi"/>
          <w:color w:val="111111"/>
        </w:rPr>
        <w:t>for</w:t>
      </w:r>
      <w:r w:rsidR="00307FFD" w:rsidRPr="0055058F">
        <w:rPr>
          <w:rFonts w:asciiTheme="minorHAnsi" w:hAnsiTheme="minorHAnsi" w:cstheme="minorHAnsi"/>
          <w:color w:val="111111"/>
          <w:spacing w:val="35"/>
        </w:rPr>
        <w:t xml:space="preserve"> </w:t>
      </w:r>
      <w:r w:rsidR="00307FFD" w:rsidRPr="0055058F">
        <w:rPr>
          <w:rFonts w:asciiTheme="minorHAnsi" w:hAnsiTheme="minorHAnsi" w:cstheme="minorHAnsi"/>
          <w:color w:val="111111"/>
        </w:rPr>
        <w:t>Internet</w:t>
      </w:r>
      <w:r w:rsidR="00307FFD" w:rsidRPr="0055058F">
        <w:rPr>
          <w:rFonts w:asciiTheme="minorHAnsi" w:hAnsiTheme="minorHAnsi" w:cstheme="minorHAnsi"/>
          <w:color w:val="111111"/>
          <w:spacing w:val="34"/>
        </w:rPr>
        <w:t xml:space="preserve"> </w:t>
      </w:r>
      <w:r w:rsidR="00307FFD" w:rsidRPr="0055058F">
        <w:rPr>
          <w:rFonts w:asciiTheme="minorHAnsi" w:hAnsiTheme="minorHAnsi" w:cstheme="minorHAnsi"/>
          <w:color w:val="111111"/>
        </w:rPr>
        <w:t>and</w:t>
      </w:r>
      <w:r w:rsidR="00307FFD" w:rsidRPr="0055058F">
        <w:rPr>
          <w:rFonts w:asciiTheme="minorHAnsi" w:hAnsiTheme="minorHAnsi" w:cstheme="minorHAnsi"/>
          <w:color w:val="111111"/>
          <w:spacing w:val="35"/>
        </w:rPr>
        <w:t xml:space="preserve"> </w:t>
      </w:r>
      <w:r w:rsidR="00307FFD" w:rsidRPr="0055058F">
        <w:rPr>
          <w:rFonts w:asciiTheme="minorHAnsi" w:hAnsiTheme="minorHAnsi" w:cstheme="minorHAnsi"/>
          <w:color w:val="111111"/>
        </w:rPr>
        <w:t>Society</w:t>
      </w:r>
      <w:r w:rsidR="00307FFD" w:rsidRPr="0055058F">
        <w:rPr>
          <w:rFonts w:asciiTheme="minorHAnsi" w:hAnsiTheme="minorHAnsi" w:cstheme="minorHAnsi"/>
          <w:color w:val="111111"/>
          <w:spacing w:val="37"/>
        </w:rPr>
        <w:t xml:space="preserve"> </w:t>
      </w:r>
      <w:r w:rsidR="00307FFD" w:rsidRPr="0055058F">
        <w:rPr>
          <w:rFonts w:asciiTheme="minorHAnsi" w:hAnsiTheme="minorHAnsi" w:cstheme="minorHAnsi"/>
          <w:color w:val="111111"/>
        </w:rPr>
        <w:t>announces</w:t>
      </w:r>
      <w:r w:rsidR="00307FFD" w:rsidRPr="0055058F">
        <w:rPr>
          <w:rFonts w:asciiTheme="minorHAnsi" w:hAnsiTheme="minorHAnsi" w:cstheme="minorHAnsi"/>
          <w:color w:val="111111"/>
          <w:spacing w:val="34"/>
        </w:rPr>
        <w:t xml:space="preserve"> </w:t>
      </w:r>
      <w:r w:rsidR="00307FFD" w:rsidRPr="0055058F">
        <w:rPr>
          <w:rFonts w:asciiTheme="minorHAnsi" w:hAnsiTheme="minorHAnsi" w:cstheme="minorHAnsi"/>
          <w:color w:val="111111"/>
        </w:rPr>
        <w:t>a</w:t>
      </w:r>
      <w:r w:rsidR="00307FFD" w:rsidRPr="0055058F">
        <w:rPr>
          <w:rFonts w:asciiTheme="minorHAnsi" w:hAnsiTheme="minorHAnsi" w:cstheme="minorHAnsi"/>
          <w:color w:val="111111"/>
          <w:spacing w:val="35"/>
        </w:rPr>
        <w:t xml:space="preserve"> </w:t>
      </w:r>
      <w:r w:rsidR="00307FFD" w:rsidRPr="0055058F">
        <w:rPr>
          <w:rFonts w:asciiTheme="minorHAnsi" w:hAnsiTheme="minorHAnsi" w:cstheme="minorHAnsi"/>
          <w:color w:val="111111"/>
        </w:rPr>
        <w:t>Regional</w:t>
      </w:r>
      <w:r w:rsidR="00307FFD" w:rsidRPr="0055058F">
        <w:rPr>
          <w:rFonts w:asciiTheme="minorHAnsi" w:hAnsiTheme="minorHAnsi" w:cstheme="minorHAnsi"/>
          <w:color w:val="111111"/>
          <w:spacing w:val="35"/>
        </w:rPr>
        <w:t xml:space="preserve"> </w:t>
      </w:r>
      <w:r w:rsidR="00307FFD" w:rsidRPr="0055058F">
        <w:rPr>
          <w:rFonts w:asciiTheme="minorHAnsi" w:hAnsiTheme="minorHAnsi" w:cstheme="minorHAnsi"/>
          <w:color w:val="111111"/>
        </w:rPr>
        <w:t>Call</w:t>
      </w:r>
      <w:r w:rsidR="00307FFD" w:rsidRPr="0055058F">
        <w:rPr>
          <w:rFonts w:asciiTheme="minorHAnsi" w:hAnsiTheme="minorHAnsi" w:cstheme="minorHAnsi"/>
          <w:color w:val="111111"/>
          <w:spacing w:val="35"/>
        </w:rPr>
        <w:t xml:space="preserve"> </w:t>
      </w:r>
      <w:r w:rsidR="00307FFD" w:rsidRPr="0055058F">
        <w:rPr>
          <w:rFonts w:asciiTheme="minorHAnsi" w:hAnsiTheme="minorHAnsi" w:cstheme="minorHAnsi"/>
          <w:color w:val="111111"/>
        </w:rPr>
        <w:t>for</w:t>
      </w:r>
      <w:r w:rsidR="00307FFD" w:rsidRPr="0055058F">
        <w:rPr>
          <w:rFonts w:asciiTheme="minorHAnsi" w:hAnsiTheme="minorHAnsi" w:cstheme="minorHAnsi"/>
          <w:color w:val="111111"/>
          <w:spacing w:val="40"/>
        </w:rPr>
        <w:t xml:space="preserve"> </w:t>
      </w:r>
      <w:r w:rsidR="00307FFD" w:rsidRPr="0055058F">
        <w:rPr>
          <w:rFonts w:asciiTheme="minorHAnsi" w:hAnsiTheme="minorHAnsi" w:cstheme="minorHAnsi"/>
          <w:color w:val="111111"/>
        </w:rPr>
        <w:t>Investigative Journalism Stories</w:t>
      </w:r>
      <w:r w:rsidR="004968D4">
        <w:rPr>
          <w:rFonts w:asciiTheme="minorHAnsi" w:hAnsiTheme="minorHAnsi" w:cstheme="minorHAnsi"/>
          <w:color w:val="111111"/>
        </w:rPr>
        <w:t xml:space="preserve"> </w:t>
      </w:r>
      <w:r w:rsidR="00F527CC">
        <w:rPr>
          <w:rFonts w:asciiTheme="minorHAnsi" w:hAnsiTheme="minorHAnsi" w:cstheme="minorHAnsi"/>
          <w:color w:val="111111"/>
        </w:rPr>
        <w:t>within the Project “</w:t>
      </w:r>
      <w:r w:rsidR="00F527CC" w:rsidRPr="004968D4">
        <w:rPr>
          <w:rFonts w:asciiTheme="minorHAnsi" w:hAnsiTheme="minorHAnsi" w:cstheme="minorHAnsi"/>
          <w:color w:val="111111"/>
        </w:rPr>
        <w:t>Western Balkans Anti-Disinformation Hub:</w:t>
      </w:r>
      <w:r w:rsidR="00F527CC">
        <w:rPr>
          <w:rFonts w:asciiTheme="minorHAnsi" w:hAnsiTheme="minorHAnsi" w:cstheme="minorHAnsi"/>
          <w:color w:val="111111"/>
        </w:rPr>
        <w:t xml:space="preserve"> </w:t>
      </w:r>
      <w:r w:rsidR="00F527CC" w:rsidRPr="004968D4">
        <w:rPr>
          <w:rFonts w:asciiTheme="minorHAnsi" w:hAnsiTheme="minorHAnsi" w:cstheme="minorHAnsi"/>
          <w:color w:val="111111"/>
        </w:rPr>
        <w:t>Exposing Malign Influences through Data-Driven Watchdog Journalism</w:t>
      </w:r>
      <w:r w:rsidR="00F527CC">
        <w:rPr>
          <w:rFonts w:asciiTheme="minorHAnsi" w:hAnsiTheme="minorHAnsi" w:cstheme="minorHAnsi"/>
          <w:color w:val="111111"/>
        </w:rPr>
        <w:t>”</w:t>
      </w:r>
      <w:r>
        <w:rPr>
          <w:rFonts w:asciiTheme="minorHAnsi" w:hAnsiTheme="minorHAnsi" w:cstheme="minorHAnsi"/>
          <w:color w:val="111111"/>
        </w:rPr>
        <w:t xml:space="preserve"> (</w:t>
      </w:r>
      <w:hyperlink r:id="rId8" w:history="1">
        <w:r w:rsidRPr="005D7882">
          <w:rPr>
            <w:rStyle w:val="Hyperlink"/>
            <w:rFonts w:asciiTheme="minorHAnsi" w:hAnsiTheme="minorHAnsi" w:cstheme="minorHAnsi"/>
          </w:rPr>
          <w:t>antidisinfo.net/hub</w:t>
        </w:r>
      </w:hyperlink>
      <w:r>
        <w:rPr>
          <w:rFonts w:asciiTheme="minorHAnsi" w:hAnsiTheme="minorHAnsi" w:cstheme="minorHAnsi"/>
          <w:color w:val="111111"/>
        </w:rPr>
        <w:t xml:space="preserve">). </w:t>
      </w:r>
    </w:p>
    <w:p w14:paraId="2C98D794" w14:textId="77777777" w:rsidR="00EE5152" w:rsidRPr="0055058F" w:rsidRDefault="00EE5152">
      <w:pPr>
        <w:pStyle w:val="BodyText"/>
        <w:spacing w:before="13"/>
        <w:rPr>
          <w:rFonts w:asciiTheme="minorHAnsi" w:hAnsiTheme="minorHAnsi" w:cstheme="minorHAnsi"/>
        </w:rPr>
      </w:pPr>
    </w:p>
    <w:p w14:paraId="7E9300A9" w14:textId="77777777" w:rsidR="00EE5152" w:rsidRPr="0055058F" w:rsidRDefault="00307FFD">
      <w:pPr>
        <w:pStyle w:val="Heading2"/>
        <w:numPr>
          <w:ilvl w:val="0"/>
          <w:numId w:val="5"/>
        </w:numPr>
        <w:tabs>
          <w:tab w:val="left" w:pos="818"/>
        </w:tabs>
        <w:ind w:left="818" w:hanging="358"/>
        <w:rPr>
          <w:rFonts w:asciiTheme="minorHAnsi" w:hAnsiTheme="minorHAnsi" w:cstheme="minorHAnsi"/>
        </w:rPr>
      </w:pPr>
      <w:r w:rsidRPr="0055058F">
        <w:rPr>
          <w:rFonts w:asciiTheme="minorHAnsi" w:hAnsiTheme="minorHAnsi" w:cstheme="minorHAnsi"/>
        </w:rPr>
        <w:t>Subject</w:t>
      </w:r>
    </w:p>
    <w:p w14:paraId="688D4090" w14:textId="77777777" w:rsidR="00EE5152" w:rsidRPr="0055058F" w:rsidRDefault="00EE5152">
      <w:pPr>
        <w:pStyle w:val="BodyText"/>
        <w:spacing w:before="10"/>
        <w:rPr>
          <w:rFonts w:asciiTheme="minorHAnsi" w:hAnsiTheme="minorHAnsi" w:cstheme="minorHAnsi"/>
          <w:b/>
        </w:rPr>
      </w:pPr>
    </w:p>
    <w:p w14:paraId="0DF2C72E" w14:textId="27EC49E3" w:rsidR="00EE5152" w:rsidRDefault="0032044D" w:rsidP="10AD8132">
      <w:pPr>
        <w:pStyle w:val="BodyText"/>
        <w:ind w:left="100"/>
        <w:rPr>
          <w:rFonts w:asciiTheme="minorHAnsi" w:hAnsiTheme="minorHAnsi" w:cstheme="minorBidi"/>
          <w:color w:val="111111"/>
        </w:rPr>
      </w:pPr>
      <w:r w:rsidRPr="10AD8132">
        <w:rPr>
          <w:rFonts w:asciiTheme="minorHAnsi" w:hAnsiTheme="minorHAnsi" w:cstheme="minorBidi"/>
          <w:color w:val="111111"/>
        </w:rPr>
        <w:t>Within the parameters of this Call, applicant</w:t>
      </w:r>
      <w:r w:rsidR="001008E8" w:rsidRPr="10AD8132">
        <w:rPr>
          <w:rFonts w:asciiTheme="minorHAnsi" w:hAnsiTheme="minorHAnsi" w:cstheme="minorBidi"/>
          <w:color w:val="111111"/>
        </w:rPr>
        <w:t>/applicants (individuals or legal entities)</w:t>
      </w:r>
      <w:r w:rsidR="004D721D" w:rsidRPr="10AD8132">
        <w:rPr>
          <w:rFonts w:asciiTheme="minorHAnsi" w:hAnsiTheme="minorHAnsi" w:cstheme="minorBidi"/>
          <w:color w:val="111111"/>
        </w:rPr>
        <w:t xml:space="preserve"> </w:t>
      </w:r>
      <w:proofErr w:type="gramStart"/>
      <w:r w:rsidRPr="10AD8132">
        <w:rPr>
          <w:rFonts w:asciiTheme="minorHAnsi" w:hAnsiTheme="minorHAnsi" w:cstheme="minorBidi"/>
          <w:color w:val="111111"/>
        </w:rPr>
        <w:t>will be chosen</w:t>
      </w:r>
      <w:proofErr w:type="gramEnd"/>
      <w:r w:rsidRPr="10AD8132">
        <w:rPr>
          <w:rFonts w:asciiTheme="minorHAnsi" w:hAnsiTheme="minorHAnsi" w:cstheme="minorBidi"/>
          <w:color w:val="111111"/>
        </w:rPr>
        <w:t xml:space="preserve"> to undertake responsibility for the creation of during the period of </w:t>
      </w:r>
      <w:r w:rsidR="003D6405" w:rsidRPr="10AD8132">
        <w:rPr>
          <w:rFonts w:asciiTheme="minorHAnsi" w:hAnsiTheme="minorHAnsi" w:cstheme="minorBidi"/>
          <w:color w:val="111111"/>
        </w:rPr>
        <w:t xml:space="preserve">July </w:t>
      </w:r>
      <w:r w:rsidRPr="10AD8132">
        <w:rPr>
          <w:rFonts w:asciiTheme="minorHAnsi" w:hAnsiTheme="minorHAnsi" w:cstheme="minorBidi"/>
          <w:color w:val="111111"/>
        </w:rPr>
        <w:t xml:space="preserve">to </w:t>
      </w:r>
      <w:r w:rsidR="005465E3" w:rsidRPr="10AD8132">
        <w:rPr>
          <w:rFonts w:asciiTheme="minorHAnsi" w:hAnsiTheme="minorHAnsi" w:cstheme="minorBidi"/>
          <w:color w:val="111111"/>
        </w:rPr>
        <w:t xml:space="preserve">November </w:t>
      </w:r>
      <w:r w:rsidRPr="10AD8132">
        <w:rPr>
          <w:rFonts w:asciiTheme="minorHAnsi" w:hAnsiTheme="minorHAnsi" w:cstheme="minorBidi"/>
          <w:color w:val="111111"/>
        </w:rPr>
        <w:t>202</w:t>
      </w:r>
      <w:r w:rsidR="00216375" w:rsidRPr="10AD8132">
        <w:rPr>
          <w:rFonts w:asciiTheme="minorHAnsi" w:hAnsiTheme="minorHAnsi" w:cstheme="minorBidi"/>
          <w:color w:val="111111"/>
        </w:rPr>
        <w:t>5</w:t>
      </w:r>
      <w:r w:rsidRPr="10AD8132">
        <w:rPr>
          <w:rFonts w:asciiTheme="minorHAnsi" w:hAnsiTheme="minorHAnsi" w:cstheme="minorBidi"/>
          <w:color w:val="111111"/>
        </w:rPr>
        <w:t>:</w:t>
      </w:r>
    </w:p>
    <w:p w14:paraId="2400EB70" w14:textId="77777777" w:rsidR="005655EE" w:rsidRPr="0032044D" w:rsidRDefault="005655EE">
      <w:pPr>
        <w:pStyle w:val="BodyText"/>
        <w:ind w:left="100"/>
        <w:rPr>
          <w:rFonts w:asciiTheme="minorHAnsi" w:hAnsiTheme="minorHAnsi" w:cstheme="minorHAnsi"/>
          <w:color w:val="111111"/>
        </w:rPr>
      </w:pPr>
    </w:p>
    <w:p w14:paraId="35CFF4A5" w14:textId="77777777" w:rsidR="00EE5152" w:rsidRPr="0055058F" w:rsidRDefault="00307FFD">
      <w:pPr>
        <w:pStyle w:val="BodyText"/>
        <w:ind w:left="100"/>
        <w:rPr>
          <w:rFonts w:asciiTheme="minorHAnsi" w:hAnsiTheme="minorHAnsi" w:cstheme="minorHAnsi"/>
        </w:rPr>
      </w:pPr>
      <w:r w:rsidRPr="0055058F">
        <w:rPr>
          <w:rFonts w:asciiTheme="minorHAnsi" w:hAnsiTheme="minorHAnsi" w:cstheme="minorHAnsi"/>
        </w:rPr>
        <w:t>·</w:t>
      </w:r>
      <w:r w:rsidRPr="0055058F">
        <w:rPr>
          <w:rFonts w:asciiTheme="minorHAnsi" w:hAnsiTheme="minorHAnsi" w:cstheme="minorHAnsi"/>
          <w:spacing w:val="-4"/>
        </w:rPr>
        <w:t xml:space="preserve"> </w:t>
      </w:r>
      <w:r w:rsidRPr="0055058F">
        <w:rPr>
          <w:rFonts w:asciiTheme="minorHAnsi" w:hAnsiTheme="minorHAnsi" w:cstheme="minorHAnsi"/>
        </w:rPr>
        <w:t>1</w:t>
      </w:r>
      <w:r w:rsidRPr="0055058F">
        <w:rPr>
          <w:rFonts w:asciiTheme="minorHAnsi" w:hAnsiTheme="minorHAnsi" w:cstheme="minorHAnsi"/>
          <w:spacing w:val="-3"/>
        </w:rPr>
        <w:t xml:space="preserve"> </w:t>
      </w:r>
      <w:r w:rsidRPr="0055058F">
        <w:rPr>
          <w:rFonts w:asciiTheme="minorHAnsi" w:hAnsiTheme="minorHAnsi" w:cstheme="minorHAnsi"/>
        </w:rPr>
        <w:t>(one)</w:t>
      </w:r>
      <w:r w:rsidRPr="0055058F">
        <w:rPr>
          <w:rFonts w:asciiTheme="minorHAnsi" w:hAnsiTheme="minorHAnsi" w:cstheme="minorHAnsi"/>
          <w:spacing w:val="-4"/>
        </w:rPr>
        <w:t xml:space="preserve"> </w:t>
      </w:r>
      <w:r w:rsidR="00CD4E81">
        <w:rPr>
          <w:rFonts w:asciiTheme="minorHAnsi" w:hAnsiTheme="minorHAnsi" w:cstheme="minorHAnsi"/>
          <w:spacing w:val="-4"/>
        </w:rPr>
        <w:t xml:space="preserve">or more </w:t>
      </w:r>
      <w:r w:rsidRPr="0055058F">
        <w:rPr>
          <w:rFonts w:asciiTheme="minorHAnsi" w:hAnsiTheme="minorHAnsi" w:cstheme="minorHAnsi"/>
        </w:rPr>
        <w:t>investigative</w:t>
      </w:r>
      <w:r w:rsidRPr="0055058F">
        <w:rPr>
          <w:rFonts w:asciiTheme="minorHAnsi" w:hAnsiTheme="minorHAnsi" w:cstheme="minorHAnsi"/>
          <w:spacing w:val="-3"/>
        </w:rPr>
        <w:t xml:space="preserve"> </w:t>
      </w:r>
      <w:r w:rsidRPr="0055058F">
        <w:rPr>
          <w:rFonts w:asciiTheme="minorHAnsi" w:hAnsiTheme="minorHAnsi" w:cstheme="minorHAnsi"/>
          <w:spacing w:val="-4"/>
        </w:rPr>
        <w:t>story</w:t>
      </w:r>
      <w:r w:rsidR="00CD4E81">
        <w:rPr>
          <w:rFonts w:asciiTheme="minorHAnsi" w:hAnsiTheme="minorHAnsi" w:cstheme="minorHAnsi"/>
          <w:spacing w:val="-4"/>
        </w:rPr>
        <w:t>/</w:t>
      </w:r>
      <w:r w:rsidR="001008E8">
        <w:rPr>
          <w:rFonts w:asciiTheme="minorHAnsi" w:hAnsiTheme="minorHAnsi" w:cstheme="minorHAnsi"/>
          <w:spacing w:val="-4"/>
        </w:rPr>
        <w:t>stor</w:t>
      </w:r>
      <w:r w:rsidR="00CD4E81">
        <w:rPr>
          <w:rFonts w:asciiTheme="minorHAnsi" w:hAnsiTheme="minorHAnsi" w:cstheme="minorHAnsi"/>
          <w:spacing w:val="-4"/>
        </w:rPr>
        <w:t>ies</w:t>
      </w:r>
      <w:bookmarkStart w:id="0" w:name="_GoBack"/>
      <w:bookmarkEnd w:id="0"/>
    </w:p>
    <w:p w14:paraId="05E93BFB" w14:textId="77777777" w:rsidR="002902CA" w:rsidRDefault="002902CA">
      <w:pPr>
        <w:pStyle w:val="BodyText"/>
        <w:spacing w:before="1"/>
        <w:ind w:left="100"/>
        <w:rPr>
          <w:rFonts w:asciiTheme="minorHAnsi" w:hAnsiTheme="minorHAnsi" w:cstheme="minorHAnsi"/>
        </w:rPr>
      </w:pPr>
    </w:p>
    <w:p w14:paraId="5FAEBE16" w14:textId="77777777" w:rsidR="00EE5152" w:rsidRPr="0055058F" w:rsidRDefault="00307FFD">
      <w:pPr>
        <w:pStyle w:val="BodyText"/>
        <w:spacing w:before="1"/>
        <w:ind w:left="100"/>
        <w:rPr>
          <w:rFonts w:asciiTheme="minorHAnsi" w:hAnsiTheme="minorHAnsi" w:cstheme="minorHAnsi"/>
        </w:rPr>
      </w:pPr>
      <w:r w:rsidRPr="0055058F">
        <w:rPr>
          <w:rFonts w:asciiTheme="minorHAnsi" w:hAnsiTheme="minorHAnsi" w:cstheme="minorHAnsi"/>
        </w:rPr>
        <w:t>A</w:t>
      </w:r>
      <w:r w:rsidRPr="0055058F">
        <w:rPr>
          <w:rFonts w:asciiTheme="minorHAnsi" w:hAnsiTheme="minorHAnsi" w:cstheme="minorHAnsi"/>
          <w:spacing w:val="-2"/>
        </w:rPr>
        <w:t xml:space="preserve"> </w:t>
      </w:r>
      <w:r w:rsidRPr="0055058F">
        <w:rPr>
          <w:rFonts w:asciiTheme="minorHAnsi" w:hAnsiTheme="minorHAnsi" w:cstheme="minorHAnsi"/>
        </w:rPr>
        <w:t>description</w:t>
      </w:r>
      <w:r w:rsidRPr="0055058F">
        <w:rPr>
          <w:rFonts w:asciiTheme="minorHAnsi" w:hAnsiTheme="minorHAnsi" w:cstheme="minorHAnsi"/>
          <w:spacing w:val="-3"/>
        </w:rPr>
        <w:t xml:space="preserve"> </w:t>
      </w:r>
      <w:r w:rsidRPr="0055058F">
        <w:rPr>
          <w:rFonts w:asciiTheme="minorHAnsi" w:hAnsiTheme="minorHAnsi" w:cstheme="minorHAnsi"/>
        </w:rPr>
        <w:t>of</w:t>
      </w:r>
      <w:r w:rsidRPr="0055058F">
        <w:rPr>
          <w:rFonts w:asciiTheme="minorHAnsi" w:hAnsiTheme="minorHAnsi" w:cstheme="minorHAnsi"/>
          <w:spacing w:val="-5"/>
        </w:rPr>
        <w:t xml:space="preserve"> </w:t>
      </w:r>
      <w:r w:rsidRPr="0055058F">
        <w:rPr>
          <w:rFonts w:asciiTheme="minorHAnsi" w:hAnsiTheme="minorHAnsi" w:cstheme="minorHAnsi"/>
        </w:rPr>
        <w:t>the</w:t>
      </w:r>
      <w:r w:rsidRPr="0055058F">
        <w:rPr>
          <w:rFonts w:asciiTheme="minorHAnsi" w:hAnsiTheme="minorHAnsi" w:cstheme="minorHAnsi"/>
          <w:spacing w:val="-4"/>
        </w:rPr>
        <w:t xml:space="preserve"> </w:t>
      </w:r>
      <w:r w:rsidRPr="0055058F">
        <w:rPr>
          <w:rFonts w:asciiTheme="minorHAnsi" w:hAnsiTheme="minorHAnsi" w:cstheme="minorHAnsi"/>
        </w:rPr>
        <w:t>subject</w:t>
      </w:r>
      <w:r w:rsidRPr="0055058F">
        <w:rPr>
          <w:rFonts w:asciiTheme="minorHAnsi" w:hAnsiTheme="minorHAnsi" w:cstheme="minorHAnsi"/>
          <w:spacing w:val="-2"/>
        </w:rPr>
        <w:t xml:space="preserve"> </w:t>
      </w:r>
      <w:r w:rsidRPr="0055058F">
        <w:rPr>
          <w:rFonts w:asciiTheme="minorHAnsi" w:hAnsiTheme="minorHAnsi" w:cstheme="minorHAnsi"/>
        </w:rPr>
        <w:t>of</w:t>
      </w:r>
      <w:r w:rsidRPr="0055058F">
        <w:rPr>
          <w:rFonts w:asciiTheme="minorHAnsi" w:hAnsiTheme="minorHAnsi" w:cstheme="minorHAnsi"/>
          <w:spacing w:val="-5"/>
        </w:rPr>
        <w:t xml:space="preserve"> </w:t>
      </w:r>
      <w:r w:rsidR="0032044D">
        <w:rPr>
          <w:rFonts w:asciiTheme="minorHAnsi" w:hAnsiTheme="minorHAnsi" w:cstheme="minorHAnsi"/>
        </w:rPr>
        <w:t>the call</w:t>
      </w:r>
      <w:r w:rsidR="0032044D" w:rsidRPr="0055058F">
        <w:rPr>
          <w:rFonts w:asciiTheme="minorHAnsi" w:hAnsiTheme="minorHAnsi" w:cstheme="minorHAnsi"/>
          <w:spacing w:val="-2"/>
        </w:rPr>
        <w:t xml:space="preserve"> </w:t>
      </w:r>
      <w:proofErr w:type="gramStart"/>
      <w:r w:rsidRPr="0055058F">
        <w:rPr>
          <w:rFonts w:asciiTheme="minorHAnsi" w:hAnsiTheme="minorHAnsi" w:cstheme="minorHAnsi"/>
        </w:rPr>
        <w:t>is</w:t>
      </w:r>
      <w:r w:rsidRPr="0055058F">
        <w:rPr>
          <w:rFonts w:asciiTheme="minorHAnsi" w:hAnsiTheme="minorHAnsi" w:cstheme="minorHAnsi"/>
          <w:spacing w:val="-2"/>
        </w:rPr>
        <w:t xml:space="preserve"> </w:t>
      </w:r>
      <w:r w:rsidRPr="0055058F">
        <w:rPr>
          <w:rFonts w:asciiTheme="minorHAnsi" w:hAnsiTheme="minorHAnsi" w:cstheme="minorHAnsi"/>
        </w:rPr>
        <w:t>given</w:t>
      </w:r>
      <w:proofErr w:type="gramEnd"/>
      <w:r w:rsidRPr="0055058F">
        <w:rPr>
          <w:rFonts w:asciiTheme="minorHAnsi" w:hAnsiTheme="minorHAnsi" w:cstheme="minorHAnsi"/>
          <w:spacing w:val="-2"/>
        </w:rPr>
        <w:t xml:space="preserve"> </w:t>
      </w:r>
      <w:r w:rsidRPr="0055058F">
        <w:rPr>
          <w:rFonts w:asciiTheme="minorHAnsi" w:hAnsiTheme="minorHAnsi" w:cstheme="minorHAnsi"/>
        </w:rPr>
        <w:t>below,</w:t>
      </w:r>
      <w:r w:rsidRPr="0055058F">
        <w:rPr>
          <w:rFonts w:asciiTheme="minorHAnsi" w:hAnsiTheme="minorHAnsi" w:cstheme="minorHAnsi"/>
          <w:spacing w:val="-2"/>
        </w:rPr>
        <w:t xml:space="preserve"> </w:t>
      </w:r>
      <w:r w:rsidRPr="0055058F">
        <w:rPr>
          <w:rFonts w:asciiTheme="minorHAnsi" w:hAnsiTheme="minorHAnsi" w:cstheme="minorHAnsi"/>
        </w:rPr>
        <w:t>in</w:t>
      </w:r>
      <w:r w:rsidRPr="0055058F">
        <w:rPr>
          <w:rFonts w:asciiTheme="minorHAnsi" w:hAnsiTheme="minorHAnsi" w:cstheme="minorHAnsi"/>
          <w:spacing w:val="-2"/>
        </w:rPr>
        <w:t xml:space="preserve"> </w:t>
      </w:r>
      <w:r w:rsidRPr="0055058F">
        <w:rPr>
          <w:rFonts w:asciiTheme="minorHAnsi" w:hAnsiTheme="minorHAnsi" w:cstheme="minorHAnsi"/>
        </w:rPr>
        <w:t>the</w:t>
      </w:r>
      <w:r w:rsidRPr="0055058F">
        <w:rPr>
          <w:rFonts w:asciiTheme="minorHAnsi" w:hAnsiTheme="minorHAnsi" w:cstheme="minorHAnsi"/>
          <w:spacing w:val="-5"/>
        </w:rPr>
        <w:t xml:space="preserve"> </w:t>
      </w:r>
      <w:r w:rsidRPr="0055058F">
        <w:rPr>
          <w:rFonts w:asciiTheme="minorHAnsi" w:hAnsiTheme="minorHAnsi" w:cstheme="minorHAnsi"/>
        </w:rPr>
        <w:t>Detailed</w:t>
      </w:r>
      <w:r w:rsidRPr="0055058F">
        <w:rPr>
          <w:rFonts w:asciiTheme="minorHAnsi" w:hAnsiTheme="minorHAnsi" w:cstheme="minorHAnsi"/>
          <w:spacing w:val="-5"/>
        </w:rPr>
        <w:t xml:space="preserve"> </w:t>
      </w:r>
      <w:r w:rsidRPr="0055058F">
        <w:rPr>
          <w:rFonts w:asciiTheme="minorHAnsi" w:hAnsiTheme="minorHAnsi" w:cstheme="minorHAnsi"/>
        </w:rPr>
        <w:t>Overview</w:t>
      </w:r>
      <w:r w:rsidRPr="0055058F">
        <w:rPr>
          <w:rFonts w:asciiTheme="minorHAnsi" w:hAnsiTheme="minorHAnsi" w:cstheme="minorHAnsi"/>
          <w:spacing w:val="-4"/>
        </w:rPr>
        <w:t xml:space="preserve"> </w:t>
      </w:r>
      <w:r w:rsidRPr="0055058F">
        <w:rPr>
          <w:rFonts w:asciiTheme="minorHAnsi" w:hAnsiTheme="minorHAnsi" w:cstheme="minorHAnsi"/>
        </w:rPr>
        <w:t>of</w:t>
      </w:r>
      <w:r w:rsidRPr="0055058F">
        <w:rPr>
          <w:rFonts w:asciiTheme="minorHAnsi" w:hAnsiTheme="minorHAnsi" w:cstheme="minorHAnsi"/>
          <w:spacing w:val="-2"/>
        </w:rPr>
        <w:t xml:space="preserve"> </w:t>
      </w:r>
      <w:r w:rsidRPr="0055058F">
        <w:rPr>
          <w:rFonts w:asciiTheme="minorHAnsi" w:hAnsiTheme="minorHAnsi" w:cstheme="minorHAnsi"/>
        </w:rPr>
        <w:t>the</w:t>
      </w:r>
      <w:r w:rsidRPr="0055058F">
        <w:rPr>
          <w:rFonts w:asciiTheme="minorHAnsi" w:hAnsiTheme="minorHAnsi" w:cstheme="minorHAnsi"/>
          <w:spacing w:val="-2"/>
        </w:rPr>
        <w:t xml:space="preserve"> </w:t>
      </w:r>
      <w:r w:rsidR="0032044D">
        <w:rPr>
          <w:rFonts w:asciiTheme="minorHAnsi" w:hAnsiTheme="minorHAnsi" w:cstheme="minorHAnsi"/>
        </w:rPr>
        <w:t>applicant</w:t>
      </w:r>
      <w:r w:rsidR="0032044D" w:rsidRPr="0055058F">
        <w:rPr>
          <w:rFonts w:asciiTheme="minorHAnsi" w:hAnsiTheme="minorHAnsi" w:cstheme="minorHAnsi"/>
        </w:rPr>
        <w:t xml:space="preserve">'s </w:t>
      </w:r>
      <w:r w:rsidRPr="0055058F">
        <w:rPr>
          <w:rFonts w:asciiTheme="minorHAnsi" w:hAnsiTheme="minorHAnsi" w:cstheme="minorHAnsi"/>
        </w:rPr>
        <w:t>Obligations and Timeline of the Engagement, which is an integral part of this Call.</w:t>
      </w:r>
    </w:p>
    <w:p w14:paraId="4DBF2AC8" w14:textId="77777777" w:rsidR="00EE5152" w:rsidRPr="0055058F" w:rsidRDefault="00EE5152">
      <w:pPr>
        <w:pStyle w:val="BodyText"/>
        <w:spacing w:before="10"/>
        <w:rPr>
          <w:rFonts w:asciiTheme="minorHAnsi" w:hAnsiTheme="minorHAnsi" w:cstheme="minorHAnsi"/>
        </w:rPr>
      </w:pPr>
    </w:p>
    <w:p w14:paraId="39D91DDD" w14:textId="77777777" w:rsidR="00EE5152" w:rsidRPr="0055058F" w:rsidRDefault="00307FFD">
      <w:pPr>
        <w:pStyle w:val="Heading2"/>
        <w:numPr>
          <w:ilvl w:val="1"/>
          <w:numId w:val="5"/>
        </w:numPr>
        <w:tabs>
          <w:tab w:val="left" w:pos="488"/>
        </w:tabs>
        <w:ind w:left="488" w:hanging="388"/>
        <w:rPr>
          <w:rFonts w:asciiTheme="minorHAnsi" w:hAnsiTheme="minorHAnsi" w:cstheme="minorHAnsi"/>
        </w:rPr>
      </w:pPr>
      <w:r w:rsidRPr="0055058F">
        <w:rPr>
          <w:rFonts w:asciiTheme="minorHAnsi" w:hAnsiTheme="minorHAnsi" w:cstheme="minorHAnsi"/>
        </w:rPr>
        <w:t>Topic</w:t>
      </w:r>
      <w:r w:rsidRPr="0055058F">
        <w:rPr>
          <w:rFonts w:asciiTheme="minorHAnsi" w:hAnsiTheme="minorHAnsi" w:cstheme="minorHAnsi"/>
          <w:spacing w:val="-6"/>
        </w:rPr>
        <w:t xml:space="preserve"> </w:t>
      </w:r>
      <w:r w:rsidRPr="0055058F">
        <w:rPr>
          <w:rFonts w:asciiTheme="minorHAnsi" w:hAnsiTheme="minorHAnsi" w:cstheme="minorHAnsi"/>
        </w:rPr>
        <w:t>of</w:t>
      </w:r>
      <w:r w:rsidRPr="0055058F">
        <w:rPr>
          <w:rFonts w:asciiTheme="minorHAnsi" w:hAnsiTheme="minorHAnsi" w:cstheme="minorHAnsi"/>
          <w:spacing w:val="-5"/>
        </w:rPr>
        <w:t xml:space="preserve"> </w:t>
      </w:r>
      <w:r w:rsidRPr="0055058F">
        <w:rPr>
          <w:rFonts w:asciiTheme="minorHAnsi" w:hAnsiTheme="minorHAnsi" w:cstheme="minorHAnsi"/>
        </w:rPr>
        <w:t>the</w:t>
      </w:r>
      <w:r w:rsidRPr="0055058F">
        <w:rPr>
          <w:rFonts w:asciiTheme="minorHAnsi" w:hAnsiTheme="minorHAnsi" w:cstheme="minorHAnsi"/>
          <w:spacing w:val="-8"/>
        </w:rPr>
        <w:t xml:space="preserve"> </w:t>
      </w:r>
      <w:r w:rsidRPr="0055058F">
        <w:rPr>
          <w:rFonts w:asciiTheme="minorHAnsi" w:hAnsiTheme="minorHAnsi" w:cstheme="minorHAnsi"/>
        </w:rPr>
        <w:t>investigative</w:t>
      </w:r>
      <w:r w:rsidRPr="0055058F">
        <w:rPr>
          <w:rFonts w:asciiTheme="minorHAnsi" w:hAnsiTheme="minorHAnsi" w:cstheme="minorHAnsi"/>
          <w:spacing w:val="-7"/>
        </w:rPr>
        <w:t xml:space="preserve"> </w:t>
      </w:r>
      <w:r w:rsidRPr="0055058F">
        <w:rPr>
          <w:rFonts w:asciiTheme="minorHAnsi" w:hAnsiTheme="minorHAnsi" w:cstheme="minorHAnsi"/>
          <w:spacing w:val="-2"/>
        </w:rPr>
        <w:t>story</w:t>
      </w:r>
      <w:r w:rsidR="001008E8">
        <w:rPr>
          <w:rFonts w:asciiTheme="minorHAnsi" w:hAnsiTheme="minorHAnsi" w:cstheme="minorHAnsi"/>
          <w:spacing w:val="-2"/>
        </w:rPr>
        <w:t>/stories</w:t>
      </w:r>
    </w:p>
    <w:p w14:paraId="396CA691" w14:textId="77777777" w:rsidR="005655EE" w:rsidRDefault="005655EE" w:rsidP="10AD8132">
      <w:pPr>
        <w:pStyle w:val="BodyText"/>
        <w:ind w:left="100"/>
        <w:rPr>
          <w:rFonts w:asciiTheme="minorHAnsi" w:hAnsiTheme="minorHAnsi" w:cstheme="minorBidi"/>
        </w:rPr>
      </w:pPr>
    </w:p>
    <w:p w14:paraId="595B6DA4" w14:textId="7A37600C" w:rsidR="00EE5152" w:rsidRDefault="00307FFD" w:rsidP="10AD8132">
      <w:pPr>
        <w:pStyle w:val="BodyText"/>
        <w:ind w:left="100"/>
        <w:rPr>
          <w:rFonts w:asciiTheme="minorHAnsi" w:hAnsiTheme="minorHAnsi" w:cstheme="minorBidi"/>
          <w:spacing w:val="-2"/>
        </w:rPr>
      </w:pPr>
      <w:r w:rsidRPr="10AD8132">
        <w:rPr>
          <w:rFonts w:asciiTheme="minorHAnsi" w:hAnsiTheme="minorHAnsi" w:cstheme="minorBidi"/>
        </w:rPr>
        <w:t>Identify,</w:t>
      </w:r>
      <w:r w:rsidRPr="10AD8132">
        <w:rPr>
          <w:rFonts w:asciiTheme="minorHAnsi" w:hAnsiTheme="minorHAnsi" w:cstheme="minorBidi"/>
          <w:spacing w:val="-2"/>
        </w:rPr>
        <w:t xml:space="preserve"> </w:t>
      </w:r>
      <w:r w:rsidRPr="10AD8132">
        <w:rPr>
          <w:rFonts w:asciiTheme="minorHAnsi" w:hAnsiTheme="minorHAnsi" w:cstheme="minorBidi"/>
        </w:rPr>
        <w:t>follow</w:t>
      </w:r>
      <w:r w:rsidRPr="10AD8132">
        <w:rPr>
          <w:rFonts w:asciiTheme="minorHAnsi" w:hAnsiTheme="minorHAnsi" w:cstheme="minorBidi"/>
          <w:spacing w:val="-1"/>
        </w:rPr>
        <w:t xml:space="preserve"> </w:t>
      </w:r>
      <w:r w:rsidRPr="10AD8132">
        <w:rPr>
          <w:rFonts w:asciiTheme="minorHAnsi" w:hAnsiTheme="minorHAnsi" w:cstheme="minorBidi"/>
        </w:rPr>
        <w:t>and</w:t>
      </w:r>
      <w:r w:rsidRPr="10AD8132">
        <w:rPr>
          <w:rFonts w:asciiTheme="minorHAnsi" w:hAnsiTheme="minorHAnsi" w:cstheme="minorBidi"/>
          <w:spacing w:val="-3"/>
        </w:rPr>
        <w:t xml:space="preserve"> </w:t>
      </w:r>
      <w:r w:rsidRPr="10AD8132">
        <w:rPr>
          <w:rFonts w:asciiTheme="minorHAnsi" w:hAnsiTheme="minorHAnsi" w:cstheme="minorBidi"/>
        </w:rPr>
        <w:t>investigate</w:t>
      </w:r>
      <w:r w:rsidRPr="10AD8132">
        <w:rPr>
          <w:rFonts w:asciiTheme="minorHAnsi" w:hAnsiTheme="minorHAnsi" w:cstheme="minorBidi"/>
          <w:spacing w:val="-2"/>
        </w:rPr>
        <w:t xml:space="preserve"> </w:t>
      </w:r>
      <w:r w:rsidRPr="10AD8132">
        <w:rPr>
          <w:rFonts w:asciiTheme="minorHAnsi" w:hAnsiTheme="minorHAnsi" w:cstheme="minorBidi"/>
        </w:rPr>
        <w:t>the</w:t>
      </w:r>
      <w:r w:rsidRPr="10AD8132">
        <w:rPr>
          <w:rFonts w:asciiTheme="minorHAnsi" w:hAnsiTheme="minorHAnsi" w:cstheme="minorBidi"/>
          <w:spacing w:val="-4"/>
        </w:rPr>
        <w:t xml:space="preserve"> </w:t>
      </w:r>
      <w:r w:rsidRPr="10AD8132">
        <w:rPr>
          <w:rFonts w:asciiTheme="minorHAnsi" w:hAnsiTheme="minorHAnsi" w:cstheme="minorBidi"/>
        </w:rPr>
        <w:t>sources</w:t>
      </w:r>
      <w:r w:rsidRPr="10AD8132">
        <w:rPr>
          <w:rFonts w:asciiTheme="minorHAnsi" w:hAnsiTheme="minorHAnsi" w:cstheme="minorBidi"/>
          <w:spacing w:val="-2"/>
        </w:rPr>
        <w:t xml:space="preserve"> </w:t>
      </w:r>
      <w:r w:rsidRPr="10AD8132">
        <w:rPr>
          <w:rFonts w:asciiTheme="minorHAnsi" w:hAnsiTheme="minorHAnsi" w:cstheme="minorBidi"/>
        </w:rPr>
        <w:t>and</w:t>
      </w:r>
      <w:r w:rsidRPr="10AD8132">
        <w:rPr>
          <w:rFonts w:asciiTheme="minorHAnsi" w:hAnsiTheme="minorHAnsi" w:cstheme="minorBidi"/>
          <w:spacing w:val="-4"/>
        </w:rPr>
        <w:t xml:space="preserve"> </w:t>
      </w:r>
      <w:r w:rsidRPr="10AD8132">
        <w:rPr>
          <w:rFonts w:asciiTheme="minorHAnsi" w:hAnsiTheme="minorHAnsi" w:cstheme="minorBidi"/>
        </w:rPr>
        <w:t>flow</w:t>
      </w:r>
      <w:r w:rsidRPr="10AD8132">
        <w:rPr>
          <w:rFonts w:asciiTheme="minorHAnsi" w:hAnsiTheme="minorHAnsi" w:cstheme="minorBidi"/>
          <w:spacing w:val="-4"/>
        </w:rPr>
        <w:t xml:space="preserve"> </w:t>
      </w:r>
      <w:r w:rsidRPr="10AD8132">
        <w:rPr>
          <w:rFonts w:asciiTheme="minorHAnsi" w:hAnsiTheme="minorHAnsi" w:cstheme="minorBidi"/>
        </w:rPr>
        <w:t>of</w:t>
      </w:r>
      <w:r w:rsidRPr="10AD8132">
        <w:rPr>
          <w:rFonts w:asciiTheme="minorHAnsi" w:hAnsiTheme="minorHAnsi" w:cstheme="minorBidi"/>
          <w:spacing w:val="-2"/>
        </w:rPr>
        <w:t xml:space="preserve"> </w:t>
      </w:r>
      <w:r w:rsidRPr="10AD8132">
        <w:rPr>
          <w:rFonts w:asciiTheme="minorHAnsi" w:hAnsiTheme="minorHAnsi" w:cstheme="minorBidi"/>
        </w:rPr>
        <w:t>disinformation</w:t>
      </w:r>
      <w:r w:rsidRPr="10AD8132">
        <w:rPr>
          <w:rFonts w:asciiTheme="minorHAnsi" w:hAnsiTheme="minorHAnsi" w:cstheme="minorBidi"/>
          <w:spacing w:val="-3"/>
        </w:rPr>
        <w:t xml:space="preserve"> </w:t>
      </w:r>
      <w:r w:rsidRPr="10AD8132">
        <w:rPr>
          <w:rFonts w:asciiTheme="minorHAnsi" w:hAnsiTheme="minorHAnsi" w:cstheme="minorBidi"/>
        </w:rPr>
        <w:t>in</w:t>
      </w:r>
      <w:r w:rsidRPr="10AD8132">
        <w:rPr>
          <w:rFonts w:asciiTheme="minorHAnsi" w:hAnsiTheme="minorHAnsi" w:cstheme="minorBidi"/>
          <w:spacing w:val="-5"/>
        </w:rPr>
        <w:t xml:space="preserve"> </w:t>
      </w:r>
      <w:r w:rsidRPr="10AD8132">
        <w:rPr>
          <w:rFonts w:asciiTheme="minorHAnsi" w:hAnsiTheme="minorHAnsi" w:cstheme="minorBidi"/>
        </w:rPr>
        <w:t>the</w:t>
      </w:r>
      <w:r w:rsidRPr="10AD8132">
        <w:rPr>
          <w:rFonts w:asciiTheme="minorHAnsi" w:hAnsiTheme="minorHAnsi" w:cstheme="minorBidi"/>
          <w:spacing w:val="-4"/>
        </w:rPr>
        <w:t xml:space="preserve"> </w:t>
      </w:r>
      <w:r w:rsidRPr="10AD8132">
        <w:rPr>
          <w:rFonts w:asciiTheme="minorHAnsi" w:hAnsiTheme="minorHAnsi" w:cstheme="minorBidi"/>
        </w:rPr>
        <w:t>Western</w:t>
      </w:r>
      <w:r w:rsidRPr="10AD8132">
        <w:rPr>
          <w:rFonts w:asciiTheme="minorHAnsi" w:hAnsiTheme="minorHAnsi" w:cstheme="minorBidi"/>
          <w:spacing w:val="-2"/>
        </w:rPr>
        <w:t xml:space="preserve"> </w:t>
      </w:r>
      <w:r w:rsidRPr="10AD8132">
        <w:rPr>
          <w:rFonts w:asciiTheme="minorHAnsi" w:hAnsiTheme="minorHAnsi" w:cstheme="minorBidi"/>
        </w:rPr>
        <w:t>Balkan</w:t>
      </w:r>
      <w:r w:rsidRPr="10AD8132">
        <w:rPr>
          <w:rFonts w:asciiTheme="minorHAnsi" w:hAnsiTheme="minorHAnsi" w:cstheme="minorBidi"/>
          <w:spacing w:val="-4"/>
        </w:rPr>
        <w:t xml:space="preserve"> </w:t>
      </w:r>
      <w:r w:rsidRPr="10AD8132">
        <w:rPr>
          <w:rFonts w:asciiTheme="minorHAnsi" w:hAnsiTheme="minorHAnsi" w:cstheme="minorBidi"/>
        </w:rPr>
        <w:t>region. Research the relationship</w:t>
      </w:r>
      <w:r w:rsidR="001008E8" w:rsidRPr="10AD8132">
        <w:rPr>
          <w:rFonts w:asciiTheme="minorHAnsi" w:hAnsiTheme="minorHAnsi" w:cstheme="minorBidi"/>
        </w:rPr>
        <w:t>s</w:t>
      </w:r>
      <w:r w:rsidRPr="10AD8132">
        <w:rPr>
          <w:rFonts w:asciiTheme="minorHAnsi" w:hAnsiTheme="minorHAnsi" w:cstheme="minorBidi"/>
        </w:rPr>
        <w:t xml:space="preserve"> with anti-democratic and corruptive structures and their </w:t>
      </w:r>
      <w:r w:rsidRPr="10AD8132">
        <w:rPr>
          <w:rFonts w:asciiTheme="minorHAnsi" w:hAnsiTheme="minorHAnsi" w:cstheme="minorBidi"/>
          <w:spacing w:val="-2"/>
        </w:rPr>
        <w:t>influence.</w:t>
      </w:r>
    </w:p>
    <w:p w14:paraId="289B2885" w14:textId="77777777" w:rsidR="00C817AB" w:rsidRDefault="00C817AB" w:rsidP="10AD8132">
      <w:pPr>
        <w:pStyle w:val="BodyText"/>
        <w:ind w:left="100"/>
        <w:rPr>
          <w:rFonts w:asciiTheme="minorHAnsi" w:hAnsiTheme="minorHAnsi" w:cstheme="minorBidi"/>
          <w:spacing w:val="-2"/>
        </w:rPr>
      </w:pPr>
    </w:p>
    <w:p w14:paraId="58E14A43" w14:textId="77777777" w:rsidR="007C6C61" w:rsidRDefault="00C817AB" w:rsidP="10AD8132">
      <w:pPr>
        <w:pStyle w:val="BodyText"/>
        <w:ind w:left="100"/>
        <w:rPr>
          <w:rFonts w:asciiTheme="minorHAnsi" w:hAnsiTheme="minorHAnsi" w:cstheme="minorBidi"/>
        </w:rPr>
      </w:pPr>
      <w:proofErr w:type="gramStart"/>
      <w:r w:rsidRPr="10AD8132">
        <w:rPr>
          <w:rFonts w:asciiTheme="minorHAnsi" w:hAnsiTheme="minorHAnsi" w:cstheme="minorBidi"/>
        </w:rPr>
        <w:t>The journalist investigations need to uncover issues of public interest, including map the local and foreign actors involved in production and distribution of disinformation related to spreading antidemocratic narratives in the Western Balkans region, within the context of </w:t>
      </w:r>
      <w:hyperlink r:id="rId9" w:tooltip="https://www.eeas.europa.eu/eeas/information-integrity-and-countering-foreign-information-manipulation-interference-fimi_en" w:history="1">
        <w:r w:rsidRPr="10AD8132">
          <w:rPr>
            <w:rStyle w:val="Hyperlink"/>
            <w:rFonts w:asciiTheme="minorHAnsi" w:hAnsiTheme="minorHAnsi" w:cstheme="minorBidi"/>
          </w:rPr>
          <w:t>Foreign Information Manipulation &amp; Interference (FIMI)</w:t>
        </w:r>
      </w:hyperlink>
      <w:r w:rsidRPr="10AD8132">
        <w:rPr>
          <w:rFonts w:asciiTheme="minorHAnsi" w:hAnsiTheme="minorHAnsi" w:cstheme="minorBidi"/>
        </w:rPr>
        <w:t> aimed at undermining Euro-Atlantic integration and functioning of democratic institutions in particular country, cross border between two or more counties, or across the whole region. </w:t>
      </w:r>
      <w:proofErr w:type="gramEnd"/>
      <w:r w:rsidRPr="10AD8132">
        <w:rPr>
          <w:rFonts w:asciiTheme="minorHAnsi" w:hAnsiTheme="minorHAnsi" w:cstheme="minorBidi"/>
        </w:rPr>
        <w:t xml:space="preserve"> </w:t>
      </w:r>
    </w:p>
    <w:p w14:paraId="3BFA5105" w14:textId="77777777" w:rsidR="007C6C61" w:rsidRDefault="007C6C61" w:rsidP="10AD8132">
      <w:pPr>
        <w:pStyle w:val="BodyText"/>
        <w:ind w:left="100"/>
        <w:rPr>
          <w:rFonts w:asciiTheme="minorHAnsi" w:hAnsiTheme="minorHAnsi" w:cstheme="minorBidi"/>
        </w:rPr>
      </w:pPr>
    </w:p>
    <w:p w14:paraId="64121A93" w14:textId="002644E5" w:rsidR="007C6C61" w:rsidRDefault="00C817AB" w:rsidP="0618F586">
      <w:pPr>
        <w:pStyle w:val="BodyText"/>
        <w:ind w:left="100"/>
        <w:rPr>
          <w:rFonts w:asciiTheme="minorHAnsi" w:hAnsiTheme="minorHAnsi" w:cstheme="minorBidi"/>
        </w:rPr>
      </w:pPr>
      <w:r w:rsidRPr="10AD8132">
        <w:rPr>
          <w:rFonts w:asciiTheme="minorHAnsi" w:hAnsiTheme="minorHAnsi" w:cstheme="minorBidi"/>
        </w:rPr>
        <w:t xml:space="preserve">The generated knowledge from these investigative stories supplements the public record and will contribute to public discussion towards the need and obligation of the EU candidate countries to build mechanisms for resilience to harmful impact of disinformation, as noted </w:t>
      </w:r>
      <w:r w:rsidR="00FE5E1D" w:rsidRPr="10AD8132">
        <w:rPr>
          <w:rFonts w:asciiTheme="minorHAnsi" w:hAnsiTheme="minorHAnsi" w:cstheme="minorBidi"/>
        </w:rPr>
        <w:t>within EU</w:t>
      </w:r>
      <w:r w:rsidRPr="10AD8132">
        <w:rPr>
          <w:rFonts w:asciiTheme="minorHAnsi" w:hAnsiTheme="minorHAnsi" w:cstheme="minorBidi"/>
        </w:rPr>
        <w:t xml:space="preserve"> acquis (Chapters 23 and 31) -  the areas of freedom of expression and foreign, security and defense policies. </w:t>
      </w:r>
    </w:p>
    <w:p w14:paraId="52D604DB" w14:textId="77777777" w:rsidR="007C6C61" w:rsidRDefault="007C6C61" w:rsidP="10AD8132">
      <w:pPr>
        <w:pStyle w:val="BodyText"/>
        <w:ind w:left="100"/>
        <w:rPr>
          <w:rFonts w:asciiTheme="minorHAnsi" w:hAnsiTheme="minorHAnsi" w:cstheme="minorBidi"/>
        </w:rPr>
      </w:pPr>
    </w:p>
    <w:p w14:paraId="28F876EE" w14:textId="144915CD" w:rsidR="00C817AB" w:rsidRPr="0055058F" w:rsidRDefault="00C817AB" w:rsidP="10AD8132">
      <w:pPr>
        <w:pStyle w:val="BodyText"/>
        <w:ind w:left="100"/>
        <w:rPr>
          <w:rFonts w:asciiTheme="minorHAnsi" w:hAnsiTheme="minorHAnsi" w:cstheme="minorBidi"/>
        </w:rPr>
      </w:pPr>
      <w:r w:rsidRPr="10AD8132">
        <w:rPr>
          <w:rFonts w:asciiTheme="minorHAnsi" w:hAnsiTheme="minorHAnsi" w:cstheme="minorBidi"/>
        </w:rPr>
        <w:t>Examples of such content and supplementary materials are available at </w:t>
      </w:r>
      <w:hyperlink r:id="rId10" w:tooltip="https://antidisinfo.net/" w:history="1">
        <w:r w:rsidRPr="10AD8132">
          <w:rPr>
            <w:rStyle w:val="Hyperlink"/>
            <w:rFonts w:asciiTheme="minorHAnsi" w:hAnsiTheme="minorHAnsi" w:cstheme="minorBidi"/>
          </w:rPr>
          <w:t>antidisinfo.net</w:t>
        </w:r>
      </w:hyperlink>
      <w:r w:rsidRPr="10AD8132">
        <w:rPr>
          <w:rFonts w:asciiTheme="minorHAnsi" w:hAnsiTheme="minorHAnsi" w:cstheme="minorBidi"/>
        </w:rPr>
        <w:t>.</w:t>
      </w:r>
    </w:p>
    <w:p w14:paraId="238A1BEC" w14:textId="77777777" w:rsidR="00EE5152" w:rsidRPr="0055058F" w:rsidRDefault="00EE5152">
      <w:pPr>
        <w:pStyle w:val="BodyText"/>
        <w:spacing w:before="10"/>
        <w:rPr>
          <w:rFonts w:asciiTheme="minorHAnsi" w:hAnsiTheme="minorHAnsi" w:cstheme="minorHAnsi"/>
        </w:rPr>
      </w:pPr>
    </w:p>
    <w:p w14:paraId="045E036E" w14:textId="77777777" w:rsidR="00EE5152" w:rsidRPr="0055058F" w:rsidRDefault="00307FFD">
      <w:pPr>
        <w:pStyle w:val="Heading2"/>
        <w:numPr>
          <w:ilvl w:val="0"/>
          <w:numId w:val="5"/>
        </w:numPr>
        <w:tabs>
          <w:tab w:val="left" w:pos="818"/>
        </w:tabs>
        <w:spacing w:before="0"/>
        <w:ind w:left="818" w:hanging="358"/>
        <w:rPr>
          <w:rFonts w:asciiTheme="minorHAnsi" w:hAnsiTheme="minorHAnsi" w:cstheme="minorHAnsi"/>
        </w:rPr>
      </w:pPr>
      <w:r w:rsidRPr="0055058F">
        <w:rPr>
          <w:rFonts w:asciiTheme="minorHAnsi" w:hAnsiTheme="minorHAnsi" w:cstheme="minorHAnsi"/>
          <w:spacing w:val="-2"/>
        </w:rPr>
        <w:t>Registration</w:t>
      </w:r>
      <w:r w:rsidRPr="0055058F">
        <w:rPr>
          <w:rFonts w:asciiTheme="minorHAnsi" w:hAnsiTheme="minorHAnsi" w:cstheme="minorHAnsi"/>
          <w:spacing w:val="11"/>
        </w:rPr>
        <w:t xml:space="preserve"> </w:t>
      </w:r>
      <w:r w:rsidRPr="0055058F">
        <w:rPr>
          <w:rFonts w:asciiTheme="minorHAnsi" w:hAnsiTheme="minorHAnsi" w:cstheme="minorHAnsi"/>
          <w:spacing w:val="-2"/>
        </w:rPr>
        <w:t>conditions</w:t>
      </w:r>
    </w:p>
    <w:p w14:paraId="25B64C82" w14:textId="77777777" w:rsidR="00EE5152" w:rsidRPr="0055058F" w:rsidRDefault="00EE5152">
      <w:pPr>
        <w:pStyle w:val="BodyText"/>
        <w:spacing w:before="13"/>
        <w:rPr>
          <w:rFonts w:asciiTheme="minorHAnsi" w:hAnsiTheme="minorHAnsi" w:cstheme="minorHAnsi"/>
          <w:b/>
        </w:rPr>
      </w:pPr>
    </w:p>
    <w:p w14:paraId="5DA1DDE2" w14:textId="77777777" w:rsidR="00EE5152" w:rsidRPr="0055058F" w:rsidRDefault="00307FFD">
      <w:pPr>
        <w:pStyle w:val="BodyText"/>
        <w:ind w:left="100"/>
        <w:rPr>
          <w:rFonts w:asciiTheme="minorHAnsi" w:hAnsiTheme="minorHAnsi" w:cstheme="minorHAnsi"/>
        </w:rPr>
      </w:pPr>
      <w:r w:rsidRPr="0055058F">
        <w:rPr>
          <w:rFonts w:asciiTheme="minorHAnsi" w:hAnsiTheme="minorHAnsi" w:cstheme="minorHAnsi"/>
        </w:rPr>
        <w:t>Legal</w:t>
      </w:r>
      <w:r w:rsidRPr="0055058F">
        <w:rPr>
          <w:rFonts w:asciiTheme="minorHAnsi" w:hAnsiTheme="minorHAnsi" w:cstheme="minorHAnsi"/>
          <w:spacing w:val="-3"/>
        </w:rPr>
        <w:t xml:space="preserve"> </w:t>
      </w:r>
      <w:r w:rsidRPr="0055058F">
        <w:rPr>
          <w:rFonts w:asciiTheme="minorHAnsi" w:hAnsiTheme="minorHAnsi" w:cstheme="minorHAnsi"/>
        </w:rPr>
        <w:t>entities</w:t>
      </w:r>
      <w:r w:rsidRPr="0055058F">
        <w:rPr>
          <w:rFonts w:asciiTheme="minorHAnsi" w:hAnsiTheme="minorHAnsi" w:cstheme="minorHAnsi"/>
          <w:spacing w:val="-1"/>
        </w:rPr>
        <w:t xml:space="preserve"> </w:t>
      </w:r>
      <w:r w:rsidRPr="0055058F">
        <w:rPr>
          <w:rFonts w:asciiTheme="minorHAnsi" w:hAnsiTheme="minorHAnsi" w:cstheme="minorHAnsi"/>
        </w:rPr>
        <w:t>and</w:t>
      </w:r>
      <w:r w:rsidRPr="0055058F">
        <w:rPr>
          <w:rFonts w:asciiTheme="minorHAnsi" w:hAnsiTheme="minorHAnsi" w:cstheme="minorHAnsi"/>
          <w:spacing w:val="-3"/>
        </w:rPr>
        <w:t xml:space="preserve"> </w:t>
      </w:r>
      <w:r w:rsidRPr="0055058F">
        <w:rPr>
          <w:rFonts w:asciiTheme="minorHAnsi" w:hAnsiTheme="minorHAnsi" w:cstheme="minorHAnsi"/>
        </w:rPr>
        <w:t>individuals</w:t>
      </w:r>
      <w:r w:rsidRPr="0055058F">
        <w:rPr>
          <w:rFonts w:asciiTheme="minorHAnsi" w:hAnsiTheme="minorHAnsi" w:cstheme="minorHAnsi"/>
          <w:spacing w:val="-2"/>
        </w:rPr>
        <w:t xml:space="preserve"> </w:t>
      </w:r>
      <w:r w:rsidRPr="0055058F">
        <w:rPr>
          <w:rFonts w:asciiTheme="minorHAnsi" w:hAnsiTheme="minorHAnsi" w:cstheme="minorHAnsi"/>
        </w:rPr>
        <w:t>who</w:t>
      </w:r>
      <w:r w:rsidRPr="0055058F">
        <w:rPr>
          <w:rFonts w:asciiTheme="minorHAnsi" w:hAnsiTheme="minorHAnsi" w:cstheme="minorHAnsi"/>
          <w:spacing w:val="-3"/>
        </w:rPr>
        <w:t xml:space="preserve"> </w:t>
      </w:r>
      <w:r w:rsidRPr="0055058F">
        <w:rPr>
          <w:rFonts w:asciiTheme="minorHAnsi" w:hAnsiTheme="minorHAnsi" w:cstheme="minorHAnsi"/>
        </w:rPr>
        <w:t>offer</w:t>
      </w:r>
      <w:r w:rsidRPr="0055058F">
        <w:rPr>
          <w:rFonts w:asciiTheme="minorHAnsi" w:hAnsiTheme="minorHAnsi" w:cstheme="minorHAnsi"/>
          <w:spacing w:val="-5"/>
        </w:rPr>
        <w:t xml:space="preserve"> </w:t>
      </w:r>
      <w:r w:rsidRPr="0055058F">
        <w:rPr>
          <w:rFonts w:asciiTheme="minorHAnsi" w:hAnsiTheme="minorHAnsi" w:cstheme="minorHAnsi"/>
        </w:rPr>
        <w:t>services</w:t>
      </w:r>
      <w:r w:rsidRPr="0055058F">
        <w:rPr>
          <w:rFonts w:asciiTheme="minorHAnsi" w:hAnsiTheme="minorHAnsi" w:cstheme="minorHAnsi"/>
          <w:spacing w:val="-2"/>
        </w:rPr>
        <w:t xml:space="preserve"> </w:t>
      </w:r>
      <w:r w:rsidRPr="0055058F">
        <w:rPr>
          <w:rFonts w:asciiTheme="minorHAnsi" w:hAnsiTheme="minorHAnsi" w:cstheme="minorHAnsi"/>
        </w:rPr>
        <w:t>in</w:t>
      </w:r>
      <w:r w:rsidRPr="0055058F">
        <w:rPr>
          <w:rFonts w:asciiTheme="minorHAnsi" w:hAnsiTheme="minorHAnsi" w:cstheme="minorHAnsi"/>
          <w:spacing w:val="-2"/>
        </w:rPr>
        <w:t xml:space="preserve"> </w:t>
      </w:r>
      <w:r w:rsidRPr="0055058F">
        <w:rPr>
          <w:rFonts w:asciiTheme="minorHAnsi" w:hAnsiTheme="minorHAnsi" w:cstheme="minorHAnsi"/>
        </w:rPr>
        <w:t>the</w:t>
      </w:r>
      <w:r w:rsidRPr="0055058F">
        <w:rPr>
          <w:rFonts w:asciiTheme="minorHAnsi" w:hAnsiTheme="minorHAnsi" w:cstheme="minorHAnsi"/>
          <w:spacing w:val="-4"/>
        </w:rPr>
        <w:t xml:space="preserve"> </w:t>
      </w:r>
      <w:r w:rsidRPr="0055058F">
        <w:rPr>
          <w:rFonts w:asciiTheme="minorHAnsi" w:hAnsiTheme="minorHAnsi" w:cstheme="minorHAnsi"/>
        </w:rPr>
        <w:t>field</w:t>
      </w:r>
      <w:r w:rsidRPr="0055058F">
        <w:rPr>
          <w:rFonts w:asciiTheme="minorHAnsi" w:hAnsiTheme="minorHAnsi" w:cstheme="minorHAnsi"/>
          <w:spacing w:val="-4"/>
        </w:rPr>
        <w:t xml:space="preserve"> </w:t>
      </w:r>
      <w:r w:rsidRPr="0055058F">
        <w:rPr>
          <w:rFonts w:asciiTheme="minorHAnsi" w:hAnsiTheme="minorHAnsi" w:cstheme="minorHAnsi"/>
        </w:rPr>
        <w:t>of investigative</w:t>
      </w:r>
      <w:r w:rsidRPr="0055058F">
        <w:rPr>
          <w:rFonts w:asciiTheme="minorHAnsi" w:hAnsiTheme="minorHAnsi" w:cstheme="minorHAnsi"/>
          <w:spacing w:val="-4"/>
        </w:rPr>
        <w:t xml:space="preserve"> </w:t>
      </w:r>
      <w:r w:rsidRPr="0055058F">
        <w:rPr>
          <w:rFonts w:asciiTheme="minorHAnsi" w:hAnsiTheme="minorHAnsi" w:cstheme="minorHAnsi"/>
        </w:rPr>
        <w:t>journalism and</w:t>
      </w:r>
      <w:r w:rsidRPr="0055058F">
        <w:rPr>
          <w:rFonts w:asciiTheme="minorHAnsi" w:hAnsiTheme="minorHAnsi" w:cstheme="minorHAnsi"/>
          <w:spacing w:val="-3"/>
        </w:rPr>
        <w:t xml:space="preserve"> </w:t>
      </w:r>
      <w:r w:rsidRPr="0055058F">
        <w:rPr>
          <w:rFonts w:asciiTheme="minorHAnsi" w:hAnsiTheme="minorHAnsi" w:cstheme="minorHAnsi"/>
        </w:rPr>
        <w:t>research</w:t>
      </w:r>
      <w:r w:rsidRPr="0055058F">
        <w:rPr>
          <w:rFonts w:asciiTheme="minorHAnsi" w:hAnsiTheme="minorHAnsi" w:cstheme="minorHAnsi"/>
          <w:spacing w:val="-1"/>
        </w:rPr>
        <w:t xml:space="preserve"> </w:t>
      </w:r>
      <w:r w:rsidRPr="0055058F">
        <w:rPr>
          <w:rFonts w:asciiTheme="minorHAnsi" w:hAnsiTheme="minorHAnsi" w:cstheme="minorHAnsi"/>
        </w:rPr>
        <w:t xml:space="preserve">have the right to apply for this Call. Individuals can also </w:t>
      </w:r>
      <w:r w:rsidR="001008E8">
        <w:rPr>
          <w:rFonts w:asciiTheme="minorHAnsi" w:hAnsiTheme="minorHAnsi" w:cstheme="minorHAnsi"/>
        </w:rPr>
        <w:t>apply as teams (informal groups).</w:t>
      </w:r>
    </w:p>
    <w:p w14:paraId="25CA0BF5" w14:textId="77777777" w:rsidR="00EE5152" w:rsidRPr="0055058F" w:rsidRDefault="00EE5152">
      <w:pPr>
        <w:pStyle w:val="BodyText"/>
        <w:spacing w:before="10"/>
        <w:rPr>
          <w:rFonts w:asciiTheme="minorHAnsi" w:hAnsiTheme="minorHAnsi" w:cstheme="minorHAnsi"/>
        </w:rPr>
      </w:pPr>
    </w:p>
    <w:p w14:paraId="7D67C779" w14:textId="76B087B1" w:rsidR="00127A00" w:rsidRPr="00FE5E1D" w:rsidRDefault="00307FFD" w:rsidP="10AD8132">
      <w:pPr>
        <w:pStyle w:val="BodyText"/>
        <w:spacing w:before="1"/>
        <w:ind w:left="100" w:right="114"/>
        <w:jc w:val="both"/>
        <w:rPr>
          <w:rFonts w:asciiTheme="minorHAnsi" w:hAnsiTheme="minorHAnsi" w:cstheme="minorBidi"/>
          <w:lang w:val="mk-MK"/>
        </w:rPr>
      </w:pPr>
      <w:r w:rsidRPr="10AD8132">
        <w:rPr>
          <w:rFonts w:asciiTheme="minorHAnsi" w:hAnsiTheme="minorHAnsi" w:cstheme="minorBidi"/>
        </w:rPr>
        <w:t>The legal entities and individuals should reside or have specific knowledge of the current</w:t>
      </w:r>
      <w:r w:rsidR="001008E8" w:rsidRPr="10AD8132">
        <w:rPr>
          <w:rFonts w:asciiTheme="minorHAnsi" w:hAnsiTheme="minorHAnsi" w:cstheme="minorBidi"/>
        </w:rPr>
        <w:t xml:space="preserve"> developments </w:t>
      </w:r>
      <w:r w:rsidRPr="10AD8132">
        <w:rPr>
          <w:rFonts w:asciiTheme="minorHAnsi" w:hAnsiTheme="minorHAnsi" w:cstheme="minorBidi"/>
        </w:rPr>
        <w:t xml:space="preserve">in </w:t>
      </w:r>
      <w:r w:rsidR="001008E8" w:rsidRPr="10AD8132">
        <w:rPr>
          <w:rFonts w:asciiTheme="minorHAnsi" w:hAnsiTheme="minorHAnsi" w:cstheme="minorBidi"/>
        </w:rPr>
        <w:t>any</w:t>
      </w:r>
      <w:r w:rsidRPr="10AD8132">
        <w:rPr>
          <w:rFonts w:asciiTheme="minorHAnsi" w:hAnsiTheme="minorHAnsi" w:cstheme="minorBidi"/>
        </w:rPr>
        <w:t xml:space="preserve"> of the countries in the Western Balkans region (North Macedonia, Albania, Serbia, Kosovo, Bos</w:t>
      </w:r>
      <w:r w:rsidR="00257B46" w:rsidRPr="10AD8132">
        <w:rPr>
          <w:rFonts w:asciiTheme="minorHAnsi" w:hAnsiTheme="minorHAnsi" w:cstheme="minorBidi"/>
        </w:rPr>
        <w:t>nia and Herzegovina, and Monten</w:t>
      </w:r>
      <w:r w:rsidRPr="10AD8132">
        <w:rPr>
          <w:rFonts w:asciiTheme="minorHAnsi" w:hAnsiTheme="minorHAnsi" w:cstheme="minorBidi"/>
        </w:rPr>
        <w:t>egro).</w:t>
      </w:r>
    </w:p>
    <w:p w14:paraId="5F5F0506" w14:textId="77777777" w:rsidR="00EE5152" w:rsidRPr="0055058F" w:rsidRDefault="00EE5152">
      <w:pPr>
        <w:pStyle w:val="BodyText"/>
        <w:spacing w:before="12"/>
        <w:rPr>
          <w:rFonts w:asciiTheme="minorHAnsi" w:hAnsiTheme="minorHAnsi" w:cstheme="minorHAnsi"/>
        </w:rPr>
      </w:pPr>
    </w:p>
    <w:p w14:paraId="5B50961D" w14:textId="77777777" w:rsidR="00EE5152" w:rsidRPr="0055058F" w:rsidRDefault="00257B46">
      <w:pPr>
        <w:pStyle w:val="Heading2"/>
        <w:numPr>
          <w:ilvl w:val="1"/>
          <w:numId w:val="5"/>
        </w:numPr>
        <w:tabs>
          <w:tab w:val="left" w:pos="488"/>
        </w:tabs>
        <w:ind w:left="488" w:hanging="388"/>
        <w:jc w:val="both"/>
        <w:rPr>
          <w:rFonts w:asciiTheme="minorHAnsi" w:hAnsiTheme="minorHAnsi" w:cstheme="minorHAnsi"/>
        </w:rPr>
      </w:pPr>
      <w:r>
        <w:rPr>
          <w:rFonts w:asciiTheme="minorHAnsi" w:hAnsiTheme="minorHAnsi" w:cstheme="minorHAnsi"/>
        </w:rPr>
        <w:lastRenderedPageBreak/>
        <w:t xml:space="preserve">Individual investigative </w:t>
      </w:r>
      <w:r w:rsidR="00931942">
        <w:rPr>
          <w:rFonts w:asciiTheme="minorHAnsi" w:hAnsiTheme="minorHAnsi" w:cstheme="minorHAnsi"/>
        </w:rPr>
        <w:t>journalists</w:t>
      </w:r>
      <w:r w:rsidR="00307FFD" w:rsidRPr="0055058F">
        <w:rPr>
          <w:rFonts w:asciiTheme="minorHAnsi" w:hAnsiTheme="minorHAnsi" w:cstheme="minorHAnsi"/>
          <w:spacing w:val="-7"/>
        </w:rPr>
        <w:t xml:space="preserve"> </w:t>
      </w:r>
      <w:r w:rsidR="00307FFD" w:rsidRPr="0055058F">
        <w:rPr>
          <w:rFonts w:asciiTheme="minorHAnsi" w:hAnsiTheme="minorHAnsi" w:cstheme="minorHAnsi"/>
        </w:rPr>
        <w:t>must</w:t>
      </w:r>
      <w:r w:rsidR="00307FFD" w:rsidRPr="0055058F">
        <w:rPr>
          <w:rFonts w:asciiTheme="minorHAnsi" w:hAnsiTheme="minorHAnsi" w:cstheme="minorHAnsi"/>
          <w:spacing w:val="-2"/>
        </w:rPr>
        <w:t xml:space="preserve"> </w:t>
      </w:r>
      <w:r w:rsidR="00307FFD" w:rsidRPr="0055058F">
        <w:rPr>
          <w:rFonts w:asciiTheme="minorHAnsi" w:hAnsiTheme="minorHAnsi" w:cstheme="minorHAnsi"/>
        </w:rPr>
        <w:t>meet</w:t>
      </w:r>
      <w:r w:rsidR="00307FFD" w:rsidRPr="0055058F">
        <w:rPr>
          <w:rFonts w:asciiTheme="minorHAnsi" w:hAnsiTheme="minorHAnsi" w:cstheme="minorHAnsi"/>
          <w:spacing w:val="-6"/>
        </w:rPr>
        <w:t xml:space="preserve"> </w:t>
      </w:r>
      <w:r w:rsidR="00307FFD" w:rsidRPr="0055058F">
        <w:rPr>
          <w:rFonts w:asciiTheme="minorHAnsi" w:hAnsiTheme="minorHAnsi" w:cstheme="minorHAnsi"/>
        </w:rPr>
        <w:t>the</w:t>
      </w:r>
      <w:r w:rsidR="00307FFD" w:rsidRPr="0055058F">
        <w:rPr>
          <w:rFonts w:asciiTheme="minorHAnsi" w:hAnsiTheme="minorHAnsi" w:cstheme="minorHAnsi"/>
          <w:spacing w:val="-5"/>
        </w:rPr>
        <w:t xml:space="preserve"> </w:t>
      </w:r>
      <w:r w:rsidR="00307FFD" w:rsidRPr="0055058F">
        <w:rPr>
          <w:rFonts w:asciiTheme="minorHAnsi" w:hAnsiTheme="minorHAnsi" w:cstheme="minorHAnsi"/>
        </w:rPr>
        <w:t>following</w:t>
      </w:r>
      <w:r w:rsidR="00307FFD" w:rsidRPr="0055058F">
        <w:rPr>
          <w:rFonts w:asciiTheme="minorHAnsi" w:hAnsiTheme="minorHAnsi" w:cstheme="minorHAnsi"/>
          <w:spacing w:val="-6"/>
        </w:rPr>
        <w:t xml:space="preserve"> </w:t>
      </w:r>
      <w:r w:rsidR="00307FFD" w:rsidRPr="0055058F">
        <w:rPr>
          <w:rFonts w:asciiTheme="minorHAnsi" w:hAnsiTheme="minorHAnsi" w:cstheme="minorHAnsi"/>
          <w:spacing w:val="-2"/>
        </w:rPr>
        <w:t>conditions:</w:t>
      </w:r>
    </w:p>
    <w:p w14:paraId="3D9BB5B2" w14:textId="77777777" w:rsidR="00EE5152" w:rsidRPr="0055058F" w:rsidRDefault="00307FFD" w:rsidP="10AD8132">
      <w:pPr>
        <w:pStyle w:val="BodyText"/>
        <w:ind w:left="100" w:right="184"/>
        <w:jc w:val="both"/>
        <w:rPr>
          <w:rFonts w:asciiTheme="minorHAnsi" w:hAnsiTheme="minorHAnsi" w:cstheme="minorBidi"/>
        </w:rPr>
      </w:pPr>
      <w:r w:rsidRPr="10AD8132">
        <w:rPr>
          <w:rFonts w:asciiTheme="minorHAnsi" w:hAnsiTheme="minorHAnsi" w:cstheme="minorBidi"/>
        </w:rPr>
        <w:t>To</w:t>
      </w:r>
      <w:r w:rsidRPr="10AD8132">
        <w:rPr>
          <w:rFonts w:asciiTheme="minorHAnsi" w:hAnsiTheme="minorHAnsi" w:cstheme="minorBidi"/>
          <w:spacing w:val="-1"/>
        </w:rPr>
        <w:t xml:space="preserve"> </w:t>
      </w:r>
      <w:r w:rsidRPr="10AD8132">
        <w:rPr>
          <w:rFonts w:asciiTheme="minorHAnsi" w:hAnsiTheme="minorHAnsi" w:cstheme="minorBidi"/>
        </w:rPr>
        <w:t>have</w:t>
      </w:r>
      <w:r w:rsidRPr="10AD8132">
        <w:rPr>
          <w:rFonts w:asciiTheme="minorHAnsi" w:hAnsiTheme="minorHAnsi" w:cstheme="minorBidi"/>
          <w:spacing w:val="-4"/>
        </w:rPr>
        <w:t xml:space="preserve"> </w:t>
      </w:r>
      <w:r w:rsidRPr="10AD8132">
        <w:rPr>
          <w:rFonts w:asciiTheme="minorHAnsi" w:hAnsiTheme="minorHAnsi" w:cstheme="minorBidi"/>
        </w:rPr>
        <w:t>relevant</w:t>
      </w:r>
      <w:r w:rsidRPr="10AD8132">
        <w:rPr>
          <w:rFonts w:asciiTheme="minorHAnsi" w:hAnsiTheme="minorHAnsi" w:cstheme="minorBidi"/>
          <w:spacing w:val="-2"/>
        </w:rPr>
        <w:t xml:space="preserve"> </w:t>
      </w:r>
      <w:r w:rsidRPr="10AD8132">
        <w:rPr>
          <w:rFonts w:asciiTheme="minorHAnsi" w:hAnsiTheme="minorHAnsi" w:cstheme="minorBidi"/>
        </w:rPr>
        <w:t>professional</w:t>
      </w:r>
      <w:r w:rsidRPr="10AD8132">
        <w:rPr>
          <w:rFonts w:asciiTheme="minorHAnsi" w:hAnsiTheme="minorHAnsi" w:cstheme="minorBidi"/>
          <w:spacing w:val="-2"/>
        </w:rPr>
        <w:t xml:space="preserve"> </w:t>
      </w:r>
      <w:r w:rsidRPr="10AD8132">
        <w:rPr>
          <w:rFonts w:asciiTheme="minorHAnsi" w:hAnsiTheme="minorHAnsi" w:cstheme="minorBidi"/>
        </w:rPr>
        <w:t>experience</w:t>
      </w:r>
      <w:r w:rsidRPr="10AD8132">
        <w:rPr>
          <w:rFonts w:asciiTheme="minorHAnsi" w:hAnsiTheme="minorHAnsi" w:cstheme="minorBidi"/>
          <w:spacing w:val="-2"/>
        </w:rPr>
        <w:t xml:space="preserve"> </w:t>
      </w:r>
      <w:r w:rsidRPr="10AD8132">
        <w:rPr>
          <w:rFonts w:asciiTheme="minorHAnsi" w:hAnsiTheme="minorHAnsi" w:cstheme="minorBidi"/>
        </w:rPr>
        <w:t>in</w:t>
      </w:r>
      <w:r w:rsidRPr="10AD8132">
        <w:rPr>
          <w:rFonts w:asciiTheme="minorHAnsi" w:hAnsiTheme="minorHAnsi" w:cstheme="minorBidi"/>
          <w:spacing w:val="-4"/>
        </w:rPr>
        <w:t xml:space="preserve"> </w:t>
      </w:r>
      <w:r w:rsidRPr="10AD8132">
        <w:rPr>
          <w:rFonts w:asciiTheme="minorHAnsi" w:hAnsiTheme="minorHAnsi" w:cstheme="minorBidi"/>
        </w:rPr>
        <w:t>journalism (minimum</w:t>
      </w:r>
      <w:r w:rsidRPr="10AD8132">
        <w:rPr>
          <w:rFonts w:asciiTheme="minorHAnsi" w:hAnsiTheme="minorHAnsi" w:cstheme="minorBidi"/>
          <w:spacing w:val="-3"/>
        </w:rPr>
        <w:t xml:space="preserve"> </w:t>
      </w:r>
      <w:r w:rsidRPr="10AD8132">
        <w:rPr>
          <w:rFonts w:asciiTheme="minorHAnsi" w:hAnsiTheme="minorHAnsi" w:cstheme="minorBidi"/>
        </w:rPr>
        <w:t>5</w:t>
      </w:r>
      <w:r w:rsidRPr="10AD8132">
        <w:rPr>
          <w:rFonts w:asciiTheme="minorHAnsi" w:hAnsiTheme="minorHAnsi" w:cstheme="minorBidi"/>
          <w:spacing w:val="-2"/>
        </w:rPr>
        <w:t xml:space="preserve"> </w:t>
      </w:r>
      <w:r w:rsidRPr="10AD8132">
        <w:rPr>
          <w:rFonts w:asciiTheme="minorHAnsi" w:hAnsiTheme="minorHAnsi" w:cstheme="minorBidi"/>
        </w:rPr>
        <w:t>years</w:t>
      </w:r>
      <w:r w:rsidRPr="10AD8132">
        <w:rPr>
          <w:rFonts w:asciiTheme="minorHAnsi" w:hAnsiTheme="minorHAnsi" w:cstheme="minorBidi"/>
          <w:spacing w:val="-5"/>
        </w:rPr>
        <w:t xml:space="preserve"> </w:t>
      </w:r>
      <w:r w:rsidRPr="10AD8132">
        <w:rPr>
          <w:rFonts w:asciiTheme="minorHAnsi" w:hAnsiTheme="minorHAnsi" w:cstheme="minorBidi"/>
        </w:rPr>
        <w:t>of</w:t>
      </w:r>
      <w:r w:rsidRPr="10AD8132">
        <w:rPr>
          <w:rFonts w:asciiTheme="minorHAnsi" w:hAnsiTheme="minorHAnsi" w:cstheme="minorBidi"/>
          <w:spacing w:val="-5"/>
        </w:rPr>
        <w:t xml:space="preserve"> </w:t>
      </w:r>
      <w:r w:rsidRPr="10AD8132">
        <w:rPr>
          <w:rFonts w:asciiTheme="minorHAnsi" w:hAnsiTheme="minorHAnsi" w:cstheme="minorBidi"/>
        </w:rPr>
        <w:t>experience</w:t>
      </w:r>
      <w:r w:rsidRPr="10AD8132">
        <w:rPr>
          <w:rFonts w:asciiTheme="minorHAnsi" w:hAnsiTheme="minorHAnsi" w:cstheme="minorBidi"/>
          <w:spacing w:val="-4"/>
        </w:rPr>
        <w:t xml:space="preserve"> </w:t>
      </w:r>
      <w:r w:rsidRPr="10AD8132">
        <w:rPr>
          <w:rFonts w:asciiTheme="minorHAnsi" w:hAnsiTheme="minorHAnsi" w:cstheme="minorBidi"/>
        </w:rPr>
        <w:t>in</w:t>
      </w:r>
      <w:r w:rsidRPr="10AD8132">
        <w:rPr>
          <w:rFonts w:asciiTheme="minorHAnsi" w:hAnsiTheme="minorHAnsi" w:cstheme="minorBidi"/>
          <w:spacing w:val="-1"/>
        </w:rPr>
        <w:t xml:space="preserve"> </w:t>
      </w:r>
      <w:r w:rsidRPr="10AD8132">
        <w:rPr>
          <w:rFonts w:asciiTheme="minorHAnsi" w:hAnsiTheme="minorHAnsi" w:cstheme="minorBidi"/>
        </w:rPr>
        <w:t>a</w:t>
      </w:r>
      <w:r w:rsidRPr="10AD8132">
        <w:rPr>
          <w:rFonts w:asciiTheme="minorHAnsi" w:hAnsiTheme="minorHAnsi" w:cstheme="minorBidi"/>
          <w:spacing w:val="-2"/>
        </w:rPr>
        <w:t xml:space="preserve"> </w:t>
      </w:r>
      <w:r w:rsidRPr="10AD8132">
        <w:rPr>
          <w:rFonts w:asciiTheme="minorHAnsi" w:hAnsiTheme="minorHAnsi" w:cstheme="minorBidi"/>
        </w:rPr>
        <w:t>newsroom and/or</w:t>
      </w:r>
      <w:r w:rsidRPr="10AD8132">
        <w:rPr>
          <w:rFonts w:asciiTheme="minorHAnsi" w:hAnsiTheme="minorHAnsi" w:cstheme="minorBidi"/>
          <w:spacing w:val="-2"/>
        </w:rPr>
        <w:t xml:space="preserve"> </w:t>
      </w:r>
      <w:r w:rsidRPr="10AD8132">
        <w:rPr>
          <w:rFonts w:asciiTheme="minorHAnsi" w:hAnsiTheme="minorHAnsi" w:cstheme="minorBidi"/>
        </w:rPr>
        <w:t>media</w:t>
      </w:r>
      <w:r w:rsidRPr="10AD8132">
        <w:rPr>
          <w:rFonts w:asciiTheme="minorHAnsi" w:hAnsiTheme="minorHAnsi" w:cstheme="minorBidi"/>
          <w:spacing w:val="-3"/>
        </w:rPr>
        <w:t xml:space="preserve"> </w:t>
      </w:r>
      <w:r w:rsidRPr="10AD8132">
        <w:rPr>
          <w:rFonts w:asciiTheme="minorHAnsi" w:hAnsiTheme="minorHAnsi" w:cstheme="minorBidi"/>
        </w:rPr>
        <w:t>organization)</w:t>
      </w:r>
      <w:r w:rsidRPr="10AD8132">
        <w:rPr>
          <w:rFonts w:asciiTheme="minorHAnsi" w:hAnsiTheme="minorHAnsi" w:cstheme="minorBidi"/>
          <w:spacing w:val="-3"/>
        </w:rPr>
        <w:t xml:space="preserve"> </w:t>
      </w:r>
      <w:r w:rsidRPr="10AD8132">
        <w:rPr>
          <w:rFonts w:asciiTheme="minorHAnsi" w:hAnsiTheme="minorHAnsi" w:cstheme="minorBidi"/>
        </w:rPr>
        <w:t>and</w:t>
      </w:r>
      <w:r w:rsidRPr="10AD8132">
        <w:rPr>
          <w:rFonts w:asciiTheme="minorHAnsi" w:hAnsiTheme="minorHAnsi" w:cstheme="minorBidi"/>
          <w:spacing w:val="-2"/>
        </w:rPr>
        <w:t xml:space="preserve"> </w:t>
      </w:r>
      <w:r w:rsidRPr="10AD8132">
        <w:rPr>
          <w:rFonts w:asciiTheme="minorHAnsi" w:hAnsiTheme="minorHAnsi" w:cstheme="minorBidi"/>
        </w:rPr>
        <w:t>to</w:t>
      </w:r>
      <w:r w:rsidRPr="10AD8132">
        <w:rPr>
          <w:rFonts w:asciiTheme="minorHAnsi" w:hAnsiTheme="minorHAnsi" w:cstheme="minorBidi"/>
          <w:spacing w:val="-2"/>
        </w:rPr>
        <w:t xml:space="preserve"> </w:t>
      </w:r>
      <w:r w:rsidRPr="10AD8132">
        <w:rPr>
          <w:rFonts w:asciiTheme="minorHAnsi" w:hAnsiTheme="minorHAnsi" w:cstheme="minorBidi"/>
        </w:rPr>
        <w:t>submit</w:t>
      </w:r>
      <w:r w:rsidRPr="10AD8132">
        <w:rPr>
          <w:rFonts w:asciiTheme="minorHAnsi" w:hAnsiTheme="minorHAnsi" w:cstheme="minorBidi"/>
          <w:spacing w:val="-3"/>
        </w:rPr>
        <w:t xml:space="preserve"> </w:t>
      </w:r>
      <w:r w:rsidRPr="10AD8132">
        <w:rPr>
          <w:rFonts w:asciiTheme="minorHAnsi" w:hAnsiTheme="minorHAnsi" w:cstheme="minorBidi"/>
        </w:rPr>
        <w:t>a list</w:t>
      </w:r>
      <w:r w:rsidRPr="10AD8132">
        <w:rPr>
          <w:rFonts w:asciiTheme="minorHAnsi" w:hAnsiTheme="minorHAnsi" w:cstheme="minorBidi"/>
          <w:spacing w:val="-2"/>
        </w:rPr>
        <w:t xml:space="preserve"> </w:t>
      </w:r>
      <w:r w:rsidRPr="10AD8132">
        <w:rPr>
          <w:rFonts w:asciiTheme="minorHAnsi" w:hAnsiTheme="minorHAnsi" w:cstheme="minorBidi"/>
        </w:rPr>
        <w:t>of</w:t>
      </w:r>
      <w:r w:rsidRPr="10AD8132">
        <w:rPr>
          <w:rFonts w:asciiTheme="minorHAnsi" w:hAnsiTheme="minorHAnsi" w:cstheme="minorBidi"/>
          <w:spacing w:val="-3"/>
        </w:rPr>
        <w:t xml:space="preserve"> </w:t>
      </w:r>
      <w:r w:rsidRPr="10AD8132">
        <w:rPr>
          <w:rFonts w:asciiTheme="minorHAnsi" w:hAnsiTheme="minorHAnsi" w:cstheme="minorBidi"/>
        </w:rPr>
        <w:t>previously prepared and</w:t>
      </w:r>
      <w:r w:rsidRPr="10AD8132">
        <w:rPr>
          <w:rFonts w:asciiTheme="minorHAnsi" w:hAnsiTheme="minorHAnsi" w:cstheme="minorBidi"/>
          <w:spacing w:val="-2"/>
        </w:rPr>
        <w:t xml:space="preserve"> </w:t>
      </w:r>
      <w:r w:rsidRPr="10AD8132">
        <w:rPr>
          <w:rFonts w:asciiTheme="minorHAnsi" w:hAnsiTheme="minorHAnsi" w:cstheme="minorBidi"/>
        </w:rPr>
        <w:t>published content (including but not limited to investigative stories)</w:t>
      </w:r>
    </w:p>
    <w:p w14:paraId="19963B5E" w14:textId="77777777" w:rsidR="00EE5152" w:rsidRPr="0055058F" w:rsidRDefault="00EE5152">
      <w:pPr>
        <w:pStyle w:val="BodyText"/>
        <w:spacing w:before="10"/>
        <w:rPr>
          <w:rFonts w:asciiTheme="minorHAnsi" w:hAnsiTheme="minorHAnsi" w:cstheme="minorHAnsi"/>
        </w:rPr>
      </w:pPr>
    </w:p>
    <w:p w14:paraId="3370467D" w14:textId="77777777" w:rsidR="00EE5152" w:rsidRPr="0055058F" w:rsidRDefault="00307FFD">
      <w:pPr>
        <w:pStyle w:val="Heading2"/>
        <w:numPr>
          <w:ilvl w:val="1"/>
          <w:numId w:val="5"/>
        </w:numPr>
        <w:tabs>
          <w:tab w:val="left" w:pos="488"/>
        </w:tabs>
        <w:spacing w:before="0"/>
        <w:ind w:left="488" w:hanging="388"/>
        <w:rPr>
          <w:rFonts w:asciiTheme="minorHAnsi" w:hAnsiTheme="minorHAnsi" w:cstheme="minorHAnsi"/>
        </w:rPr>
      </w:pPr>
      <w:r w:rsidRPr="0055058F">
        <w:rPr>
          <w:rFonts w:asciiTheme="minorHAnsi" w:hAnsiTheme="minorHAnsi" w:cstheme="minorHAnsi"/>
        </w:rPr>
        <w:t>Legal</w:t>
      </w:r>
      <w:r w:rsidRPr="0055058F">
        <w:rPr>
          <w:rFonts w:asciiTheme="minorHAnsi" w:hAnsiTheme="minorHAnsi" w:cstheme="minorHAnsi"/>
          <w:spacing w:val="-6"/>
        </w:rPr>
        <w:t xml:space="preserve"> </w:t>
      </w:r>
      <w:r w:rsidRPr="0055058F">
        <w:rPr>
          <w:rFonts w:asciiTheme="minorHAnsi" w:hAnsiTheme="minorHAnsi" w:cstheme="minorHAnsi"/>
        </w:rPr>
        <w:t>entities</w:t>
      </w:r>
      <w:r w:rsidRPr="0055058F">
        <w:rPr>
          <w:rFonts w:asciiTheme="minorHAnsi" w:hAnsiTheme="minorHAnsi" w:cstheme="minorHAnsi"/>
          <w:spacing w:val="-5"/>
        </w:rPr>
        <w:t xml:space="preserve"> </w:t>
      </w:r>
      <w:r w:rsidRPr="0055058F">
        <w:rPr>
          <w:rFonts w:asciiTheme="minorHAnsi" w:hAnsiTheme="minorHAnsi" w:cstheme="minorHAnsi"/>
        </w:rPr>
        <w:t>should</w:t>
      </w:r>
      <w:r w:rsidRPr="0055058F">
        <w:rPr>
          <w:rFonts w:asciiTheme="minorHAnsi" w:hAnsiTheme="minorHAnsi" w:cstheme="minorHAnsi"/>
          <w:spacing w:val="-4"/>
        </w:rPr>
        <w:t xml:space="preserve"> </w:t>
      </w:r>
      <w:r w:rsidRPr="0055058F">
        <w:rPr>
          <w:rFonts w:asciiTheme="minorHAnsi" w:hAnsiTheme="minorHAnsi" w:cstheme="minorHAnsi"/>
        </w:rPr>
        <w:t>meet</w:t>
      </w:r>
      <w:r w:rsidRPr="0055058F">
        <w:rPr>
          <w:rFonts w:asciiTheme="minorHAnsi" w:hAnsiTheme="minorHAnsi" w:cstheme="minorHAnsi"/>
          <w:spacing w:val="-4"/>
        </w:rPr>
        <w:t xml:space="preserve"> </w:t>
      </w:r>
      <w:r w:rsidRPr="0055058F">
        <w:rPr>
          <w:rFonts w:asciiTheme="minorHAnsi" w:hAnsiTheme="minorHAnsi" w:cstheme="minorHAnsi"/>
        </w:rPr>
        <w:t>the</w:t>
      </w:r>
      <w:r w:rsidRPr="0055058F">
        <w:rPr>
          <w:rFonts w:asciiTheme="minorHAnsi" w:hAnsiTheme="minorHAnsi" w:cstheme="minorHAnsi"/>
          <w:spacing w:val="-5"/>
        </w:rPr>
        <w:t xml:space="preserve"> </w:t>
      </w:r>
      <w:r w:rsidRPr="0055058F">
        <w:rPr>
          <w:rFonts w:asciiTheme="minorHAnsi" w:hAnsiTheme="minorHAnsi" w:cstheme="minorHAnsi"/>
        </w:rPr>
        <w:t>following</w:t>
      </w:r>
      <w:r w:rsidRPr="0055058F">
        <w:rPr>
          <w:rFonts w:asciiTheme="minorHAnsi" w:hAnsiTheme="minorHAnsi" w:cstheme="minorHAnsi"/>
          <w:spacing w:val="-5"/>
        </w:rPr>
        <w:t xml:space="preserve"> </w:t>
      </w:r>
      <w:r w:rsidRPr="0055058F">
        <w:rPr>
          <w:rFonts w:asciiTheme="minorHAnsi" w:hAnsiTheme="minorHAnsi" w:cstheme="minorHAnsi"/>
          <w:spacing w:val="-2"/>
        </w:rPr>
        <w:t>criteria:</w:t>
      </w:r>
    </w:p>
    <w:p w14:paraId="754CEBDE" w14:textId="77777777" w:rsidR="00EE5152" w:rsidRPr="0055058F" w:rsidRDefault="00307FFD">
      <w:pPr>
        <w:pStyle w:val="ListParagraph"/>
        <w:numPr>
          <w:ilvl w:val="2"/>
          <w:numId w:val="5"/>
        </w:numPr>
        <w:tabs>
          <w:tab w:val="left" w:pos="649"/>
        </w:tabs>
        <w:spacing w:before="1"/>
        <w:ind w:left="649" w:hanging="549"/>
        <w:rPr>
          <w:rFonts w:asciiTheme="minorHAnsi" w:hAnsiTheme="minorHAnsi" w:cstheme="minorHAnsi"/>
        </w:rPr>
      </w:pPr>
      <w:r w:rsidRPr="0055058F">
        <w:rPr>
          <w:rFonts w:asciiTheme="minorHAnsi" w:hAnsiTheme="minorHAnsi" w:cstheme="minorHAnsi"/>
        </w:rPr>
        <w:t>Personal</w:t>
      </w:r>
      <w:r w:rsidRPr="0055058F">
        <w:rPr>
          <w:rFonts w:asciiTheme="minorHAnsi" w:hAnsiTheme="minorHAnsi" w:cstheme="minorHAnsi"/>
          <w:spacing w:val="-7"/>
        </w:rPr>
        <w:t xml:space="preserve"> </w:t>
      </w:r>
      <w:r w:rsidRPr="0055058F">
        <w:rPr>
          <w:rFonts w:asciiTheme="minorHAnsi" w:hAnsiTheme="minorHAnsi" w:cstheme="minorHAnsi"/>
        </w:rPr>
        <w:t>condition</w:t>
      </w:r>
      <w:r w:rsidRPr="0055058F">
        <w:rPr>
          <w:rFonts w:asciiTheme="minorHAnsi" w:hAnsiTheme="minorHAnsi" w:cstheme="minorHAnsi"/>
          <w:spacing w:val="-5"/>
        </w:rPr>
        <w:t xml:space="preserve"> </w:t>
      </w:r>
      <w:r w:rsidRPr="0055058F">
        <w:rPr>
          <w:rFonts w:asciiTheme="minorHAnsi" w:hAnsiTheme="minorHAnsi" w:cstheme="minorHAnsi"/>
        </w:rPr>
        <w:t>of</w:t>
      </w:r>
      <w:r w:rsidRPr="0055058F">
        <w:rPr>
          <w:rFonts w:asciiTheme="minorHAnsi" w:hAnsiTheme="minorHAnsi" w:cstheme="minorHAnsi"/>
          <w:spacing w:val="-5"/>
        </w:rPr>
        <w:t xml:space="preserve"> </w:t>
      </w:r>
      <w:r w:rsidRPr="0055058F">
        <w:rPr>
          <w:rFonts w:asciiTheme="minorHAnsi" w:hAnsiTheme="minorHAnsi" w:cstheme="minorHAnsi"/>
        </w:rPr>
        <w:t>the</w:t>
      </w:r>
      <w:r w:rsidRPr="0055058F">
        <w:rPr>
          <w:rFonts w:asciiTheme="minorHAnsi" w:hAnsiTheme="minorHAnsi" w:cstheme="minorHAnsi"/>
          <w:spacing w:val="-2"/>
        </w:rPr>
        <w:t xml:space="preserve"> </w:t>
      </w:r>
      <w:r w:rsidR="0032044D">
        <w:rPr>
          <w:rFonts w:asciiTheme="minorHAnsi" w:hAnsiTheme="minorHAnsi" w:cstheme="minorHAnsi"/>
        </w:rPr>
        <w:t>applicant</w:t>
      </w:r>
    </w:p>
    <w:p w14:paraId="2301A846" w14:textId="77777777" w:rsidR="00EE5152" w:rsidRPr="0055058F" w:rsidRDefault="00307FFD">
      <w:pPr>
        <w:pStyle w:val="ListParagraph"/>
        <w:numPr>
          <w:ilvl w:val="3"/>
          <w:numId w:val="5"/>
        </w:numPr>
        <w:tabs>
          <w:tab w:val="left" w:pos="205"/>
        </w:tabs>
        <w:ind w:right="724" w:firstLine="0"/>
        <w:rPr>
          <w:rFonts w:asciiTheme="minorHAnsi" w:hAnsiTheme="minorHAnsi" w:cstheme="minorHAnsi"/>
        </w:rPr>
      </w:pPr>
      <w:r w:rsidRPr="0055058F">
        <w:rPr>
          <w:rFonts w:asciiTheme="minorHAnsi" w:hAnsiTheme="minorHAnsi" w:cstheme="minorHAnsi"/>
        </w:rPr>
        <w:t>In</w:t>
      </w:r>
      <w:r w:rsidRPr="0055058F">
        <w:rPr>
          <w:rFonts w:asciiTheme="minorHAnsi" w:hAnsiTheme="minorHAnsi" w:cstheme="minorHAnsi"/>
          <w:spacing w:val="-4"/>
        </w:rPr>
        <w:t xml:space="preserve"> </w:t>
      </w:r>
      <w:r w:rsidRPr="0055058F">
        <w:rPr>
          <w:rFonts w:asciiTheme="minorHAnsi" w:hAnsiTheme="minorHAnsi" w:cstheme="minorHAnsi"/>
        </w:rPr>
        <w:t>the</w:t>
      </w:r>
      <w:r w:rsidRPr="0055058F">
        <w:rPr>
          <w:rFonts w:asciiTheme="minorHAnsi" w:hAnsiTheme="minorHAnsi" w:cstheme="minorHAnsi"/>
          <w:spacing w:val="-2"/>
        </w:rPr>
        <w:t xml:space="preserve"> </w:t>
      </w:r>
      <w:r w:rsidRPr="0055058F">
        <w:rPr>
          <w:rFonts w:asciiTheme="minorHAnsi" w:hAnsiTheme="minorHAnsi" w:cstheme="minorHAnsi"/>
        </w:rPr>
        <w:t>last</w:t>
      </w:r>
      <w:r w:rsidRPr="0055058F">
        <w:rPr>
          <w:rFonts w:asciiTheme="minorHAnsi" w:hAnsiTheme="minorHAnsi" w:cstheme="minorHAnsi"/>
          <w:spacing w:val="-5"/>
        </w:rPr>
        <w:t xml:space="preserve"> </w:t>
      </w:r>
      <w:r w:rsidRPr="0055058F">
        <w:rPr>
          <w:rFonts w:asciiTheme="minorHAnsi" w:hAnsiTheme="minorHAnsi" w:cstheme="minorHAnsi"/>
        </w:rPr>
        <w:t>5</w:t>
      </w:r>
      <w:r w:rsidRPr="0055058F">
        <w:rPr>
          <w:rFonts w:asciiTheme="minorHAnsi" w:hAnsiTheme="minorHAnsi" w:cstheme="minorHAnsi"/>
          <w:spacing w:val="-3"/>
        </w:rPr>
        <w:t xml:space="preserve"> </w:t>
      </w:r>
      <w:r w:rsidRPr="0055058F">
        <w:rPr>
          <w:rFonts w:asciiTheme="minorHAnsi" w:hAnsiTheme="minorHAnsi" w:cstheme="minorHAnsi"/>
        </w:rPr>
        <w:t>years,</w:t>
      </w:r>
      <w:r w:rsidRPr="0055058F">
        <w:rPr>
          <w:rFonts w:asciiTheme="minorHAnsi" w:hAnsiTheme="minorHAnsi" w:cstheme="minorHAnsi"/>
          <w:spacing w:val="-2"/>
        </w:rPr>
        <w:t xml:space="preserve"> </w:t>
      </w:r>
      <w:r w:rsidRPr="0055058F">
        <w:rPr>
          <w:rFonts w:asciiTheme="minorHAnsi" w:hAnsiTheme="minorHAnsi" w:cstheme="minorHAnsi"/>
        </w:rPr>
        <w:t>the</w:t>
      </w:r>
      <w:r w:rsidRPr="0055058F">
        <w:rPr>
          <w:rFonts w:asciiTheme="minorHAnsi" w:hAnsiTheme="minorHAnsi" w:cstheme="minorHAnsi"/>
          <w:spacing w:val="-2"/>
        </w:rPr>
        <w:t xml:space="preserve"> </w:t>
      </w:r>
      <w:r w:rsidR="0032044D">
        <w:rPr>
          <w:rFonts w:asciiTheme="minorHAnsi" w:hAnsiTheme="minorHAnsi" w:cstheme="minorHAnsi"/>
        </w:rPr>
        <w:t>applicant</w:t>
      </w:r>
      <w:r w:rsidR="0032044D" w:rsidRPr="0055058F" w:rsidDel="0032044D">
        <w:rPr>
          <w:rFonts w:asciiTheme="minorHAnsi" w:hAnsiTheme="minorHAnsi" w:cstheme="minorHAnsi"/>
        </w:rPr>
        <w:t xml:space="preserve"> </w:t>
      </w:r>
      <w:r w:rsidRPr="0055058F">
        <w:rPr>
          <w:rFonts w:asciiTheme="minorHAnsi" w:hAnsiTheme="minorHAnsi" w:cstheme="minorHAnsi"/>
        </w:rPr>
        <w:t>has</w:t>
      </w:r>
      <w:r w:rsidRPr="0055058F">
        <w:rPr>
          <w:rFonts w:asciiTheme="minorHAnsi" w:hAnsiTheme="minorHAnsi" w:cstheme="minorHAnsi"/>
          <w:spacing w:val="-2"/>
        </w:rPr>
        <w:t xml:space="preserve"> </w:t>
      </w:r>
      <w:r w:rsidRPr="0055058F">
        <w:rPr>
          <w:rFonts w:asciiTheme="minorHAnsi" w:hAnsiTheme="minorHAnsi" w:cstheme="minorHAnsi"/>
        </w:rPr>
        <w:t>not</w:t>
      </w:r>
      <w:r w:rsidRPr="0055058F">
        <w:rPr>
          <w:rFonts w:asciiTheme="minorHAnsi" w:hAnsiTheme="minorHAnsi" w:cstheme="minorHAnsi"/>
          <w:spacing w:val="-2"/>
        </w:rPr>
        <w:t xml:space="preserve"> </w:t>
      </w:r>
      <w:r w:rsidRPr="0055058F">
        <w:rPr>
          <w:rFonts w:asciiTheme="minorHAnsi" w:hAnsiTheme="minorHAnsi" w:cstheme="minorHAnsi"/>
        </w:rPr>
        <w:t>been</w:t>
      </w:r>
      <w:r w:rsidRPr="0055058F">
        <w:rPr>
          <w:rFonts w:asciiTheme="minorHAnsi" w:hAnsiTheme="minorHAnsi" w:cstheme="minorHAnsi"/>
          <w:spacing w:val="-2"/>
        </w:rPr>
        <w:t xml:space="preserve"> </w:t>
      </w:r>
      <w:r w:rsidRPr="0055058F">
        <w:rPr>
          <w:rFonts w:asciiTheme="minorHAnsi" w:hAnsiTheme="minorHAnsi" w:cstheme="minorHAnsi"/>
        </w:rPr>
        <w:t>sentenced</w:t>
      </w:r>
      <w:r w:rsidRPr="0055058F">
        <w:rPr>
          <w:rFonts w:asciiTheme="minorHAnsi" w:hAnsiTheme="minorHAnsi" w:cstheme="minorHAnsi"/>
          <w:spacing w:val="-3"/>
        </w:rPr>
        <w:t xml:space="preserve"> </w:t>
      </w:r>
      <w:r w:rsidRPr="0055058F">
        <w:rPr>
          <w:rFonts w:asciiTheme="minorHAnsi" w:hAnsiTheme="minorHAnsi" w:cstheme="minorHAnsi"/>
        </w:rPr>
        <w:t>for</w:t>
      </w:r>
      <w:r w:rsidRPr="0055058F">
        <w:rPr>
          <w:rFonts w:asciiTheme="minorHAnsi" w:hAnsiTheme="minorHAnsi" w:cstheme="minorHAnsi"/>
          <w:spacing w:val="-2"/>
        </w:rPr>
        <w:t xml:space="preserve"> </w:t>
      </w:r>
      <w:r w:rsidRPr="0055058F">
        <w:rPr>
          <w:rFonts w:asciiTheme="minorHAnsi" w:hAnsiTheme="minorHAnsi" w:cstheme="minorHAnsi"/>
        </w:rPr>
        <w:t>participating</w:t>
      </w:r>
      <w:r w:rsidRPr="0055058F">
        <w:rPr>
          <w:rFonts w:asciiTheme="minorHAnsi" w:hAnsiTheme="minorHAnsi" w:cstheme="minorHAnsi"/>
          <w:spacing w:val="-3"/>
        </w:rPr>
        <w:t xml:space="preserve"> </w:t>
      </w:r>
      <w:r w:rsidRPr="0055058F">
        <w:rPr>
          <w:rFonts w:asciiTheme="minorHAnsi" w:hAnsiTheme="minorHAnsi" w:cstheme="minorHAnsi"/>
        </w:rPr>
        <w:t>in</w:t>
      </w:r>
      <w:r w:rsidRPr="0055058F">
        <w:rPr>
          <w:rFonts w:asciiTheme="minorHAnsi" w:hAnsiTheme="minorHAnsi" w:cstheme="minorHAnsi"/>
          <w:spacing w:val="-2"/>
        </w:rPr>
        <w:t xml:space="preserve"> </w:t>
      </w:r>
      <w:r w:rsidRPr="0055058F">
        <w:rPr>
          <w:rFonts w:asciiTheme="minorHAnsi" w:hAnsiTheme="minorHAnsi" w:cstheme="minorHAnsi"/>
        </w:rPr>
        <w:t>a</w:t>
      </w:r>
      <w:r w:rsidRPr="0055058F">
        <w:rPr>
          <w:rFonts w:asciiTheme="minorHAnsi" w:hAnsiTheme="minorHAnsi" w:cstheme="minorHAnsi"/>
          <w:spacing w:val="-2"/>
        </w:rPr>
        <w:t xml:space="preserve"> </w:t>
      </w:r>
      <w:r w:rsidRPr="0055058F">
        <w:rPr>
          <w:rFonts w:asciiTheme="minorHAnsi" w:hAnsiTheme="minorHAnsi" w:cstheme="minorHAnsi"/>
        </w:rPr>
        <w:t>criminal</w:t>
      </w:r>
      <w:r w:rsidRPr="0055058F">
        <w:rPr>
          <w:rFonts w:asciiTheme="minorHAnsi" w:hAnsiTheme="minorHAnsi" w:cstheme="minorHAnsi"/>
          <w:spacing w:val="-2"/>
        </w:rPr>
        <w:t xml:space="preserve"> </w:t>
      </w:r>
      <w:r w:rsidRPr="0055058F">
        <w:rPr>
          <w:rFonts w:asciiTheme="minorHAnsi" w:hAnsiTheme="minorHAnsi" w:cstheme="minorHAnsi"/>
        </w:rPr>
        <w:t>organization, corruption, fraud or money laundering;</w:t>
      </w:r>
    </w:p>
    <w:p w14:paraId="11A14C64" w14:textId="77777777" w:rsidR="00EE5152" w:rsidRPr="0055058F" w:rsidRDefault="00307FFD">
      <w:pPr>
        <w:pStyle w:val="ListParagraph"/>
        <w:numPr>
          <w:ilvl w:val="3"/>
          <w:numId w:val="5"/>
        </w:numPr>
        <w:tabs>
          <w:tab w:val="left" w:pos="205"/>
        </w:tabs>
        <w:spacing w:before="1"/>
        <w:ind w:right="150" w:firstLine="0"/>
        <w:rPr>
          <w:rFonts w:asciiTheme="minorHAnsi" w:hAnsiTheme="minorHAnsi" w:cstheme="minorHAnsi"/>
        </w:rPr>
      </w:pPr>
      <w:r w:rsidRPr="0055058F">
        <w:rPr>
          <w:rFonts w:asciiTheme="minorHAnsi" w:hAnsiTheme="minorHAnsi" w:cstheme="minorHAnsi"/>
        </w:rPr>
        <w:t>The</w:t>
      </w:r>
      <w:r w:rsidRPr="0055058F">
        <w:rPr>
          <w:rFonts w:asciiTheme="minorHAnsi" w:hAnsiTheme="minorHAnsi" w:cstheme="minorHAnsi"/>
          <w:spacing w:val="-2"/>
        </w:rPr>
        <w:t xml:space="preserve"> </w:t>
      </w:r>
      <w:r w:rsidR="0032044D">
        <w:rPr>
          <w:rFonts w:asciiTheme="minorHAnsi" w:hAnsiTheme="minorHAnsi" w:cstheme="minorHAnsi"/>
        </w:rPr>
        <w:t>applicant</w:t>
      </w:r>
      <w:r w:rsidR="0032044D" w:rsidRPr="0055058F" w:rsidDel="0032044D">
        <w:rPr>
          <w:rFonts w:asciiTheme="minorHAnsi" w:hAnsiTheme="minorHAnsi" w:cstheme="minorHAnsi"/>
        </w:rPr>
        <w:t xml:space="preserve"> </w:t>
      </w:r>
      <w:r w:rsidRPr="0055058F">
        <w:rPr>
          <w:rFonts w:asciiTheme="minorHAnsi" w:hAnsiTheme="minorHAnsi" w:cstheme="minorHAnsi"/>
        </w:rPr>
        <w:t>has</w:t>
      </w:r>
      <w:r w:rsidRPr="0055058F">
        <w:rPr>
          <w:rFonts w:asciiTheme="minorHAnsi" w:hAnsiTheme="minorHAnsi" w:cstheme="minorHAnsi"/>
          <w:spacing w:val="-2"/>
        </w:rPr>
        <w:t xml:space="preserve"> </w:t>
      </w:r>
      <w:r w:rsidRPr="0055058F">
        <w:rPr>
          <w:rFonts w:asciiTheme="minorHAnsi" w:hAnsiTheme="minorHAnsi" w:cstheme="minorHAnsi"/>
        </w:rPr>
        <w:t>not</w:t>
      </w:r>
      <w:r w:rsidRPr="0055058F">
        <w:rPr>
          <w:rFonts w:asciiTheme="minorHAnsi" w:hAnsiTheme="minorHAnsi" w:cstheme="minorHAnsi"/>
          <w:spacing w:val="-4"/>
        </w:rPr>
        <w:t xml:space="preserve"> </w:t>
      </w:r>
      <w:r w:rsidRPr="0055058F">
        <w:rPr>
          <w:rFonts w:asciiTheme="minorHAnsi" w:hAnsiTheme="minorHAnsi" w:cstheme="minorHAnsi"/>
        </w:rPr>
        <w:t>been</w:t>
      </w:r>
      <w:r w:rsidRPr="0055058F">
        <w:rPr>
          <w:rFonts w:asciiTheme="minorHAnsi" w:hAnsiTheme="minorHAnsi" w:cstheme="minorHAnsi"/>
          <w:spacing w:val="-3"/>
        </w:rPr>
        <w:t xml:space="preserve"> </w:t>
      </w:r>
      <w:r w:rsidRPr="0055058F">
        <w:rPr>
          <w:rFonts w:asciiTheme="minorHAnsi" w:hAnsiTheme="minorHAnsi" w:cstheme="minorHAnsi"/>
        </w:rPr>
        <w:t>imposed</w:t>
      </w:r>
      <w:r w:rsidRPr="0055058F">
        <w:rPr>
          <w:rFonts w:asciiTheme="minorHAnsi" w:hAnsiTheme="minorHAnsi" w:cstheme="minorHAnsi"/>
          <w:spacing w:val="-2"/>
        </w:rPr>
        <w:t xml:space="preserve"> </w:t>
      </w:r>
      <w:r w:rsidRPr="0055058F">
        <w:rPr>
          <w:rFonts w:asciiTheme="minorHAnsi" w:hAnsiTheme="minorHAnsi" w:cstheme="minorHAnsi"/>
        </w:rPr>
        <w:t>a</w:t>
      </w:r>
      <w:r w:rsidRPr="0055058F">
        <w:rPr>
          <w:rFonts w:asciiTheme="minorHAnsi" w:hAnsiTheme="minorHAnsi" w:cstheme="minorHAnsi"/>
          <w:spacing w:val="-2"/>
        </w:rPr>
        <w:t xml:space="preserve"> </w:t>
      </w:r>
      <w:r w:rsidRPr="0055058F">
        <w:rPr>
          <w:rFonts w:asciiTheme="minorHAnsi" w:hAnsiTheme="minorHAnsi" w:cstheme="minorHAnsi"/>
        </w:rPr>
        <w:t>secondary</w:t>
      </w:r>
      <w:r w:rsidRPr="0055058F">
        <w:rPr>
          <w:rFonts w:asciiTheme="minorHAnsi" w:hAnsiTheme="minorHAnsi" w:cstheme="minorHAnsi"/>
          <w:spacing w:val="-2"/>
        </w:rPr>
        <w:t xml:space="preserve"> </w:t>
      </w:r>
      <w:r w:rsidRPr="0055058F">
        <w:rPr>
          <w:rFonts w:asciiTheme="minorHAnsi" w:hAnsiTheme="minorHAnsi" w:cstheme="minorHAnsi"/>
        </w:rPr>
        <w:t>penalty,</w:t>
      </w:r>
      <w:r w:rsidRPr="0055058F">
        <w:rPr>
          <w:rFonts w:asciiTheme="minorHAnsi" w:hAnsiTheme="minorHAnsi" w:cstheme="minorHAnsi"/>
          <w:spacing w:val="-2"/>
        </w:rPr>
        <w:t xml:space="preserve"> </w:t>
      </w:r>
      <w:r w:rsidRPr="0055058F">
        <w:rPr>
          <w:rFonts w:asciiTheme="minorHAnsi" w:hAnsiTheme="minorHAnsi" w:cstheme="minorHAnsi"/>
        </w:rPr>
        <w:t>a</w:t>
      </w:r>
      <w:r w:rsidRPr="0055058F">
        <w:rPr>
          <w:rFonts w:asciiTheme="minorHAnsi" w:hAnsiTheme="minorHAnsi" w:cstheme="minorHAnsi"/>
          <w:spacing w:val="-4"/>
        </w:rPr>
        <w:t xml:space="preserve"> </w:t>
      </w:r>
      <w:r w:rsidRPr="0055058F">
        <w:rPr>
          <w:rFonts w:asciiTheme="minorHAnsi" w:hAnsiTheme="minorHAnsi" w:cstheme="minorHAnsi"/>
        </w:rPr>
        <w:t>temporary</w:t>
      </w:r>
      <w:r w:rsidRPr="0055058F">
        <w:rPr>
          <w:rFonts w:asciiTheme="minorHAnsi" w:hAnsiTheme="minorHAnsi" w:cstheme="minorHAnsi"/>
          <w:spacing w:val="-4"/>
        </w:rPr>
        <w:t xml:space="preserve"> </w:t>
      </w:r>
      <w:r w:rsidRPr="0055058F">
        <w:rPr>
          <w:rFonts w:asciiTheme="minorHAnsi" w:hAnsiTheme="minorHAnsi" w:cstheme="minorHAnsi"/>
        </w:rPr>
        <w:t>or</w:t>
      </w:r>
      <w:r w:rsidRPr="0055058F">
        <w:rPr>
          <w:rFonts w:asciiTheme="minorHAnsi" w:hAnsiTheme="minorHAnsi" w:cstheme="minorHAnsi"/>
          <w:spacing w:val="-2"/>
        </w:rPr>
        <w:t xml:space="preserve"> </w:t>
      </w:r>
      <w:r w:rsidRPr="0055058F">
        <w:rPr>
          <w:rFonts w:asciiTheme="minorHAnsi" w:hAnsiTheme="minorHAnsi" w:cstheme="minorHAnsi"/>
        </w:rPr>
        <w:t>permanent</w:t>
      </w:r>
      <w:r w:rsidRPr="0055058F">
        <w:rPr>
          <w:rFonts w:asciiTheme="minorHAnsi" w:hAnsiTheme="minorHAnsi" w:cstheme="minorHAnsi"/>
          <w:spacing w:val="-2"/>
        </w:rPr>
        <w:t xml:space="preserve"> </w:t>
      </w:r>
      <w:r w:rsidRPr="0055058F">
        <w:rPr>
          <w:rFonts w:asciiTheme="minorHAnsi" w:hAnsiTheme="minorHAnsi" w:cstheme="minorHAnsi"/>
        </w:rPr>
        <w:t>ban</w:t>
      </w:r>
      <w:r w:rsidRPr="0055058F">
        <w:rPr>
          <w:rFonts w:asciiTheme="minorHAnsi" w:hAnsiTheme="minorHAnsi" w:cstheme="minorHAnsi"/>
          <w:spacing w:val="-3"/>
        </w:rPr>
        <w:t xml:space="preserve"> </w:t>
      </w:r>
      <w:r w:rsidRPr="0055058F">
        <w:rPr>
          <w:rFonts w:asciiTheme="minorHAnsi" w:hAnsiTheme="minorHAnsi" w:cstheme="minorHAnsi"/>
        </w:rPr>
        <w:t>on</w:t>
      </w:r>
      <w:r w:rsidRPr="0055058F">
        <w:rPr>
          <w:rFonts w:asciiTheme="minorHAnsi" w:hAnsiTheme="minorHAnsi" w:cstheme="minorHAnsi"/>
          <w:spacing w:val="-1"/>
        </w:rPr>
        <w:t xml:space="preserve"> </w:t>
      </w:r>
      <w:r w:rsidRPr="0055058F">
        <w:rPr>
          <w:rFonts w:asciiTheme="minorHAnsi" w:hAnsiTheme="minorHAnsi" w:cstheme="minorHAnsi"/>
        </w:rPr>
        <w:t>performing</w:t>
      </w:r>
      <w:r w:rsidRPr="0055058F">
        <w:rPr>
          <w:rFonts w:asciiTheme="minorHAnsi" w:hAnsiTheme="minorHAnsi" w:cstheme="minorHAnsi"/>
          <w:spacing w:val="-3"/>
        </w:rPr>
        <w:t xml:space="preserve"> </w:t>
      </w:r>
      <w:r w:rsidRPr="0055058F">
        <w:rPr>
          <w:rFonts w:asciiTheme="minorHAnsi" w:hAnsiTheme="minorHAnsi" w:cstheme="minorHAnsi"/>
        </w:rPr>
        <w:t>a separate activity;</w:t>
      </w:r>
    </w:p>
    <w:p w14:paraId="73FC4C53" w14:textId="77777777" w:rsidR="00EE5152" w:rsidRPr="0055058F" w:rsidRDefault="00307FFD">
      <w:pPr>
        <w:pStyle w:val="ListParagraph"/>
        <w:numPr>
          <w:ilvl w:val="3"/>
          <w:numId w:val="5"/>
        </w:numPr>
        <w:tabs>
          <w:tab w:val="left" w:pos="205"/>
        </w:tabs>
        <w:spacing w:line="267" w:lineRule="exact"/>
        <w:ind w:left="205" w:hanging="105"/>
        <w:rPr>
          <w:rFonts w:asciiTheme="minorHAnsi" w:hAnsiTheme="minorHAnsi" w:cstheme="minorHAnsi"/>
        </w:rPr>
      </w:pPr>
      <w:r w:rsidRPr="0055058F">
        <w:rPr>
          <w:rFonts w:asciiTheme="minorHAnsi" w:hAnsiTheme="minorHAnsi" w:cstheme="minorHAnsi"/>
        </w:rPr>
        <w:t>The</w:t>
      </w:r>
      <w:r w:rsidRPr="0055058F">
        <w:rPr>
          <w:rFonts w:asciiTheme="minorHAnsi" w:hAnsiTheme="minorHAnsi" w:cstheme="minorHAnsi"/>
          <w:spacing w:val="-4"/>
        </w:rPr>
        <w:t xml:space="preserve"> </w:t>
      </w:r>
      <w:r w:rsidR="0032044D">
        <w:rPr>
          <w:rFonts w:asciiTheme="minorHAnsi" w:hAnsiTheme="minorHAnsi" w:cstheme="minorHAnsi"/>
        </w:rPr>
        <w:t>applicant</w:t>
      </w:r>
      <w:r w:rsidR="0032044D" w:rsidRPr="0055058F" w:rsidDel="0032044D">
        <w:rPr>
          <w:rFonts w:asciiTheme="minorHAnsi" w:hAnsiTheme="minorHAnsi" w:cstheme="minorHAnsi"/>
        </w:rPr>
        <w:t xml:space="preserve"> </w:t>
      </w:r>
      <w:r w:rsidRPr="0055058F">
        <w:rPr>
          <w:rFonts w:asciiTheme="minorHAnsi" w:hAnsiTheme="minorHAnsi" w:cstheme="minorHAnsi"/>
        </w:rPr>
        <w:t>is</w:t>
      </w:r>
      <w:r w:rsidRPr="0055058F">
        <w:rPr>
          <w:rFonts w:asciiTheme="minorHAnsi" w:hAnsiTheme="minorHAnsi" w:cstheme="minorHAnsi"/>
          <w:spacing w:val="-6"/>
        </w:rPr>
        <w:t xml:space="preserve"> </w:t>
      </w:r>
      <w:r w:rsidRPr="0055058F">
        <w:rPr>
          <w:rFonts w:asciiTheme="minorHAnsi" w:hAnsiTheme="minorHAnsi" w:cstheme="minorHAnsi"/>
        </w:rPr>
        <w:t>not</w:t>
      </w:r>
      <w:r w:rsidRPr="0055058F">
        <w:rPr>
          <w:rFonts w:asciiTheme="minorHAnsi" w:hAnsiTheme="minorHAnsi" w:cstheme="minorHAnsi"/>
          <w:spacing w:val="-5"/>
        </w:rPr>
        <w:t xml:space="preserve"> </w:t>
      </w:r>
      <w:r w:rsidRPr="0055058F">
        <w:rPr>
          <w:rFonts w:asciiTheme="minorHAnsi" w:hAnsiTheme="minorHAnsi" w:cstheme="minorHAnsi"/>
        </w:rPr>
        <w:t>in</w:t>
      </w:r>
      <w:r w:rsidRPr="0055058F">
        <w:rPr>
          <w:rFonts w:asciiTheme="minorHAnsi" w:hAnsiTheme="minorHAnsi" w:cstheme="minorHAnsi"/>
          <w:spacing w:val="-3"/>
        </w:rPr>
        <w:t xml:space="preserve"> </w:t>
      </w:r>
      <w:r w:rsidRPr="0055058F">
        <w:rPr>
          <w:rFonts w:asciiTheme="minorHAnsi" w:hAnsiTheme="minorHAnsi" w:cstheme="minorHAnsi"/>
        </w:rPr>
        <w:t>bankruptcy</w:t>
      </w:r>
      <w:r w:rsidRPr="0055058F">
        <w:rPr>
          <w:rFonts w:asciiTheme="minorHAnsi" w:hAnsiTheme="minorHAnsi" w:cstheme="minorHAnsi"/>
          <w:spacing w:val="-5"/>
        </w:rPr>
        <w:t xml:space="preserve"> </w:t>
      </w:r>
      <w:r w:rsidRPr="0055058F">
        <w:rPr>
          <w:rFonts w:asciiTheme="minorHAnsi" w:hAnsiTheme="minorHAnsi" w:cstheme="minorHAnsi"/>
        </w:rPr>
        <w:t>or</w:t>
      </w:r>
      <w:r w:rsidRPr="0055058F">
        <w:rPr>
          <w:rFonts w:asciiTheme="minorHAnsi" w:hAnsiTheme="minorHAnsi" w:cstheme="minorHAnsi"/>
          <w:spacing w:val="-3"/>
        </w:rPr>
        <w:t xml:space="preserve"> </w:t>
      </w:r>
      <w:r w:rsidRPr="0055058F">
        <w:rPr>
          <w:rFonts w:asciiTheme="minorHAnsi" w:hAnsiTheme="minorHAnsi" w:cstheme="minorHAnsi"/>
        </w:rPr>
        <w:t>liquidation</w:t>
      </w:r>
      <w:r w:rsidRPr="0055058F">
        <w:rPr>
          <w:rFonts w:asciiTheme="minorHAnsi" w:hAnsiTheme="minorHAnsi" w:cstheme="minorHAnsi"/>
          <w:spacing w:val="-4"/>
        </w:rPr>
        <w:t xml:space="preserve"> </w:t>
      </w:r>
      <w:r w:rsidRPr="0055058F">
        <w:rPr>
          <w:rFonts w:asciiTheme="minorHAnsi" w:hAnsiTheme="minorHAnsi" w:cstheme="minorHAnsi"/>
          <w:spacing w:val="-2"/>
        </w:rPr>
        <w:t>proceedings;</w:t>
      </w:r>
    </w:p>
    <w:p w14:paraId="31090E9B" w14:textId="77777777" w:rsidR="00EE5152" w:rsidRPr="0055058F" w:rsidRDefault="00307FFD">
      <w:pPr>
        <w:pStyle w:val="ListParagraph"/>
        <w:numPr>
          <w:ilvl w:val="3"/>
          <w:numId w:val="5"/>
        </w:numPr>
        <w:tabs>
          <w:tab w:val="left" w:pos="205"/>
        </w:tabs>
        <w:ind w:left="205" w:hanging="105"/>
        <w:rPr>
          <w:rFonts w:asciiTheme="minorHAnsi" w:hAnsiTheme="minorHAnsi" w:cstheme="minorHAnsi"/>
        </w:rPr>
      </w:pPr>
      <w:r w:rsidRPr="0055058F">
        <w:rPr>
          <w:rFonts w:asciiTheme="minorHAnsi" w:hAnsiTheme="minorHAnsi" w:cstheme="minorHAnsi"/>
        </w:rPr>
        <w:t>The</w:t>
      </w:r>
      <w:r w:rsidRPr="0055058F">
        <w:rPr>
          <w:rFonts w:asciiTheme="minorHAnsi" w:hAnsiTheme="minorHAnsi" w:cstheme="minorHAnsi"/>
          <w:spacing w:val="-6"/>
        </w:rPr>
        <w:t xml:space="preserve"> </w:t>
      </w:r>
      <w:r w:rsidR="0032044D">
        <w:rPr>
          <w:rFonts w:asciiTheme="minorHAnsi" w:hAnsiTheme="minorHAnsi" w:cstheme="minorHAnsi"/>
        </w:rPr>
        <w:t>applicant</w:t>
      </w:r>
      <w:r w:rsidR="0032044D" w:rsidRPr="0055058F" w:rsidDel="0032044D">
        <w:rPr>
          <w:rFonts w:asciiTheme="minorHAnsi" w:hAnsiTheme="minorHAnsi" w:cstheme="minorHAnsi"/>
        </w:rPr>
        <w:t xml:space="preserve"> </w:t>
      </w:r>
      <w:r w:rsidRPr="0055058F">
        <w:rPr>
          <w:rFonts w:asciiTheme="minorHAnsi" w:hAnsiTheme="minorHAnsi" w:cstheme="minorHAnsi"/>
        </w:rPr>
        <w:t>has</w:t>
      </w:r>
      <w:r w:rsidRPr="0055058F">
        <w:rPr>
          <w:rFonts w:asciiTheme="minorHAnsi" w:hAnsiTheme="minorHAnsi" w:cstheme="minorHAnsi"/>
          <w:spacing w:val="-3"/>
        </w:rPr>
        <w:t xml:space="preserve"> </w:t>
      </w:r>
      <w:r w:rsidRPr="0055058F">
        <w:rPr>
          <w:rFonts w:asciiTheme="minorHAnsi" w:hAnsiTheme="minorHAnsi" w:cstheme="minorHAnsi"/>
        </w:rPr>
        <w:t>no</w:t>
      </w:r>
      <w:r w:rsidRPr="0055058F">
        <w:rPr>
          <w:rFonts w:asciiTheme="minorHAnsi" w:hAnsiTheme="minorHAnsi" w:cstheme="minorHAnsi"/>
          <w:spacing w:val="-2"/>
        </w:rPr>
        <w:t xml:space="preserve"> </w:t>
      </w:r>
      <w:r w:rsidRPr="0055058F">
        <w:rPr>
          <w:rFonts w:asciiTheme="minorHAnsi" w:hAnsiTheme="minorHAnsi" w:cstheme="minorHAnsi"/>
        </w:rPr>
        <w:t>unpaid</w:t>
      </w:r>
      <w:r w:rsidRPr="0055058F">
        <w:rPr>
          <w:rFonts w:asciiTheme="minorHAnsi" w:hAnsiTheme="minorHAnsi" w:cstheme="minorHAnsi"/>
          <w:spacing w:val="-7"/>
        </w:rPr>
        <w:t xml:space="preserve"> </w:t>
      </w:r>
      <w:r w:rsidRPr="0055058F">
        <w:rPr>
          <w:rFonts w:asciiTheme="minorHAnsi" w:hAnsiTheme="minorHAnsi" w:cstheme="minorHAnsi"/>
        </w:rPr>
        <w:t>taxes,</w:t>
      </w:r>
      <w:r w:rsidRPr="0055058F">
        <w:rPr>
          <w:rFonts w:asciiTheme="minorHAnsi" w:hAnsiTheme="minorHAnsi" w:cstheme="minorHAnsi"/>
          <w:spacing w:val="-5"/>
        </w:rPr>
        <w:t xml:space="preserve"> </w:t>
      </w:r>
      <w:r w:rsidRPr="0055058F">
        <w:rPr>
          <w:rFonts w:asciiTheme="minorHAnsi" w:hAnsiTheme="minorHAnsi" w:cstheme="minorHAnsi"/>
        </w:rPr>
        <w:t>contributions</w:t>
      </w:r>
      <w:r w:rsidRPr="0055058F">
        <w:rPr>
          <w:rFonts w:asciiTheme="minorHAnsi" w:hAnsiTheme="minorHAnsi" w:cstheme="minorHAnsi"/>
          <w:spacing w:val="-4"/>
        </w:rPr>
        <w:t xml:space="preserve"> </w:t>
      </w:r>
      <w:r w:rsidRPr="0055058F">
        <w:rPr>
          <w:rFonts w:asciiTheme="minorHAnsi" w:hAnsiTheme="minorHAnsi" w:cstheme="minorHAnsi"/>
        </w:rPr>
        <w:t>or</w:t>
      </w:r>
      <w:r w:rsidRPr="0055058F">
        <w:rPr>
          <w:rFonts w:asciiTheme="minorHAnsi" w:hAnsiTheme="minorHAnsi" w:cstheme="minorHAnsi"/>
          <w:spacing w:val="-5"/>
        </w:rPr>
        <w:t xml:space="preserve"> </w:t>
      </w:r>
      <w:r w:rsidRPr="0055058F">
        <w:rPr>
          <w:rFonts w:asciiTheme="minorHAnsi" w:hAnsiTheme="minorHAnsi" w:cstheme="minorHAnsi"/>
        </w:rPr>
        <w:t>other</w:t>
      </w:r>
      <w:r w:rsidRPr="0055058F">
        <w:rPr>
          <w:rFonts w:asciiTheme="minorHAnsi" w:hAnsiTheme="minorHAnsi" w:cstheme="minorHAnsi"/>
          <w:spacing w:val="-3"/>
        </w:rPr>
        <w:t xml:space="preserve"> </w:t>
      </w:r>
      <w:r w:rsidRPr="0055058F">
        <w:rPr>
          <w:rFonts w:asciiTheme="minorHAnsi" w:hAnsiTheme="minorHAnsi" w:cstheme="minorHAnsi"/>
        </w:rPr>
        <w:t>public</w:t>
      </w:r>
      <w:r w:rsidRPr="0055058F">
        <w:rPr>
          <w:rFonts w:asciiTheme="minorHAnsi" w:hAnsiTheme="minorHAnsi" w:cstheme="minorHAnsi"/>
          <w:spacing w:val="-3"/>
        </w:rPr>
        <w:t xml:space="preserve"> </w:t>
      </w:r>
      <w:r w:rsidRPr="0055058F">
        <w:rPr>
          <w:rFonts w:asciiTheme="minorHAnsi" w:hAnsiTheme="minorHAnsi" w:cstheme="minorHAnsi"/>
          <w:spacing w:val="-2"/>
        </w:rPr>
        <w:t>charges;</w:t>
      </w:r>
    </w:p>
    <w:p w14:paraId="43820CED" w14:textId="77777777" w:rsidR="00EE5152" w:rsidRPr="0055058F" w:rsidRDefault="00307FFD">
      <w:pPr>
        <w:pStyle w:val="ListParagraph"/>
        <w:numPr>
          <w:ilvl w:val="3"/>
          <w:numId w:val="5"/>
        </w:numPr>
        <w:tabs>
          <w:tab w:val="left" w:pos="205"/>
        </w:tabs>
        <w:spacing w:before="1"/>
        <w:ind w:right="326" w:firstLine="0"/>
        <w:rPr>
          <w:rFonts w:asciiTheme="minorHAnsi" w:hAnsiTheme="minorHAnsi" w:cstheme="minorHAnsi"/>
        </w:rPr>
      </w:pPr>
      <w:r w:rsidRPr="0055058F">
        <w:rPr>
          <w:rFonts w:asciiTheme="minorHAnsi" w:hAnsiTheme="minorHAnsi" w:cstheme="minorHAnsi"/>
        </w:rPr>
        <w:t>The</w:t>
      </w:r>
      <w:r w:rsidRPr="0055058F">
        <w:rPr>
          <w:rFonts w:asciiTheme="minorHAnsi" w:hAnsiTheme="minorHAnsi" w:cstheme="minorHAnsi"/>
          <w:spacing w:val="-1"/>
        </w:rPr>
        <w:t xml:space="preserve"> </w:t>
      </w:r>
      <w:r w:rsidR="0032044D">
        <w:rPr>
          <w:rFonts w:asciiTheme="minorHAnsi" w:hAnsiTheme="minorHAnsi" w:cstheme="minorHAnsi"/>
        </w:rPr>
        <w:t>applicant</w:t>
      </w:r>
      <w:r w:rsidR="0032044D" w:rsidRPr="0055058F" w:rsidDel="0032044D">
        <w:rPr>
          <w:rFonts w:asciiTheme="minorHAnsi" w:hAnsiTheme="minorHAnsi" w:cstheme="minorHAnsi"/>
        </w:rPr>
        <w:t xml:space="preserve"> </w:t>
      </w:r>
      <w:proofErr w:type="gramStart"/>
      <w:r w:rsidRPr="0055058F">
        <w:rPr>
          <w:rFonts w:asciiTheme="minorHAnsi" w:hAnsiTheme="minorHAnsi" w:cstheme="minorHAnsi"/>
        </w:rPr>
        <w:t>has</w:t>
      </w:r>
      <w:r w:rsidRPr="0055058F">
        <w:rPr>
          <w:rFonts w:asciiTheme="minorHAnsi" w:hAnsiTheme="minorHAnsi" w:cstheme="minorHAnsi"/>
          <w:spacing w:val="-1"/>
        </w:rPr>
        <w:t xml:space="preserve"> </w:t>
      </w:r>
      <w:r w:rsidRPr="0055058F">
        <w:rPr>
          <w:rFonts w:asciiTheme="minorHAnsi" w:hAnsiTheme="minorHAnsi" w:cstheme="minorHAnsi"/>
        </w:rPr>
        <w:t>not</w:t>
      </w:r>
      <w:r w:rsidRPr="0055058F">
        <w:rPr>
          <w:rFonts w:asciiTheme="minorHAnsi" w:hAnsiTheme="minorHAnsi" w:cstheme="minorHAnsi"/>
          <w:spacing w:val="-3"/>
        </w:rPr>
        <w:t xml:space="preserve"> </w:t>
      </w:r>
      <w:r w:rsidRPr="0055058F">
        <w:rPr>
          <w:rFonts w:asciiTheme="minorHAnsi" w:hAnsiTheme="minorHAnsi" w:cstheme="minorHAnsi"/>
        </w:rPr>
        <w:t>been</w:t>
      </w:r>
      <w:r w:rsidRPr="0055058F">
        <w:rPr>
          <w:rFonts w:asciiTheme="minorHAnsi" w:hAnsiTheme="minorHAnsi" w:cstheme="minorHAnsi"/>
          <w:spacing w:val="-2"/>
        </w:rPr>
        <w:t xml:space="preserve"> </w:t>
      </w:r>
      <w:r w:rsidRPr="0055058F">
        <w:rPr>
          <w:rFonts w:asciiTheme="minorHAnsi" w:hAnsiTheme="minorHAnsi" w:cstheme="minorHAnsi"/>
        </w:rPr>
        <w:t>sentenced</w:t>
      </w:r>
      <w:proofErr w:type="gramEnd"/>
      <w:r w:rsidRPr="0055058F">
        <w:rPr>
          <w:rFonts w:asciiTheme="minorHAnsi" w:hAnsiTheme="minorHAnsi" w:cstheme="minorHAnsi"/>
          <w:spacing w:val="-4"/>
        </w:rPr>
        <w:t xml:space="preserve"> </w:t>
      </w:r>
      <w:r w:rsidRPr="0055058F">
        <w:rPr>
          <w:rFonts w:asciiTheme="minorHAnsi" w:hAnsiTheme="minorHAnsi" w:cstheme="minorHAnsi"/>
        </w:rPr>
        <w:t>with</w:t>
      </w:r>
      <w:r w:rsidRPr="0055058F">
        <w:rPr>
          <w:rFonts w:asciiTheme="minorHAnsi" w:hAnsiTheme="minorHAnsi" w:cstheme="minorHAnsi"/>
          <w:spacing w:val="-1"/>
        </w:rPr>
        <w:t xml:space="preserve"> </w:t>
      </w:r>
      <w:r w:rsidRPr="0055058F">
        <w:rPr>
          <w:rFonts w:asciiTheme="minorHAnsi" w:hAnsiTheme="minorHAnsi" w:cstheme="minorHAnsi"/>
        </w:rPr>
        <w:t>a</w:t>
      </w:r>
      <w:r w:rsidRPr="0055058F">
        <w:rPr>
          <w:rFonts w:asciiTheme="minorHAnsi" w:hAnsiTheme="minorHAnsi" w:cstheme="minorHAnsi"/>
          <w:spacing w:val="-4"/>
        </w:rPr>
        <w:t xml:space="preserve"> </w:t>
      </w:r>
      <w:r w:rsidRPr="0055058F">
        <w:rPr>
          <w:rFonts w:asciiTheme="minorHAnsi" w:hAnsiTheme="minorHAnsi" w:cstheme="minorHAnsi"/>
        </w:rPr>
        <w:t>misdemeanor</w:t>
      </w:r>
      <w:r w:rsidRPr="0055058F">
        <w:rPr>
          <w:rFonts w:asciiTheme="minorHAnsi" w:hAnsiTheme="minorHAnsi" w:cstheme="minorHAnsi"/>
          <w:spacing w:val="-1"/>
        </w:rPr>
        <w:t xml:space="preserve"> </w:t>
      </w:r>
      <w:r w:rsidRPr="0055058F">
        <w:rPr>
          <w:rFonts w:asciiTheme="minorHAnsi" w:hAnsiTheme="minorHAnsi" w:cstheme="minorHAnsi"/>
        </w:rPr>
        <w:t>sanction -</w:t>
      </w:r>
      <w:r w:rsidRPr="0055058F">
        <w:rPr>
          <w:rFonts w:asciiTheme="minorHAnsi" w:hAnsiTheme="minorHAnsi" w:cstheme="minorHAnsi"/>
          <w:spacing w:val="-1"/>
        </w:rPr>
        <w:t xml:space="preserve"> </w:t>
      </w:r>
      <w:r w:rsidRPr="0055058F">
        <w:rPr>
          <w:rFonts w:asciiTheme="minorHAnsi" w:hAnsiTheme="minorHAnsi" w:cstheme="minorHAnsi"/>
        </w:rPr>
        <w:t>a</w:t>
      </w:r>
      <w:r w:rsidRPr="0055058F">
        <w:rPr>
          <w:rFonts w:asciiTheme="minorHAnsi" w:hAnsiTheme="minorHAnsi" w:cstheme="minorHAnsi"/>
          <w:spacing w:val="-4"/>
        </w:rPr>
        <w:t xml:space="preserve"> </w:t>
      </w:r>
      <w:r w:rsidRPr="0055058F">
        <w:rPr>
          <w:rFonts w:asciiTheme="minorHAnsi" w:hAnsiTheme="minorHAnsi" w:cstheme="minorHAnsi"/>
        </w:rPr>
        <w:t>ban</w:t>
      </w:r>
      <w:r w:rsidRPr="0055058F">
        <w:rPr>
          <w:rFonts w:asciiTheme="minorHAnsi" w:hAnsiTheme="minorHAnsi" w:cstheme="minorHAnsi"/>
          <w:spacing w:val="-3"/>
        </w:rPr>
        <w:t xml:space="preserve"> </w:t>
      </w:r>
      <w:r w:rsidRPr="0055058F">
        <w:rPr>
          <w:rFonts w:asciiTheme="minorHAnsi" w:hAnsiTheme="minorHAnsi" w:cstheme="minorHAnsi"/>
        </w:rPr>
        <w:t>on</w:t>
      </w:r>
      <w:r w:rsidRPr="0055058F">
        <w:rPr>
          <w:rFonts w:asciiTheme="minorHAnsi" w:hAnsiTheme="minorHAnsi" w:cstheme="minorHAnsi"/>
          <w:spacing w:val="-5"/>
        </w:rPr>
        <w:t xml:space="preserve"> </w:t>
      </w:r>
      <w:r w:rsidRPr="0055058F">
        <w:rPr>
          <w:rFonts w:asciiTheme="minorHAnsi" w:hAnsiTheme="minorHAnsi" w:cstheme="minorHAnsi"/>
        </w:rPr>
        <w:t>performing</w:t>
      </w:r>
      <w:r w:rsidRPr="0055058F">
        <w:rPr>
          <w:rFonts w:asciiTheme="minorHAnsi" w:hAnsiTheme="minorHAnsi" w:cstheme="minorHAnsi"/>
          <w:spacing w:val="-2"/>
        </w:rPr>
        <w:t xml:space="preserve"> </w:t>
      </w:r>
      <w:r w:rsidRPr="0055058F">
        <w:rPr>
          <w:rFonts w:asciiTheme="minorHAnsi" w:hAnsiTheme="minorHAnsi" w:cstheme="minorHAnsi"/>
        </w:rPr>
        <w:t>a</w:t>
      </w:r>
      <w:r w:rsidRPr="0055058F">
        <w:rPr>
          <w:rFonts w:asciiTheme="minorHAnsi" w:hAnsiTheme="minorHAnsi" w:cstheme="minorHAnsi"/>
          <w:spacing w:val="-3"/>
        </w:rPr>
        <w:t xml:space="preserve"> </w:t>
      </w:r>
      <w:r w:rsidRPr="0055058F">
        <w:rPr>
          <w:rFonts w:asciiTheme="minorHAnsi" w:hAnsiTheme="minorHAnsi" w:cstheme="minorHAnsi"/>
        </w:rPr>
        <w:t>profession, activity or duty, that is, a temporary ban on performing a separate activity.</w:t>
      </w:r>
    </w:p>
    <w:p w14:paraId="10D3EDF8" w14:textId="20C30CE1" w:rsidR="00EE5152" w:rsidRPr="0055058F" w:rsidDel="00475A2B" w:rsidRDefault="00EE5152" w:rsidP="10AD8132">
      <w:pPr>
        <w:rPr>
          <w:rFonts w:asciiTheme="minorHAnsi" w:hAnsiTheme="minorHAnsi" w:cstheme="minorBidi"/>
        </w:rPr>
        <w:sectPr w:rsidR="00EE5152" w:rsidRPr="0055058F" w:rsidDel="00475A2B" w:rsidSect="002671D9">
          <w:headerReference w:type="default" r:id="rId11"/>
          <w:footerReference w:type="default" r:id="rId12"/>
          <w:type w:val="continuous"/>
          <w:pgSz w:w="12240" w:h="15840"/>
          <w:pgMar w:top="1720" w:right="1320" w:bottom="993" w:left="1340" w:header="724" w:footer="0" w:gutter="0"/>
          <w:pgNumType w:start="1"/>
          <w:cols w:space="720"/>
        </w:sectPr>
      </w:pPr>
    </w:p>
    <w:p w14:paraId="2D5D082E" w14:textId="77777777" w:rsidR="00EE5152" w:rsidRPr="0055058F" w:rsidRDefault="00307FFD">
      <w:pPr>
        <w:pStyle w:val="BodyText"/>
        <w:spacing w:before="6"/>
        <w:ind w:left="100" w:right="116"/>
        <w:jc w:val="both"/>
        <w:rPr>
          <w:rFonts w:asciiTheme="minorHAnsi" w:hAnsiTheme="minorHAnsi" w:cstheme="minorHAnsi"/>
        </w:rPr>
      </w:pPr>
      <w:r w:rsidRPr="0055058F">
        <w:rPr>
          <w:rFonts w:asciiTheme="minorHAnsi" w:hAnsiTheme="minorHAnsi" w:cstheme="minorHAnsi"/>
        </w:rPr>
        <w:lastRenderedPageBreak/>
        <w:t xml:space="preserve">The </w:t>
      </w:r>
      <w:r w:rsidR="0032044D">
        <w:rPr>
          <w:rFonts w:asciiTheme="minorHAnsi" w:hAnsiTheme="minorHAnsi" w:cstheme="minorHAnsi"/>
        </w:rPr>
        <w:t>applicant</w:t>
      </w:r>
      <w:r w:rsidR="0032044D" w:rsidRPr="0055058F" w:rsidDel="0032044D">
        <w:rPr>
          <w:rFonts w:asciiTheme="minorHAnsi" w:hAnsiTheme="minorHAnsi" w:cstheme="minorHAnsi"/>
        </w:rPr>
        <w:t xml:space="preserve"> </w:t>
      </w:r>
      <w:r w:rsidRPr="0055058F">
        <w:rPr>
          <w:rFonts w:asciiTheme="minorHAnsi" w:hAnsiTheme="minorHAnsi" w:cstheme="minorHAnsi"/>
        </w:rPr>
        <w:t xml:space="preserve">confirms the fulfillment of the criteria for determining personal status with a statement submitted in addition to the offer (the statement </w:t>
      </w:r>
      <w:proofErr w:type="gramStart"/>
      <w:r w:rsidRPr="0055058F">
        <w:rPr>
          <w:rFonts w:asciiTheme="minorHAnsi" w:hAnsiTheme="minorHAnsi" w:cstheme="minorHAnsi"/>
        </w:rPr>
        <w:t>is attached</w:t>
      </w:r>
      <w:proofErr w:type="gramEnd"/>
      <w:r w:rsidRPr="0055058F">
        <w:rPr>
          <w:rFonts w:asciiTheme="minorHAnsi" w:hAnsiTheme="minorHAnsi" w:cstheme="minorHAnsi"/>
        </w:rPr>
        <w:t xml:space="preserve"> to this tender documentation - Annex 2).</w:t>
      </w:r>
    </w:p>
    <w:p w14:paraId="650F9251" w14:textId="77777777" w:rsidR="00EE5152" w:rsidRPr="0055058F" w:rsidRDefault="00EE5152">
      <w:pPr>
        <w:pStyle w:val="BodyText"/>
        <w:spacing w:before="10"/>
        <w:rPr>
          <w:rFonts w:asciiTheme="minorHAnsi" w:hAnsiTheme="minorHAnsi" w:cstheme="minorHAnsi"/>
        </w:rPr>
      </w:pPr>
    </w:p>
    <w:p w14:paraId="216D23D1" w14:textId="77777777" w:rsidR="00EE5152" w:rsidRPr="0055058F" w:rsidRDefault="00307FFD">
      <w:pPr>
        <w:pStyle w:val="BodyText"/>
        <w:spacing w:before="1"/>
        <w:ind w:left="100" w:right="115"/>
        <w:jc w:val="both"/>
        <w:rPr>
          <w:rFonts w:asciiTheme="minorHAnsi" w:hAnsiTheme="minorHAnsi" w:cstheme="minorHAnsi"/>
        </w:rPr>
      </w:pPr>
      <w:r w:rsidRPr="0055058F">
        <w:rPr>
          <w:rFonts w:asciiTheme="minorHAnsi" w:hAnsiTheme="minorHAnsi" w:cstheme="minorHAnsi"/>
        </w:rPr>
        <w:t>In</w:t>
      </w:r>
      <w:r w:rsidRPr="0055058F">
        <w:rPr>
          <w:rFonts w:asciiTheme="minorHAnsi" w:hAnsiTheme="minorHAnsi" w:cstheme="minorHAnsi"/>
          <w:spacing w:val="-4"/>
        </w:rPr>
        <w:t xml:space="preserve"> </w:t>
      </w:r>
      <w:r w:rsidRPr="0055058F">
        <w:rPr>
          <w:rFonts w:asciiTheme="minorHAnsi" w:hAnsiTheme="minorHAnsi" w:cstheme="minorHAnsi"/>
        </w:rPr>
        <w:t>addition</w:t>
      </w:r>
      <w:r w:rsidRPr="0055058F">
        <w:rPr>
          <w:rFonts w:asciiTheme="minorHAnsi" w:hAnsiTheme="minorHAnsi" w:cstheme="minorHAnsi"/>
          <w:spacing w:val="-3"/>
        </w:rPr>
        <w:t xml:space="preserve"> </w:t>
      </w:r>
      <w:r w:rsidRPr="0055058F">
        <w:rPr>
          <w:rFonts w:asciiTheme="minorHAnsi" w:hAnsiTheme="minorHAnsi" w:cstheme="minorHAnsi"/>
        </w:rPr>
        <w:t>to</w:t>
      </w:r>
      <w:r w:rsidRPr="0055058F">
        <w:rPr>
          <w:rFonts w:asciiTheme="minorHAnsi" w:hAnsiTheme="minorHAnsi" w:cstheme="minorHAnsi"/>
          <w:spacing w:val="-3"/>
        </w:rPr>
        <w:t xml:space="preserve"> </w:t>
      </w:r>
      <w:r w:rsidRPr="0055058F">
        <w:rPr>
          <w:rFonts w:asciiTheme="minorHAnsi" w:hAnsiTheme="minorHAnsi" w:cstheme="minorHAnsi"/>
        </w:rPr>
        <w:t>the</w:t>
      </w:r>
      <w:r w:rsidRPr="0055058F">
        <w:rPr>
          <w:rFonts w:asciiTheme="minorHAnsi" w:hAnsiTheme="minorHAnsi" w:cstheme="minorHAnsi"/>
          <w:spacing w:val="-2"/>
        </w:rPr>
        <w:t xml:space="preserve"> </w:t>
      </w:r>
      <w:r w:rsidRPr="0055058F">
        <w:rPr>
          <w:rFonts w:asciiTheme="minorHAnsi" w:hAnsiTheme="minorHAnsi" w:cstheme="minorHAnsi"/>
        </w:rPr>
        <w:t>statement,</w:t>
      </w:r>
      <w:r w:rsidRPr="0055058F">
        <w:rPr>
          <w:rFonts w:asciiTheme="minorHAnsi" w:hAnsiTheme="minorHAnsi" w:cstheme="minorHAnsi"/>
          <w:spacing w:val="-2"/>
        </w:rPr>
        <w:t xml:space="preserve"> </w:t>
      </w:r>
      <w:r w:rsidRPr="0055058F">
        <w:rPr>
          <w:rFonts w:asciiTheme="minorHAnsi" w:hAnsiTheme="minorHAnsi" w:cstheme="minorHAnsi"/>
        </w:rPr>
        <w:t>the</w:t>
      </w:r>
      <w:r w:rsidRPr="0055058F">
        <w:rPr>
          <w:rFonts w:asciiTheme="minorHAnsi" w:hAnsiTheme="minorHAnsi" w:cstheme="minorHAnsi"/>
          <w:spacing w:val="-2"/>
        </w:rPr>
        <w:t xml:space="preserve"> </w:t>
      </w:r>
      <w:r w:rsidR="0032044D">
        <w:rPr>
          <w:rFonts w:asciiTheme="minorHAnsi" w:hAnsiTheme="minorHAnsi" w:cstheme="minorHAnsi"/>
        </w:rPr>
        <w:t>applicant</w:t>
      </w:r>
      <w:r w:rsidR="0032044D" w:rsidRPr="0055058F" w:rsidDel="0032044D">
        <w:rPr>
          <w:rFonts w:asciiTheme="minorHAnsi" w:hAnsiTheme="minorHAnsi" w:cstheme="minorHAnsi"/>
        </w:rPr>
        <w:t xml:space="preserve"> </w:t>
      </w:r>
      <w:r w:rsidRPr="0055058F">
        <w:rPr>
          <w:rFonts w:asciiTheme="minorHAnsi" w:hAnsiTheme="minorHAnsi" w:cstheme="minorHAnsi"/>
        </w:rPr>
        <w:t>does</w:t>
      </w:r>
      <w:r w:rsidRPr="0055058F">
        <w:rPr>
          <w:rFonts w:asciiTheme="minorHAnsi" w:hAnsiTheme="minorHAnsi" w:cstheme="minorHAnsi"/>
          <w:spacing w:val="-1"/>
        </w:rPr>
        <w:t xml:space="preserve"> </w:t>
      </w:r>
      <w:r w:rsidRPr="0055058F">
        <w:rPr>
          <w:rFonts w:asciiTheme="minorHAnsi" w:hAnsiTheme="minorHAnsi" w:cstheme="minorHAnsi"/>
        </w:rPr>
        <w:t>not</w:t>
      </w:r>
      <w:r w:rsidRPr="0055058F">
        <w:rPr>
          <w:rFonts w:asciiTheme="minorHAnsi" w:hAnsiTheme="minorHAnsi" w:cstheme="minorHAnsi"/>
          <w:spacing w:val="-2"/>
        </w:rPr>
        <w:t xml:space="preserve"> </w:t>
      </w:r>
      <w:r w:rsidRPr="0055058F">
        <w:rPr>
          <w:rFonts w:asciiTheme="minorHAnsi" w:hAnsiTheme="minorHAnsi" w:cstheme="minorHAnsi"/>
        </w:rPr>
        <w:t>have</w:t>
      </w:r>
      <w:r w:rsidRPr="0055058F">
        <w:rPr>
          <w:rFonts w:asciiTheme="minorHAnsi" w:hAnsiTheme="minorHAnsi" w:cstheme="minorHAnsi"/>
          <w:spacing w:val="-4"/>
        </w:rPr>
        <w:t xml:space="preserve"> </w:t>
      </w:r>
      <w:r w:rsidRPr="0055058F">
        <w:rPr>
          <w:rFonts w:asciiTheme="minorHAnsi" w:hAnsiTheme="minorHAnsi" w:cstheme="minorHAnsi"/>
        </w:rPr>
        <w:t>to</w:t>
      </w:r>
      <w:r w:rsidRPr="0055058F">
        <w:rPr>
          <w:rFonts w:asciiTheme="minorHAnsi" w:hAnsiTheme="minorHAnsi" w:cstheme="minorHAnsi"/>
          <w:spacing w:val="-1"/>
        </w:rPr>
        <w:t xml:space="preserve"> </w:t>
      </w:r>
      <w:r w:rsidRPr="0055058F">
        <w:rPr>
          <w:rFonts w:asciiTheme="minorHAnsi" w:hAnsiTheme="minorHAnsi" w:cstheme="minorHAnsi"/>
        </w:rPr>
        <w:t>submit</w:t>
      </w:r>
      <w:r w:rsidRPr="0055058F">
        <w:rPr>
          <w:rFonts w:asciiTheme="minorHAnsi" w:hAnsiTheme="minorHAnsi" w:cstheme="minorHAnsi"/>
          <w:spacing w:val="-2"/>
        </w:rPr>
        <w:t xml:space="preserve"> </w:t>
      </w:r>
      <w:r w:rsidRPr="0055058F">
        <w:rPr>
          <w:rFonts w:asciiTheme="minorHAnsi" w:hAnsiTheme="minorHAnsi" w:cstheme="minorHAnsi"/>
        </w:rPr>
        <w:t>documents</w:t>
      </w:r>
      <w:r w:rsidRPr="0055058F">
        <w:rPr>
          <w:rFonts w:asciiTheme="minorHAnsi" w:hAnsiTheme="minorHAnsi" w:cstheme="minorHAnsi"/>
          <w:spacing w:val="-2"/>
        </w:rPr>
        <w:t xml:space="preserve"> </w:t>
      </w:r>
      <w:r w:rsidRPr="0055058F">
        <w:rPr>
          <w:rFonts w:asciiTheme="minorHAnsi" w:hAnsiTheme="minorHAnsi" w:cstheme="minorHAnsi"/>
        </w:rPr>
        <w:t>to</w:t>
      </w:r>
      <w:r w:rsidRPr="0055058F">
        <w:rPr>
          <w:rFonts w:asciiTheme="minorHAnsi" w:hAnsiTheme="minorHAnsi" w:cstheme="minorHAnsi"/>
          <w:spacing w:val="-1"/>
        </w:rPr>
        <w:t xml:space="preserve"> </w:t>
      </w:r>
      <w:r w:rsidRPr="0055058F">
        <w:rPr>
          <w:rFonts w:asciiTheme="minorHAnsi" w:hAnsiTheme="minorHAnsi" w:cstheme="minorHAnsi"/>
        </w:rPr>
        <w:t>prove</w:t>
      </w:r>
      <w:r w:rsidRPr="0055058F">
        <w:rPr>
          <w:rFonts w:asciiTheme="minorHAnsi" w:hAnsiTheme="minorHAnsi" w:cstheme="minorHAnsi"/>
          <w:spacing w:val="-2"/>
        </w:rPr>
        <w:t xml:space="preserve"> </w:t>
      </w:r>
      <w:r w:rsidRPr="0055058F">
        <w:rPr>
          <w:rFonts w:asciiTheme="minorHAnsi" w:hAnsiTheme="minorHAnsi" w:cstheme="minorHAnsi"/>
        </w:rPr>
        <w:t>his</w:t>
      </w:r>
      <w:r w:rsidRPr="0055058F">
        <w:rPr>
          <w:rFonts w:asciiTheme="minorHAnsi" w:hAnsiTheme="minorHAnsi" w:cstheme="minorHAnsi"/>
          <w:spacing w:val="-2"/>
        </w:rPr>
        <w:t xml:space="preserve"> </w:t>
      </w:r>
      <w:r w:rsidRPr="0055058F">
        <w:rPr>
          <w:rFonts w:asciiTheme="minorHAnsi" w:hAnsiTheme="minorHAnsi" w:cstheme="minorHAnsi"/>
        </w:rPr>
        <w:t>personal</w:t>
      </w:r>
      <w:r w:rsidRPr="0055058F">
        <w:rPr>
          <w:rFonts w:asciiTheme="minorHAnsi" w:hAnsiTheme="minorHAnsi" w:cstheme="minorHAnsi"/>
          <w:spacing w:val="-2"/>
        </w:rPr>
        <w:t xml:space="preserve"> </w:t>
      </w:r>
      <w:r w:rsidRPr="0055058F">
        <w:rPr>
          <w:rFonts w:asciiTheme="minorHAnsi" w:hAnsiTheme="minorHAnsi" w:cstheme="minorHAnsi"/>
        </w:rPr>
        <w:t xml:space="preserve">status together with the bid. The Commission may ask the selected </w:t>
      </w:r>
      <w:r w:rsidR="0032044D">
        <w:rPr>
          <w:rFonts w:asciiTheme="minorHAnsi" w:hAnsiTheme="minorHAnsi" w:cstheme="minorHAnsi"/>
        </w:rPr>
        <w:t>applicant</w:t>
      </w:r>
      <w:r w:rsidR="0032044D" w:rsidRPr="0055058F" w:rsidDel="0032044D">
        <w:rPr>
          <w:rFonts w:asciiTheme="minorHAnsi" w:hAnsiTheme="minorHAnsi" w:cstheme="minorHAnsi"/>
        </w:rPr>
        <w:t xml:space="preserve"> </w:t>
      </w:r>
      <w:r w:rsidRPr="0055058F">
        <w:rPr>
          <w:rFonts w:asciiTheme="minorHAnsi" w:hAnsiTheme="minorHAnsi" w:cstheme="minorHAnsi"/>
        </w:rPr>
        <w:t>to submit the necessary documents to determine the personal situation for verification of these criteria.</w:t>
      </w:r>
    </w:p>
    <w:p w14:paraId="7303BC19" w14:textId="77777777" w:rsidR="00EE5152" w:rsidRPr="0055058F" w:rsidRDefault="00EE5152">
      <w:pPr>
        <w:pStyle w:val="BodyText"/>
        <w:spacing w:before="12"/>
        <w:rPr>
          <w:rFonts w:asciiTheme="minorHAnsi" w:hAnsiTheme="minorHAnsi" w:cstheme="minorHAnsi"/>
        </w:rPr>
      </w:pPr>
    </w:p>
    <w:p w14:paraId="71540D9B" w14:textId="77777777" w:rsidR="00EE5152" w:rsidRPr="0055058F" w:rsidRDefault="00307FFD">
      <w:pPr>
        <w:pStyle w:val="Heading2"/>
        <w:numPr>
          <w:ilvl w:val="2"/>
          <w:numId w:val="5"/>
        </w:numPr>
        <w:tabs>
          <w:tab w:val="left" w:pos="657"/>
        </w:tabs>
        <w:ind w:left="657" w:hanging="557"/>
        <w:jc w:val="both"/>
        <w:rPr>
          <w:rFonts w:asciiTheme="minorHAnsi" w:hAnsiTheme="minorHAnsi" w:cstheme="minorHAnsi"/>
        </w:rPr>
      </w:pPr>
      <w:r w:rsidRPr="0055058F">
        <w:rPr>
          <w:rFonts w:asciiTheme="minorHAnsi" w:hAnsiTheme="minorHAnsi" w:cstheme="minorHAnsi"/>
        </w:rPr>
        <w:t>Technical</w:t>
      </w:r>
      <w:r w:rsidRPr="0055058F">
        <w:rPr>
          <w:rFonts w:asciiTheme="minorHAnsi" w:hAnsiTheme="minorHAnsi" w:cstheme="minorHAnsi"/>
          <w:spacing w:val="-10"/>
        </w:rPr>
        <w:t xml:space="preserve"> </w:t>
      </w:r>
      <w:r w:rsidRPr="0055058F">
        <w:rPr>
          <w:rFonts w:asciiTheme="minorHAnsi" w:hAnsiTheme="minorHAnsi" w:cstheme="minorHAnsi"/>
          <w:spacing w:val="-2"/>
        </w:rPr>
        <w:t>ability</w:t>
      </w:r>
    </w:p>
    <w:p w14:paraId="409ADD55" w14:textId="77777777" w:rsidR="00EE5152" w:rsidRPr="0055058F" w:rsidRDefault="00307FFD">
      <w:pPr>
        <w:pStyle w:val="BodyText"/>
        <w:ind w:left="100"/>
        <w:jc w:val="both"/>
        <w:rPr>
          <w:rFonts w:asciiTheme="minorHAnsi" w:hAnsiTheme="minorHAnsi" w:cstheme="minorHAnsi"/>
        </w:rPr>
      </w:pPr>
      <w:r w:rsidRPr="0055058F">
        <w:rPr>
          <w:rFonts w:asciiTheme="minorHAnsi" w:hAnsiTheme="minorHAnsi" w:cstheme="minorHAnsi"/>
        </w:rPr>
        <w:t>The</w:t>
      </w:r>
      <w:r w:rsidRPr="0055058F">
        <w:rPr>
          <w:rFonts w:asciiTheme="minorHAnsi" w:hAnsiTheme="minorHAnsi" w:cstheme="minorHAnsi"/>
          <w:spacing w:val="-4"/>
        </w:rPr>
        <w:t xml:space="preserve"> </w:t>
      </w:r>
      <w:r w:rsidR="0032044D">
        <w:rPr>
          <w:rFonts w:asciiTheme="minorHAnsi" w:hAnsiTheme="minorHAnsi" w:cstheme="minorHAnsi"/>
        </w:rPr>
        <w:t>applicant</w:t>
      </w:r>
      <w:r w:rsidR="0032044D" w:rsidRPr="0055058F" w:rsidDel="0032044D">
        <w:rPr>
          <w:rFonts w:asciiTheme="minorHAnsi" w:hAnsiTheme="minorHAnsi" w:cstheme="minorHAnsi"/>
        </w:rPr>
        <w:t xml:space="preserve"> </w:t>
      </w:r>
      <w:r w:rsidRPr="0055058F">
        <w:rPr>
          <w:rFonts w:asciiTheme="minorHAnsi" w:hAnsiTheme="minorHAnsi" w:cstheme="minorHAnsi"/>
        </w:rPr>
        <w:t>must</w:t>
      </w:r>
      <w:r w:rsidRPr="0055058F">
        <w:rPr>
          <w:rFonts w:asciiTheme="minorHAnsi" w:hAnsiTheme="minorHAnsi" w:cstheme="minorHAnsi"/>
          <w:spacing w:val="-5"/>
        </w:rPr>
        <w:t xml:space="preserve"> </w:t>
      </w:r>
      <w:r w:rsidRPr="0055058F">
        <w:rPr>
          <w:rFonts w:asciiTheme="minorHAnsi" w:hAnsiTheme="minorHAnsi" w:cstheme="minorHAnsi"/>
        </w:rPr>
        <w:t>meet</w:t>
      </w:r>
      <w:r w:rsidRPr="0055058F">
        <w:rPr>
          <w:rFonts w:asciiTheme="minorHAnsi" w:hAnsiTheme="minorHAnsi" w:cstheme="minorHAnsi"/>
          <w:spacing w:val="-5"/>
        </w:rPr>
        <w:t xml:space="preserve"> </w:t>
      </w:r>
      <w:r w:rsidRPr="0055058F">
        <w:rPr>
          <w:rFonts w:asciiTheme="minorHAnsi" w:hAnsiTheme="minorHAnsi" w:cstheme="minorHAnsi"/>
        </w:rPr>
        <w:t>the</w:t>
      </w:r>
      <w:r w:rsidRPr="0055058F">
        <w:rPr>
          <w:rFonts w:asciiTheme="minorHAnsi" w:hAnsiTheme="minorHAnsi" w:cstheme="minorHAnsi"/>
          <w:spacing w:val="-3"/>
        </w:rPr>
        <w:t xml:space="preserve"> </w:t>
      </w:r>
      <w:r w:rsidRPr="0055058F">
        <w:rPr>
          <w:rFonts w:asciiTheme="minorHAnsi" w:hAnsiTheme="minorHAnsi" w:cstheme="minorHAnsi"/>
        </w:rPr>
        <w:t>following</w:t>
      </w:r>
      <w:r w:rsidRPr="0055058F">
        <w:rPr>
          <w:rFonts w:asciiTheme="minorHAnsi" w:hAnsiTheme="minorHAnsi" w:cstheme="minorHAnsi"/>
          <w:spacing w:val="-5"/>
        </w:rPr>
        <w:t xml:space="preserve"> </w:t>
      </w:r>
      <w:r w:rsidRPr="0055058F">
        <w:rPr>
          <w:rFonts w:asciiTheme="minorHAnsi" w:hAnsiTheme="minorHAnsi" w:cstheme="minorHAnsi"/>
        </w:rPr>
        <w:t>minimum</w:t>
      </w:r>
      <w:r w:rsidRPr="0055058F">
        <w:rPr>
          <w:rFonts w:asciiTheme="minorHAnsi" w:hAnsiTheme="minorHAnsi" w:cstheme="minorHAnsi"/>
          <w:spacing w:val="-2"/>
        </w:rPr>
        <w:t xml:space="preserve"> conditions:</w:t>
      </w:r>
    </w:p>
    <w:p w14:paraId="1029E09F" w14:textId="77777777" w:rsidR="00EE5152" w:rsidRPr="0055058F" w:rsidRDefault="00307FFD">
      <w:pPr>
        <w:pStyle w:val="ListParagraph"/>
        <w:numPr>
          <w:ilvl w:val="3"/>
          <w:numId w:val="5"/>
        </w:numPr>
        <w:tabs>
          <w:tab w:val="left" w:pos="205"/>
        </w:tabs>
        <w:ind w:right="534" w:firstLine="0"/>
        <w:jc w:val="both"/>
        <w:rPr>
          <w:rFonts w:asciiTheme="minorHAnsi" w:hAnsiTheme="minorHAnsi" w:cstheme="minorHAnsi"/>
        </w:rPr>
      </w:pPr>
      <w:r w:rsidRPr="0055058F">
        <w:rPr>
          <w:rFonts w:asciiTheme="minorHAnsi" w:hAnsiTheme="minorHAnsi" w:cstheme="minorHAnsi"/>
        </w:rPr>
        <w:t>To have</w:t>
      </w:r>
      <w:r w:rsidRPr="0055058F">
        <w:rPr>
          <w:rFonts w:asciiTheme="minorHAnsi" w:hAnsiTheme="minorHAnsi" w:cstheme="minorHAnsi"/>
          <w:spacing w:val="-3"/>
        </w:rPr>
        <w:t xml:space="preserve"> </w:t>
      </w:r>
      <w:r w:rsidRPr="0055058F">
        <w:rPr>
          <w:rFonts w:asciiTheme="minorHAnsi" w:hAnsiTheme="minorHAnsi" w:cstheme="minorHAnsi"/>
        </w:rPr>
        <w:t>relevant</w:t>
      </w:r>
      <w:r w:rsidRPr="0055058F">
        <w:rPr>
          <w:rFonts w:asciiTheme="minorHAnsi" w:hAnsiTheme="minorHAnsi" w:cstheme="minorHAnsi"/>
          <w:spacing w:val="-1"/>
        </w:rPr>
        <w:t xml:space="preserve"> </w:t>
      </w:r>
      <w:r w:rsidRPr="0055058F">
        <w:rPr>
          <w:rFonts w:asciiTheme="minorHAnsi" w:hAnsiTheme="minorHAnsi" w:cstheme="minorHAnsi"/>
        </w:rPr>
        <w:t>professional</w:t>
      </w:r>
      <w:r w:rsidRPr="0055058F">
        <w:rPr>
          <w:rFonts w:asciiTheme="minorHAnsi" w:hAnsiTheme="minorHAnsi" w:cstheme="minorHAnsi"/>
          <w:spacing w:val="-1"/>
        </w:rPr>
        <w:t xml:space="preserve"> </w:t>
      </w:r>
      <w:r w:rsidRPr="0055058F">
        <w:rPr>
          <w:rFonts w:asciiTheme="minorHAnsi" w:hAnsiTheme="minorHAnsi" w:cstheme="minorHAnsi"/>
        </w:rPr>
        <w:t>experience</w:t>
      </w:r>
      <w:r w:rsidRPr="0055058F">
        <w:rPr>
          <w:rFonts w:asciiTheme="minorHAnsi" w:hAnsiTheme="minorHAnsi" w:cstheme="minorHAnsi"/>
          <w:spacing w:val="-1"/>
        </w:rPr>
        <w:t xml:space="preserve"> </w:t>
      </w:r>
      <w:r w:rsidRPr="0055058F">
        <w:rPr>
          <w:rFonts w:asciiTheme="minorHAnsi" w:hAnsiTheme="minorHAnsi" w:cstheme="minorHAnsi"/>
        </w:rPr>
        <w:t>in</w:t>
      </w:r>
      <w:r w:rsidRPr="0055058F">
        <w:rPr>
          <w:rFonts w:asciiTheme="minorHAnsi" w:hAnsiTheme="minorHAnsi" w:cstheme="minorHAnsi"/>
          <w:spacing w:val="-3"/>
        </w:rPr>
        <w:t xml:space="preserve"> </w:t>
      </w:r>
      <w:r w:rsidRPr="0055058F">
        <w:rPr>
          <w:rFonts w:asciiTheme="minorHAnsi" w:hAnsiTheme="minorHAnsi" w:cstheme="minorHAnsi"/>
        </w:rPr>
        <w:t>journalism and</w:t>
      </w:r>
      <w:r w:rsidRPr="0055058F">
        <w:rPr>
          <w:rFonts w:asciiTheme="minorHAnsi" w:hAnsiTheme="minorHAnsi" w:cstheme="minorHAnsi"/>
          <w:spacing w:val="-3"/>
        </w:rPr>
        <w:t xml:space="preserve"> </w:t>
      </w:r>
      <w:r w:rsidRPr="0055058F">
        <w:rPr>
          <w:rFonts w:asciiTheme="minorHAnsi" w:hAnsiTheme="minorHAnsi" w:cstheme="minorHAnsi"/>
        </w:rPr>
        <w:t>conducting</w:t>
      </w:r>
      <w:r w:rsidRPr="0055058F">
        <w:rPr>
          <w:rFonts w:asciiTheme="minorHAnsi" w:hAnsiTheme="minorHAnsi" w:cstheme="minorHAnsi"/>
          <w:spacing w:val="-3"/>
        </w:rPr>
        <w:t xml:space="preserve"> </w:t>
      </w:r>
      <w:r w:rsidRPr="0055058F">
        <w:rPr>
          <w:rFonts w:asciiTheme="minorHAnsi" w:hAnsiTheme="minorHAnsi" w:cstheme="minorHAnsi"/>
        </w:rPr>
        <w:t>investigative</w:t>
      </w:r>
      <w:r w:rsidRPr="0055058F">
        <w:rPr>
          <w:rFonts w:asciiTheme="minorHAnsi" w:hAnsiTheme="minorHAnsi" w:cstheme="minorHAnsi"/>
          <w:spacing w:val="-3"/>
        </w:rPr>
        <w:t xml:space="preserve"> </w:t>
      </w:r>
      <w:r w:rsidRPr="0055058F">
        <w:rPr>
          <w:rFonts w:asciiTheme="minorHAnsi" w:hAnsiTheme="minorHAnsi" w:cstheme="minorHAnsi"/>
        </w:rPr>
        <w:t>stories,</w:t>
      </w:r>
      <w:r w:rsidRPr="0055058F">
        <w:rPr>
          <w:rFonts w:asciiTheme="minorHAnsi" w:hAnsiTheme="minorHAnsi" w:cstheme="minorHAnsi"/>
          <w:spacing w:val="-4"/>
        </w:rPr>
        <w:t xml:space="preserve"> </w:t>
      </w:r>
      <w:r w:rsidRPr="0055058F">
        <w:rPr>
          <w:rFonts w:asciiTheme="minorHAnsi" w:hAnsiTheme="minorHAnsi" w:cstheme="minorHAnsi"/>
        </w:rPr>
        <w:t>and</w:t>
      </w:r>
      <w:r w:rsidRPr="0055058F">
        <w:rPr>
          <w:rFonts w:asciiTheme="minorHAnsi" w:hAnsiTheme="minorHAnsi" w:cstheme="minorHAnsi"/>
          <w:spacing w:val="-3"/>
        </w:rPr>
        <w:t xml:space="preserve"> </w:t>
      </w:r>
      <w:r w:rsidRPr="0055058F">
        <w:rPr>
          <w:rFonts w:asciiTheme="minorHAnsi" w:hAnsiTheme="minorHAnsi" w:cstheme="minorHAnsi"/>
        </w:rPr>
        <w:t>to submit</w:t>
      </w:r>
      <w:r w:rsidRPr="0055058F">
        <w:rPr>
          <w:rFonts w:asciiTheme="minorHAnsi" w:hAnsiTheme="minorHAnsi" w:cstheme="minorHAnsi"/>
          <w:spacing w:val="-3"/>
        </w:rPr>
        <w:t xml:space="preserve"> </w:t>
      </w:r>
      <w:r w:rsidRPr="0055058F">
        <w:rPr>
          <w:rFonts w:asciiTheme="minorHAnsi" w:hAnsiTheme="minorHAnsi" w:cstheme="minorHAnsi"/>
        </w:rPr>
        <w:t>a</w:t>
      </w:r>
      <w:r w:rsidRPr="0055058F">
        <w:rPr>
          <w:rFonts w:asciiTheme="minorHAnsi" w:hAnsiTheme="minorHAnsi" w:cstheme="minorHAnsi"/>
          <w:spacing w:val="-3"/>
        </w:rPr>
        <w:t xml:space="preserve"> </w:t>
      </w:r>
      <w:r w:rsidRPr="0055058F">
        <w:rPr>
          <w:rFonts w:asciiTheme="minorHAnsi" w:hAnsiTheme="minorHAnsi" w:cstheme="minorHAnsi"/>
        </w:rPr>
        <w:t>list</w:t>
      </w:r>
      <w:r w:rsidRPr="0055058F">
        <w:rPr>
          <w:rFonts w:asciiTheme="minorHAnsi" w:hAnsiTheme="minorHAnsi" w:cstheme="minorHAnsi"/>
          <w:spacing w:val="-5"/>
        </w:rPr>
        <w:t xml:space="preserve"> </w:t>
      </w:r>
      <w:r w:rsidRPr="0055058F">
        <w:rPr>
          <w:rFonts w:asciiTheme="minorHAnsi" w:hAnsiTheme="minorHAnsi" w:cstheme="minorHAnsi"/>
        </w:rPr>
        <w:t>of</w:t>
      </w:r>
      <w:r w:rsidRPr="0055058F">
        <w:rPr>
          <w:rFonts w:asciiTheme="minorHAnsi" w:hAnsiTheme="minorHAnsi" w:cstheme="minorHAnsi"/>
          <w:spacing w:val="-3"/>
        </w:rPr>
        <w:t xml:space="preserve"> </w:t>
      </w:r>
      <w:r w:rsidRPr="0055058F">
        <w:rPr>
          <w:rFonts w:asciiTheme="minorHAnsi" w:hAnsiTheme="minorHAnsi" w:cstheme="minorHAnsi"/>
        </w:rPr>
        <w:t>previously</w:t>
      </w:r>
      <w:r w:rsidRPr="0055058F">
        <w:rPr>
          <w:rFonts w:asciiTheme="minorHAnsi" w:hAnsiTheme="minorHAnsi" w:cstheme="minorHAnsi"/>
          <w:spacing w:val="-3"/>
        </w:rPr>
        <w:t xml:space="preserve"> </w:t>
      </w:r>
      <w:r w:rsidRPr="0055058F">
        <w:rPr>
          <w:rFonts w:asciiTheme="minorHAnsi" w:hAnsiTheme="minorHAnsi" w:cstheme="minorHAnsi"/>
        </w:rPr>
        <w:t>prepared</w:t>
      </w:r>
      <w:r w:rsidRPr="0055058F">
        <w:rPr>
          <w:rFonts w:asciiTheme="minorHAnsi" w:hAnsiTheme="minorHAnsi" w:cstheme="minorHAnsi"/>
          <w:spacing w:val="-3"/>
        </w:rPr>
        <w:t xml:space="preserve"> </w:t>
      </w:r>
      <w:r w:rsidRPr="0055058F">
        <w:rPr>
          <w:rFonts w:asciiTheme="minorHAnsi" w:hAnsiTheme="minorHAnsi" w:cstheme="minorHAnsi"/>
        </w:rPr>
        <w:t>and</w:t>
      </w:r>
      <w:r w:rsidRPr="0055058F">
        <w:rPr>
          <w:rFonts w:asciiTheme="minorHAnsi" w:hAnsiTheme="minorHAnsi" w:cstheme="minorHAnsi"/>
          <w:spacing w:val="-4"/>
        </w:rPr>
        <w:t xml:space="preserve"> </w:t>
      </w:r>
      <w:r w:rsidRPr="0055058F">
        <w:rPr>
          <w:rFonts w:asciiTheme="minorHAnsi" w:hAnsiTheme="minorHAnsi" w:cstheme="minorHAnsi"/>
        </w:rPr>
        <w:t>published</w:t>
      </w:r>
      <w:r w:rsidRPr="0055058F">
        <w:rPr>
          <w:rFonts w:asciiTheme="minorHAnsi" w:hAnsiTheme="minorHAnsi" w:cstheme="minorHAnsi"/>
          <w:spacing w:val="-4"/>
        </w:rPr>
        <w:t xml:space="preserve"> </w:t>
      </w:r>
      <w:r w:rsidRPr="0055058F">
        <w:rPr>
          <w:rFonts w:asciiTheme="minorHAnsi" w:hAnsiTheme="minorHAnsi" w:cstheme="minorHAnsi"/>
        </w:rPr>
        <w:t>content</w:t>
      </w:r>
      <w:r w:rsidRPr="0055058F">
        <w:rPr>
          <w:rFonts w:asciiTheme="minorHAnsi" w:hAnsiTheme="minorHAnsi" w:cstheme="minorHAnsi"/>
          <w:spacing w:val="-3"/>
        </w:rPr>
        <w:t xml:space="preserve"> </w:t>
      </w:r>
      <w:r w:rsidRPr="0055058F">
        <w:rPr>
          <w:rFonts w:asciiTheme="minorHAnsi" w:hAnsiTheme="minorHAnsi" w:cstheme="minorHAnsi"/>
        </w:rPr>
        <w:t>(including</w:t>
      </w:r>
      <w:r w:rsidRPr="0055058F">
        <w:rPr>
          <w:rFonts w:asciiTheme="minorHAnsi" w:hAnsiTheme="minorHAnsi" w:cstheme="minorHAnsi"/>
          <w:spacing w:val="-4"/>
        </w:rPr>
        <w:t xml:space="preserve"> </w:t>
      </w:r>
      <w:r w:rsidRPr="0055058F">
        <w:rPr>
          <w:rFonts w:asciiTheme="minorHAnsi" w:hAnsiTheme="minorHAnsi" w:cstheme="minorHAnsi"/>
        </w:rPr>
        <w:t>but</w:t>
      </w:r>
      <w:r w:rsidRPr="0055058F">
        <w:rPr>
          <w:rFonts w:asciiTheme="minorHAnsi" w:hAnsiTheme="minorHAnsi" w:cstheme="minorHAnsi"/>
          <w:spacing w:val="-3"/>
        </w:rPr>
        <w:t xml:space="preserve"> </w:t>
      </w:r>
      <w:r w:rsidRPr="0055058F">
        <w:rPr>
          <w:rFonts w:asciiTheme="minorHAnsi" w:hAnsiTheme="minorHAnsi" w:cstheme="minorHAnsi"/>
        </w:rPr>
        <w:t>not</w:t>
      </w:r>
      <w:r w:rsidRPr="0055058F">
        <w:rPr>
          <w:rFonts w:asciiTheme="minorHAnsi" w:hAnsiTheme="minorHAnsi" w:cstheme="minorHAnsi"/>
          <w:spacing w:val="-3"/>
        </w:rPr>
        <w:t xml:space="preserve"> </w:t>
      </w:r>
      <w:r w:rsidRPr="0055058F">
        <w:rPr>
          <w:rFonts w:asciiTheme="minorHAnsi" w:hAnsiTheme="minorHAnsi" w:cstheme="minorHAnsi"/>
        </w:rPr>
        <w:t>limited</w:t>
      </w:r>
      <w:r w:rsidRPr="0055058F">
        <w:rPr>
          <w:rFonts w:asciiTheme="minorHAnsi" w:hAnsiTheme="minorHAnsi" w:cstheme="minorHAnsi"/>
          <w:spacing w:val="-4"/>
        </w:rPr>
        <w:t xml:space="preserve"> </w:t>
      </w:r>
      <w:r w:rsidRPr="0055058F">
        <w:rPr>
          <w:rFonts w:asciiTheme="minorHAnsi" w:hAnsiTheme="minorHAnsi" w:cstheme="minorHAnsi"/>
        </w:rPr>
        <w:t>to</w:t>
      </w:r>
      <w:r w:rsidRPr="0055058F">
        <w:rPr>
          <w:rFonts w:asciiTheme="minorHAnsi" w:hAnsiTheme="minorHAnsi" w:cstheme="minorHAnsi"/>
          <w:spacing w:val="-2"/>
        </w:rPr>
        <w:t xml:space="preserve"> </w:t>
      </w:r>
      <w:r w:rsidRPr="0055058F">
        <w:rPr>
          <w:rFonts w:asciiTheme="minorHAnsi" w:hAnsiTheme="minorHAnsi" w:cstheme="minorHAnsi"/>
        </w:rPr>
        <w:t xml:space="preserve">investigative </w:t>
      </w:r>
      <w:r w:rsidRPr="0055058F">
        <w:rPr>
          <w:rFonts w:asciiTheme="minorHAnsi" w:hAnsiTheme="minorHAnsi" w:cstheme="minorHAnsi"/>
          <w:spacing w:val="-2"/>
        </w:rPr>
        <w:t>stories)</w:t>
      </w:r>
    </w:p>
    <w:p w14:paraId="319AE5F7" w14:textId="77777777" w:rsidR="00EE5152" w:rsidRPr="0055058F" w:rsidRDefault="00EE5152">
      <w:pPr>
        <w:pStyle w:val="BodyText"/>
        <w:spacing w:before="11"/>
        <w:rPr>
          <w:rFonts w:asciiTheme="minorHAnsi" w:hAnsiTheme="minorHAnsi" w:cstheme="minorHAnsi"/>
        </w:rPr>
      </w:pPr>
    </w:p>
    <w:p w14:paraId="1E750308" w14:textId="77777777" w:rsidR="00EE5152" w:rsidRPr="0055058F" w:rsidRDefault="00307FFD">
      <w:pPr>
        <w:pStyle w:val="Heading2"/>
        <w:numPr>
          <w:ilvl w:val="0"/>
          <w:numId w:val="5"/>
        </w:numPr>
        <w:tabs>
          <w:tab w:val="left" w:pos="818"/>
        </w:tabs>
        <w:spacing w:before="0"/>
        <w:ind w:left="818" w:hanging="358"/>
        <w:rPr>
          <w:rFonts w:asciiTheme="minorHAnsi" w:hAnsiTheme="minorHAnsi" w:cstheme="minorHAnsi"/>
        </w:rPr>
      </w:pPr>
      <w:r w:rsidRPr="0055058F">
        <w:rPr>
          <w:rFonts w:asciiTheme="minorHAnsi" w:hAnsiTheme="minorHAnsi" w:cstheme="minorHAnsi"/>
        </w:rPr>
        <w:t>Deadline</w:t>
      </w:r>
      <w:r w:rsidRPr="0055058F">
        <w:rPr>
          <w:rFonts w:asciiTheme="minorHAnsi" w:hAnsiTheme="minorHAnsi" w:cstheme="minorHAnsi"/>
          <w:spacing w:val="-4"/>
        </w:rPr>
        <w:t xml:space="preserve"> </w:t>
      </w:r>
      <w:r w:rsidRPr="0055058F">
        <w:rPr>
          <w:rFonts w:asciiTheme="minorHAnsi" w:hAnsiTheme="minorHAnsi" w:cstheme="minorHAnsi"/>
        </w:rPr>
        <w:t>and</w:t>
      </w:r>
      <w:r w:rsidRPr="0055058F">
        <w:rPr>
          <w:rFonts w:asciiTheme="minorHAnsi" w:hAnsiTheme="minorHAnsi" w:cstheme="minorHAnsi"/>
          <w:spacing w:val="-4"/>
        </w:rPr>
        <w:t xml:space="preserve"> </w:t>
      </w:r>
      <w:r w:rsidRPr="0055058F">
        <w:rPr>
          <w:rFonts w:asciiTheme="minorHAnsi" w:hAnsiTheme="minorHAnsi" w:cstheme="minorHAnsi"/>
        </w:rPr>
        <w:t>method</w:t>
      </w:r>
      <w:r w:rsidRPr="0055058F">
        <w:rPr>
          <w:rFonts w:asciiTheme="minorHAnsi" w:hAnsiTheme="minorHAnsi" w:cstheme="minorHAnsi"/>
          <w:spacing w:val="-4"/>
        </w:rPr>
        <w:t xml:space="preserve"> </w:t>
      </w:r>
      <w:r w:rsidRPr="0055058F">
        <w:rPr>
          <w:rFonts w:asciiTheme="minorHAnsi" w:hAnsiTheme="minorHAnsi" w:cstheme="minorHAnsi"/>
        </w:rPr>
        <w:t>of</w:t>
      </w:r>
      <w:r w:rsidRPr="0055058F">
        <w:rPr>
          <w:rFonts w:asciiTheme="minorHAnsi" w:hAnsiTheme="minorHAnsi" w:cstheme="minorHAnsi"/>
          <w:spacing w:val="-2"/>
        </w:rPr>
        <w:t xml:space="preserve"> registration</w:t>
      </w:r>
    </w:p>
    <w:p w14:paraId="0A021CA1" w14:textId="77777777" w:rsidR="00EE5152" w:rsidRPr="0055058F" w:rsidRDefault="00EE5152">
      <w:pPr>
        <w:pStyle w:val="BodyText"/>
        <w:spacing w:before="13"/>
        <w:rPr>
          <w:rFonts w:asciiTheme="minorHAnsi" w:hAnsiTheme="minorHAnsi" w:cstheme="minorHAnsi"/>
          <w:b/>
        </w:rPr>
      </w:pPr>
    </w:p>
    <w:p w14:paraId="0E111459" w14:textId="01D6C386" w:rsidR="00EE5152" w:rsidRDefault="00307FFD" w:rsidP="10AD8132">
      <w:pPr>
        <w:pStyle w:val="BodyText"/>
        <w:ind w:left="100" w:right="111"/>
        <w:jc w:val="both"/>
        <w:rPr>
          <w:rFonts w:asciiTheme="minorHAnsi" w:hAnsiTheme="minorHAnsi" w:cstheme="minorBidi"/>
        </w:rPr>
      </w:pPr>
      <w:r w:rsidRPr="10AD8132">
        <w:rPr>
          <w:rFonts w:asciiTheme="minorHAnsi" w:hAnsiTheme="minorHAnsi" w:cstheme="minorBidi"/>
          <w:b/>
          <w:bCs/>
        </w:rPr>
        <w:t>The</w:t>
      </w:r>
      <w:r w:rsidRPr="10AD8132">
        <w:rPr>
          <w:rFonts w:asciiTheme="minorHAnsi" w:hAnsiTheme="minorHAnsi" w:cstheme="minorBidi"/>
          <w:b/>
          <w:bCs/>
          <w:spacing w:val="-2"/>
        </w:rPr>
        <w:t xml:space="preserve"> </w:t>
      </w:r>
      <w:r w:rsidRPr="10AD8132">
        <w:rPr>
          <w:rFonts w:asciiTheme="minorHAnsi" w:hAnsiTheme="minorHAnsi" w:cstheme="minorBidi"/>
          <w:b/>
          <w:bCs/>
        </w:rPr>
        <w:t>offers,</w:t>
      </w:r>
      <w:r w:rsidRPr="10AD8132">
        <w:rPr>
          <w:rFonts w:asciiTheme="minorHAnsi" w:hAnsiTheme="minorHAnsi" w:cstheme="minorBidi"/>
          <w:b/>
          <w:bCs/>
          <w:spacing w:val="-2"/>
        </w:rPr>
        <w:t xml:space="preserve"> </w:t>
      </w:r>
      <w:r w:rsidRPr="10AD8132">
        <w:rPr>
          <w:rFonts w:asciiTheme="minorHAnsi" w:hAnsiTheme="minorHAnsi" w:cstheme="minorBidi"/>
          <w:b/>
          <w:bCs/>
        </w:rPr>
        <w:t>together</w:t>
      </w:r>
      <w:r w:rsidRPr="10AD8132">
        <w:rPr>
          <w:rFonts w:asciiTheme="minorHAnsi" w:hAnsiTheme="minorHAnsi" w:cstheme="minorBidi"/>
          <w:b/>
          <w:bCs/>
          <w:spacing w:val="-2"/>
        </w:rPr>
        <w:t xml:space="preserve"> </w:t>
      </w:r>
      <w:r w:rsidRPr="10AD8132">
        <w:rPr>
          <w:rFonts w:asciiTheme="minorHAnsi" w:hAnsiTheme="minorHAnsi" w:cstheme="minorBidi"/>
          <w:b/>
          <w:bCs/>
        </w:rPr>
        <w:t>with</w:t>
      </w:r>
      <w:r w:rsidRPr="10AD8132">
        <w:rPr>
          <w:rFonts w:asciiTheme="minorHAnsi" w:hAnsiTheme="minorHAnsi" w:cstheme="minorBidi"/>
          <w:b/>
          <w:bCs/>
          <w:spacing w:val="-2"/>
        </w:rPr>
        <w:t xml:space="preserve"> </w:t>
      </w:r>
      <w:r w:rsidRPr="10AD8132">
        <w:rPr>
          <w:rFonts w:asciiTheme="minorHAnsi" w:hAnsiTheme="minorHAnsi" w:cstheme="minorBidi"/>
          <w:b/>
          <w:bCs/>
        </w:rPr>
        <w:t>the list</w:t>
      </w:r>
      <w:r w:rsidRPr="10AD8132">
        <w:rPr>
          <w:rFonts w:asciiTheme="minorHAnsi" w:hAnsiTheme="minorHAnsi" w:cstheme="minorBidi"/>
          <w:b/>
          <w:bCs/>
          <w:spacing w:val="-4"/>
        </w:rPr>
        <w:t xml:space="preserve"> </w:t>
      </w:r>
      <w:r w:rsidRPr="10AD8132">
        <w:rPr>
          <w:rFonts w:asciiTheme="minorHAnsi" w:hAnsiTheme="minorHAnsi" w:cstheme="minorBidi"/>
          <w:b/>
          <w:bCs/>
        </w:rPr>
        <w:t>of previously</w:t>
      </w:r>
      <w:r w:rsidRPr="10AD8132">
        <w:rPr>
          <w:rFonts w:asciiTheme="minorHAnsi" w:hAnsiTheme="minorHAnsi" w:cstheme="minorBidi"/>
          <w:b/>
          <w:bCs/>
          <w:spacing w:val="-2"/>
        </w:rPr>
        <w:t xml:space="preserve"> </w:t>
      </w:r>
      <w:r w:rsidRPr="10AD8132">
        <w:rPr>
          <w:rFonts w:asciiTheme="minorHAnsi" w:hAnsiTheme="minorHAnsi" w:cstheme="minorBidi"/>
          <w:b/>
          <w:bCs/>
        </w:rPr>
        <w:t>prepared and published</w:t>
      </w:r>
      <w:r w:rsidRPr="10AD8132">
        <w:rPr>
          <w:rFonts w:asciiTheme="minorHAnsi" w:hAnsiTheme="minorHAnsi" w:cstheme="minorBidi"/>
          <w:b/>
          <w:bCs/>
          <w:spacing w:val="-3"/>
        </w:rPr>
        <w:t xml:space="preserve"> </w:t>
      </w:r>
      <w:r w:rsidRPr="10AD8132">
        <w:rPr>
          <w:rFonts w:asciiTheme="minorHAnsi" w:hAnsiTheme="minorHAnsi" w:cstheme="minorBidi"/>
          <w:b/>
          <w:bCs/>
        </w:rPr>
        <w:t>content</w:t>
      </w:r>
      <w:r w:rsidRPr="10AD8132">
        <w:rPr>
          <w:rFonts w:asciiTheme="minorHAnsi" w:hAnsiTheme="minorHAnsi" w:cstheme="minorBidi"/>
          <w:b/>
          <w:bCs/>
          <w:spacing w:val="-2"/>
        </w:rPr>
        <w:t xml:space="preserve"> </w:t>
      </w:r>
      <w:r w:rsidRPr="10AD8132">
        <w:rPr>
          <w:rFonts w:asciiTheme="minorHAnsi" w:hAnsiTheme="minorHAnsi" w:cstheme="minorBidi"/>
          <w:b/>
          <w:bCs/>
        </w:rPr>
        <w:t>(including but not</w:t>
      </w:r>
      <w:r w:rsidRPr="10AD8132">
        <w:rPr>
          <w:rFonts w:asciiTheme="minorHAnsi" w:hAnsiTheme="minorHAnsi" w:cstheme="minorBidi"/>
          <w:b/>
          <w:bCs/>
          <w:spacing w:val="-2"/>
        </w:rPr>
        <w:t xml:space="preserve"> </w:t>
      </w:r>
      <w:r w:rsidRPr="10AD8132">
        <w:rPr>
          <w:rFonts w:asciiTheme="minorHAnsi" w:hAnsiTheme="minorHAnsi" w:cstheme="minorBidi"/>
          <w:b/>
          <w:bCs/>
        </w:rPr>
        <w:t xml:space="preserve">limited to investigative stories), </w:t>
      </w:r>
      <w:proofErr w:type="gramStart"/>
      <w:r w:rsidRPr="10AD8132">
        <w:rPr>
          <w:rFonts w:asciiTheme="minorHAnsi" w:hAnsiTheme="minorHAnsi" w:cstheme="minorBidi"/>
          <w:b/>
          <w:bCs/>
        </w:rPr>
        <w:t>should be submitted</w:t>
      </w:r>
      <w:proofErr w:type="gramEnd"/>
      <w:r w:rsidRPr="10AD8132">
        <w:rPr>
          <w:rFonts w:asciiTheme="minorHAnsi" w:hAnsiTheme="minorHAnsi" w:cstheme="minorBidi"/>
          <w:b/>
          <w:bCs/>
        </w:rPr>
        <w:t xml:space="preserve"> via e-mail</w:t>
      </w:r>
      <w:r w:rsidRPr="10AD8132">
        <w:rPr>
          <w:rFonts w:asciiTheme="minorHAnsi" w:hAnsiTheme="minorHAnsi" w:cstheme="minorBidi"/>
        </w:rPr>
        <w:t xml:space="preserve"> to the following e-mail address: </w:t>
      </w:r>
      <w:hyperlink r:id="rId13" w:history="1">
        <w:r w:rsidR="00A15C61" w:rsidRPr="10AD8132">
          <w:rPr>
            <w:rStyle w:val="Hyperlink"/>
            <w:rFonts w:asciiTheme="minorHAnsi" w:hAnsiTheme="minorHAnsi" w:cstheme="minorBidi"/>
          </w:rPr>
          <w:t>info@metamorphosis.org.mk</w:t>
        </w:r>
      </w:hyperlink>
      <w:r w:rsidR="00A15C61" w:rsidRPr="10AD8132">
        <w:rPr>
          <w:rStyle w:val="Hyperlink"/>
          <w:rFonts w:asciiTheme="minorHAnsi" w:hAnsiTheme="minorHAnsi" w:cstheme="minorBidi"/>
        </w:rPr>
        <w:t xml:space="preserve"> </w:t>
      </w:r>
      <w:r w:rsidRPr="10AD8132">
        <w:rPr>
          <w:rFonts w:asciiTheme="minorHAnsi" w:hAnsiTheme="minorHAnsi" w:cstheme="minorBidi"/>
          <w:b/>
          <w:bCs/>
        </w:rPr>
        <w:t>no later</w:t>
      </w:r>
      <w:r w:rsidRPr="10AD8132">
        <w:rPr>
          <w:rFonts w:asciiTheme="minorHAnsi" w:hAnsiTheme="minorHAnsi" w:cstheme="minorBidi"/>
          <w:b/>
          <w:bCs/>
          <w:spacing w:val="-1"/>
        </w:rPr>
        <w:t xml:space="preserve"> </w:t>
      </w:r>
      <w:r w:rsidR="00C04430" w:rsidRPr="10AD8132">
        <w:rPr>
          <w:rFonts w:asciiTheme="minorHAnsi" w:hAnsiTheme="minorHAnsi" w:cstheme="minorBidi"/>
          <w:b/>
          <w:bCs/>
        </w:rPr>
        <w:t xml:space="preserve">than </w:t>
      </w:r>
      <w:r w:rsidR="00475A2B" w:rsidRPr="10AD8132">
        <w:rPr>
          <w:rFonts w:asciiTheme="minorHAnsi" w:hAnsiTheme="minorHAnsi" w:cstheme="minorBidi"/>
          <w:b/>
          <w:bCs/>
          <w:lang w:val="mk-MK"/>
        </w:rPr>
        <w:t>Ј</w:t>
      </w:r>
      <w:proofErr w:type="spellStart"/>
      <w:r w:rsidR="00427687" w:rsidRPr="10AD8132">
        <w:rPr>
          <w:rFonts w:asciiTheme="minorHAnsi" w:hAnsiTheme="minorHAnsi" w:cstheme="minorBidi"/>
          <w:b/>
          <w:bCs/>
          <w:lang w:val="en-GB"/>
        </w:rPr>
        <w:t>une</w:t>
      </w:r>
      <w:proofErr w:type="spellEnd"/>
      <w:r w:rsidR="00427687" w:rsidRPr="10AD8132">
        <w:rPr>
          <w:rFonts w:asciiTheme="minorHAnsi" w:hAnsiTheme="minorHAnsi" w:cstheme="minorBidi"/>
          <w:b/>
          <w:bCs/>
          <w:lang w:val="en-GB"/>
        </w:rPr>
        <w:t xml:space="preserve"> </w:t>
      </w:r>
      <w:r w:rsidR="00D57623">
        <w:rPr>
          <w:rFonts w:asciiTheme="minorHAnsi" w:hAnsiTheme="minorHAnsi" w:cstheme="minorBidi"/>
          <w:b/>
          <w:bCs/>
          <w:lang w:val="en-GB"/>
        </w:rPr>
        <w:t>30</w:t>
      </w:r>
      <w:proofErr w:type="spellStart"/>
      <w:r w:rsidR="00775C48" w:rsidRPr="10AD8132">
        <w:rPr>
          <w:rFonts w:asciiTheme="minorHAnsi" w:hAnsiTheme="minorHAnsi" w:cstheme="minorBidi"/>
          <w:b/>
          <w:bCs/>
          <w:vertAlign w:val="superscript"/>
        </w:rPr>
        <w:t>th</w:t>
      </w:r>
      <w:proofErr w:type="spellEnd"/>
      <w:r w:rsidRPr="10AD8132">
        <w:rPr>
          <w:rFonts w:asciiTheme="minorHAnsi" w:hAnsiTheme="minorHAnsi" w:cstheme="minorBidi"/>
          <w:b/>
          <w:bCs/>
          <w:vertAlign w:val="superscript"/>
        </w:rPr>
        <w:t>,</w:t>
      </w:r>
      <w:r w:rsidR="00C04430" w:rsidRPr="10AD8132">
        <w:rPr>
          <w:rFonts w:asciiTheme="minorHAnsi" w:hAnsiTheme="minorHAnsi" w:cstheme="minorBidi"/>
          <w:b/>
          <w:bCs/>
        </w:rPr>
        <w:t xml:space="preserve"> 202</w:t>
      </w:r>
      <w:r w:rsidR="00C76147" w:rsidRPr="10AD8132">
        <w:rPr>
          <w:rFonts w:asciiTheme="minorHAnsi" w:hAnsiTheme="minorHAnsi" w:cstheme="minorBidi"/>
          <w:b/>
          <w:bCs/>
        </w:rPr>
        <w:t>5</w:t>
      </w:r>
      <w:r w:rsidRPr="10AD8132">
        <w:rPr>
          <w:rFonts w:asciiTheme="minorHAnsi" w:hAnsiTheme="minorHAnsi" w:cstheme="minorBidi"/>
        </w:rPr>
        <w:t>,</w:t>
      </w:r>
      <w:r w:rsidRPr="10AD8132">
        <w:rPr>
          <w:rFonts w:asciiTheme="minorHAnsi" w:hAnsiTheme="minorHAnsi" w:cstheme="minorBidi"/>
          <w:spacing w:val="-1"/>
        </w:rPr>
        <w:t xml:space="preserve"> </w:t>
      </w:r>
      <w:r w:rsidRPr="10AD8132">
        <w:rPr>
          <w:rFonts w:asciiTheme="minorHAnsi" w:hAnsiTheme="minorHAnsi" w:cstheme="minorBidi"/>
        </w:rPr>
        <w:t>with</w:t>
      </w:r>
      <w:r w:rsidRPr="10AD8132">
        <w:rPr>
          <w:rFonts w:asciiTheme="minorHAnsi" w:hAnsiTheme="minorHAnsi" w:cstheme="minorBidi"/>
          <w:spacing w:val="-1"/>
        </w:rPr>
        <w:t xml:space="preserve"> </w:t>
      </w:r>
      <w:r w:rsidRPr="10AD8132">
        <w:rPr>
          <w:rFonts w:asciiTheme="minorHAnsi" w:hAnsiTheme="minorHAnsi" w:cstheme="minorBidi"/>
        </w:rPr>
        <w:t>the Subject "</w:t>
      </w:r>
      <w:r w:rsidR="00A15C61" w:rsidRPr="10AD8132">
        <w:rPr>
          <w:rFonts w:asciiTheme="minorHAnsi" w:hAnsiTheme="minorHAnsi" w:cstheme="minorBidi"/>
        </w:rPr>
        <w:t>Application</w:t>
      </w:r>
      <w:r w:rsidRPr="10AD8132">
        <w:rPr>
          <w:rFonts w:asciiTheme="minorHAnsi" w:hAnsiTheme="minorHAnsi" w:cstheme="minorBidi"/>
        </w:rPr>
        <w:t xml:space="preserve"> for Investigative story". All </w:t>
      </w:r>
      <w:r w:rsidR="00542FE0" w:rsidRPr="10AD8132">
        <w:rPr>
          <w:rFonts w:asciiTheme="minorHAnsi" w:hAnsiTheme="minorHAnsi" w:cstheme="minorBidi"/>
        </w:rPr>
        <w:t xml:space="preserve">application </w:t>
      </w:r>
      <w:r w:rsidRPr="10AD8132">
        <w:rPr>
          <w:rFonts w:asciiTheme="minorHAnsi" w:hAnsiTheme="minorHAnsi" w:cstheme="minorBidi"/>
        </w:rPr>
        <w:t xml:space="preserve">documents </w:t>
      </w:r>
      <w:proofErr w:type="gramStart"/>
      <w:r w:rsidRPr="10AD8132">
        <w:rPr>
          <w:rFonts w:asciiTheme="minorHAnsi" w:hAnsiTheme="minorHAnsi" w:cstheme="minorBidi"/>
        </w:rPr>
        <w:t>should be submitted</w:t>
      </w:r>
      <w:proofErr w:type="gramEnd"/>
      <w:r w:rsidRPr="10AD8132">
        <w:rPr>
          <w:rFonts w:asciiTheme="minorHAnsi" w:hAnsiTheme="minorHAnsi" w:cstheme="minorBidi"/>
        </w:rPr>
        <w:t xml:space="preserve"> in English. </w:t>
      </w:r>
      <w:r w:rsidR="00542FE0" w:rsidRPr="10AD8132">
        <w:rPr>
          <w:rFonts w:asciiTheme="minorHAnsi" w:hAnsiTheme="minorHAnsi" w:cstheme="minorBidi"/>
        </w:rPr>
        <w:t xml:space="preserve">Applications </w:t>
      </w:r>
      <w:r w:rsidRPr="10AD8132">
        <w:rPr>
          <w:rFonts w:asciiTheme="minorHAnsi" w:hAnsiTheme="minorHAnsi" w:cstheme="minorBidi"/>
        </w:rPr>
        <w:t xml:space="preserve">that contain incomplete or untidy documentation, are not in English, as well as </w:t>
      </w:r>
      <w:r w:rsidR="00542FE0" w:rsidRPr="10AD8132">
        <w:rPr>
          <w:rFonts w:asciiTheme="minorHAnsi" w:hAnsiTheme="minorHAnsi" w:cstheme="minorBidi"/>
        </w:rPr>
        <w:t>applications</w:t>
      </w:r>
      <w:r w:rsidRPr="10AD8132">
        <w:rPr>
          <w:rFonts w:asciiTheme="minorHAnsi" w:hAnsiTheme="minorHAnsi" w:cstheme="minorBidi"/>
        </w:rPr>
        <w:t xml:space="preserve"> submitted after the deadline established in this Call, </w:t>
      </w:r>
      <w:proofErr w:type="gramStart"/>
      <w:r w:rsidRPr="10AD8132">
        <w:rPr>
          <w:rFonts w:asciiTheme="minorHAnsi" w:hAnsiTheme="minorHAnsi" w:cstheme="minorBidi"/>
        </w:rPr>
        <w:t>will not be considered</w:t>
      </w:r>
      <w:proofErr w:type="gramEnd"/>
      <w:r w:rsidRPr="10AD8132">
        <w:rPr>
          <w:rFonts w:asciiTheme="minorHAnsi" w:hAnsiTheme="minorHAnsi" w:cstheme="minorBidi"/>
        </w:rPr>
        <w:t>. Metamorphosis Foundation reserves the right to contact only selected candidates.</w:t>
      </w:r>
    </w:p>
    <w:p w14:paraId="14AE152B" w14:textId="77777777" w:rsidR="00427687" w:rsidRDefault="00427687" w:rsidP="10AD8132">
      <w:pPr>
        <w:pStyle w:val="BodyText"/>
        <w:ind w:left="100" w:right="111"/>
        <w:jc w:val="both"/>
        <w:rPr>
          <w:rFonts w:asciiTheme="minorHAnsi" w:hAnsiTheme="minorHAnsi" w:cstheme="minorBidi"/>
        </w:rPr>
      </w:pPr>
    </w:p>
    <w:p w14:paraId="58484096" w14:textId="2080F8AA" w:rsidR="00427687" w:rsidRPr="00FE5E1D" w:rsidRDefault="00427687" w:rsidP="0618F586">
      <w:pPr>
        <w:pStyle w:val="BodyText"/>
        <w:ind w:left="100" w:right="111"/>
        <w:jc w:val="both"/>
        <w:rPr>
          <w:rFonts w:asciiTheme="minorHAnsi" w:hAnsiTheme="minorHAnsi" w:cstheme="minorBidi"/>
          <w:lang w:val="mk-MK"/>
        </w:rPr>
      </w:pPr>
      <w:r w:rsidRPr="10AD8132">
        <w:rPr>
          <w:rFonts w:asciiTheme="minorHAnsi" w:hAnsiTheme="minorHAnsi" w:cstheme="minorBidi"/>
        </w:rPr>
        <w:t xml:space="preserve">Applicants are encouraged </w:t>
      </w:r>
      <w:r w:rsidR="002171A4" w:rsidRPr="10AD8132">
        <w:rPr>
          <w:rFonts w:asciiTheme="minorHAnsi" w:hAnsiTheme="minorHAnsi" w:cstheme="minorBidi"/>
        </w:rPr>
        <w:t>no</w:t>
      </w:r>
      <w:r w:rsidR="00F23A98" w:rsidRPr="10AD8132">
        <w:rPr>
          <w:rFonts w:asciiTheme="minorHAnsi" w:hAnsiTheme="minorHAnsi" w:cstheme="minorBidi"/>
        </w:rPr>
        <w:t>t</w:t>
      </w:r>
      <w:r w:rsidR="002171A4" w:rsidRPr="10AD8132">
        <w:rPr>
          <w:rFonts w:asciiTheme="minorHAnsi" w:hAnsiTheme="minorHAnsi" w:cstheme="minorBidi"/>
        </w:rPr>
        <w:t xml:space="preserve"> to wait to the final deadline to </w:t>
      </w:r>
      <w:proofErr w:type="gramStart"/>
      <w:r w:rsidR="002171A4" w:rsidRPr="10AD8132">
        <w:rPr>
          <w:rFonts w:asciiTheme="minorHAnsi" w:hAnsiTheme="minorHAnsi" w:cstheme="minorBidi"/>
        </w:rPr>
        <w:t>apply</w:t>
      </w:r>
      <w:proofErr w:type="gramEnd"/>
      <w:r w:rsidR="002171A4" w:rsidRPr="10AD8132">
        <w:rPr>
          <w:rFonts w:asciiTheme="minorHAnsi" w:hAnsiTheme="minorHAnsi" w:cstheme="minorBidi"/>
        </w:rPr>
        <w:t xml:space="preserve"> as proposals will be </w:t>
      </w:r>
      <w:r w:rsidR="00796879" w:rsidRPr="10AD8132">
        <w:rPr>
          <w:rFonts w:asciiTheme="minorHAnsi" w:hAnsiTheme="minorHAnsi" w:cstheme="minorBidi"/>
        </w:rPr>
        <w:t>reviewed subsequentially, immediately after their rec</w:t>
      </w:r>
      <w:r w:rsidR="00F23A98" w:rsidRPr="10AD8132">
        <w:rPr>
          <w:rFonts w:asciiTheme="minorHAnsi" w:hAnsiTheme="minorHAnsi" w:cstheme="minorBidi"/>
        </w:rPr>
        <w:t>eption.</w:t>
      </w:r>
    </w:p>
    <w:p w14:paraId="4046553A" w14:textId="77777777" w:rsidR="00EE5152" w:rsidRPr="0055058F" w:rsidRDefault="00EE5152">
      <w:pPr>
        <w:pStyle w:val="BodyText"/>
        <w:spacing w:before="9"/>
        <w:rPr>
          <w:rFonts w:asciiTheme="minorHAnsi" w:hAnsiTheme="minorHAnsi" w:cstheme="minorHAnsi"/>
        </w:rPr>
      </w:pPr>
    </w:p>
    <w:p w14:paraId="65406311" w14:textId="77777777" w:rsidR="00EE5152" w:rsidRPr="0055058F" w:rsidRDefault="00307FFD">
      <w:pPr>
        <w:pStyle w:val="Heading2"/>
        <w:numPr>
          <w:ilvl w:val="0"/>
          <w:numId w:val="5"/>
        </w:numPr>
        <w:tabs>
          <w:tab w:val="left" w:pos="818"/>
        </w:tabs>
        <w:spacing w:before="0"/>
        <w:ind w:left="818" w:hanging="358"/>
        <w:rPr>
          <w:rFonts w:asciiTheme="minorHAnsi" w:hAnsiTheme="minorHAnsi" w:cstheme="minorHAnsi"/>
        </w:rPr>
      </w:pPr>
      <w:r w:rsidRPr="0055058F">
        <w:rPr>
          <w:rFonts w:asciiTheme="minorHAnsi" w:hAnsiTheme="minorHAnsi" w:cstheme="minorHAnsi"/>
        </w:rPr>
        <w:t>Elements</w:t>
      </w:r>
      <w:r w:rsidRPr="0055058F">
        <w:rPr>
          <w:rFonts w:asciiTheme="minorHAnsi" w:hAnsiTheme="minorHAnsi" w:cstheme="minorHAnsi"/>
          <w:spacing w:val="-4"/>
        </w:rPr>
        <w:t xml:space="preserve"> </w:t>
      </w:r>
      <w:r w:rsidRPr="0055058F">
        <w:rPr>
          <w:rFonts w:asciiTheme="minorHAnsi" w:hAnsiTheme="minorHAnsi" w:cstheme="minorHAnsi"/>
        </w:rPr>
        <w:t>of</w:t>
      </w:r>
      <w:r w:rsidRPr="0055058F">
        <w:rPr>
          <w:rFonts w:asciiTheme="minorHAnsi" w:hAnsiTheme="minorHAnsi" w:cstheme="minorHAnsi"/>
          <w:spacing w:val="-3"/>
        </w:rPr>
        <w:t xml:space="preserve"> </w:t>
      </w:r>
      <w:r w:rsidRPr="0055058F">
        <w:rPr>
          <w:rFonts w:asciiTheme="minorHAnsi" w:hAnsiTheme="minorHAnsi" w:cstheme="minorHAnsi"/>
        </w:rPr>
        <w:t>the</w:t>
      </w:r>
      <w:r w:rsidRPr="0055058F">
        <w:rPr>
          <w:rFonts w:asciiTheme="minorHAnsi" w:hAnsiTheme="minorHAnsi" w:cstheme="minorHAnsi"/>
          <w:spacing w:val="-3"/>
        </w:rPr>
        <w:t xml:space="preserve"> </w:t>
      </w:r>
      <w:r w:rsidR="00542FE0">
        <w:rPr>
          <w:rFonts w:asciiTheme="minorHAnsi" w:hAnsiTheme="minorHAnsi" w:cstheme="minorHAnsi"/>
          <w:spacing w:val="-4"/>
        </w:rPr>
        <w:t xml:space="preserve">call </w:t>
      </w:r>
    </w:p>
    <w:p w14:paraId="72256A93" w14:textId="77777777" w:rsidR="00EE5152" w:rsidRPr="0055058F" w:rsidRDefault="00EE5152">
      <w:pPr>
        <w:pStyle w:val="BodyText"/>
        <w:spacing w:before="13"/>
        <w:rPr>
          <w:rFonts w:asciiTheme="minorHAnsi" w:hAnsiTheme="minorHAnsi" w:cstheme="minorHAnsi"/>
          <w:b/>
        </w:rPr>
      </w:pPr>
    </w:p>
    <w:p w14:paraId="20767CB8" w14:textId="77777777" w:rsidR="00EE5152" w:rsidRPr="0055058F" w:rsidRDefault="00307FFD">
      <w:pPr>
        <w:pStyle w:val="ListParagraph"/>
        <w:numPr>
          <w:ilvl w:val="1"/>
          <w:numId w:val="5"/>
        </w:numPr>
        <w:tabs>
          <w:tab w:val="left" w:pos="488"/>
        </w:tabs>
        <w:ind w:left="488" w:hanging="388"/>
        <w:rPr>
          <w:rFonts w:asciiTheme="minorHAnsi" w:hAnsiTheme="minorHAnsi" w:cstheme="minorHAnsi"/>
          <w:b/>
        </w:rPr>
      </w:pPr>
      <w:r w:rsidRPr="0055058F">
        <w:rPr>
          <w:rFonts w:asciiTheme="minorHAnsi" w:hAnsiTheme="minorHAnsi" w:cstheme="minorHAnsi"/>
          <w:b/>
        </w:rPr>
        <w:t>To</w:t>
      </w:r>
      <w:r w:rsidRPr="0055058F">
        <w:rPr>
          <w:rFonts w:asciiTheme="minorHAnsi" w:hAnsiTheme="minorHAnsi" w:cstheme="minorHAnsi"/>
          <w:b/>
          <w:spacing w:val="-5"/>
        </w:rPr>
        <w:t xml:space="preserve"> </w:t>
      </w:r>
      <w:r w:rsidRPr="0055058F">
        <w:rPr>
          <w:rFonts w:asciiTheme="minorHAnsi" w:hAnsiTheme="minorHAnsi" w:cstheme="minorHAnsi"/>
          <w:b/>
        </w:rPr>
        <w:t>apply</w:t>
      </w:r>
      <w:r w:rsidRPr="0055058F">
        <w:rPr>
          <w:rFonts w:asciiTheme="minorHAnsi" w:hAnsiTheme="minorHAnsi" w:cstheme="minorHAnsi"/>
          <w:b/>
          <w:spacing w:val="-5"/>
        </w:rPr>
        <w:t xml:space="preserve"> </w:t>
      </w:r>
      <w:r w:rsidRPr="0055058F">
        <w:rPr>
          <w:rFonts w:asciiTheme="minorHAnsi" w:hAnsiTheme="minorHAnsi" w:cstheme="minorHAnsi"/>
          <w:b/>
        </w:rPr>
        <w:t>for</w:t>
      </w:r>
      <w:r w:rsidRPr="0055058F">
        <w:rPr>
          <w:rFonts w:asciiTheme="minorHAnsi" w:hAnsiTheme="minorHAnsi" w:cstheme="minorHAnsi"/>
          <w:b/>
          <w:spacing w:val="-3"/>
        </w:rPr>
        <w:t xml:space="preserve"> </w:t>
      </w:r>
      <w:r w:rsidRPr="0055058F">
        <w:rPr>
          <w:rFonts w:asciiTheme="minorHAnsi" w:hAnsiTheme="minorHAnsi" w:cstheme="minorHAnsi"/>
          <w:b/>
        </w:rPr>
        <w:t>the</w:t>
      </w:r>
      <w:r w:rsidRPr="0055058F">
        <w:rPr>
          <w:rFonts w:asciiTheme="minorHAnsi" w:hAnsiTheme="minorHAnsi" w:cstheme="minorHAnsi"/>
          <w:b/>
          <w:spacing w:val="-6"/>
        </w:rPr>
        <w:t xml:space="preserve"> </w:t>
      </w:r>
      <w:r w:rsidRPr="0055058F">
        <w:rPr>
          <w:rFonts w:asciiTheme="minorHAnsi" w:hAnsiTheme="minorHAnsi" w:cstheme="minorHAnsi"/>
          <w:b/>
        </w:rPr>
        <w:t>Call,</w:t>
      </w:r>
      <w:r w:rsidRPr="0055058F">
        <w:rPr>
          <w:rFonts w:asciiTheme="minorHAnsi" w:hAnsiTheme="minorHAnsi" w:cstheme="minorHAnsi"/>
          <w:b/>
          <w:spacing w:val="-5"/>
        </w:rPr>
        <w:t xml:space="preserve"> </w:t>
      </w:r>
      <w:r w:rsidRPr="0055058F">
        <w:rPr>
          <w:rFonts w:asciiTheme="minorHAnsi" w:hAnsiTheme="minorHAnsi" w:cstheme="minorHAnsi"/>
          <w:b/>
        </w:rPr>
        <w:t>individuals</w:t>
      </w:r>
      <w:r w:rsidRPr="0055058F">
        <w:rPr>
          <w:rFonts w:asciiTheme="minorHAnsi" w:hAnsiTheme="minorHAnsi" w:cstheme="minorHAnsi"/>
          <w:b/>
          <w:spacing w:val="-5"/>
        </w:rPr>
        <w:t xml:space="preserve"> </w:t>
      </w:r>
      <w:r w:rsidRPr="0055058F">
        <w:rPr>
          <w:rFonts w:asciiTheme="minorHAnsi" w:hAnsiTheme="minorHAnsi" w:cstheme="minorHAnsi"/>
          <w:b/>
        </w:rPr>
        <w:t>should</w:t>
      </w:r>
      <w:r w:rsidRPr="0055058F">
        <w:rPr>
          <w:rFonts w:asciiTheme="minorHAnsi" w:hAnsiTheme="minorHAnsi" w:cstheme="minorHAnsi"/>
          <w:b/>
          <w:spacing w:val="-5"/>
        </w:rPr>
        <w:t xml:space="preserve"> </w:t>
      </w:r>
      <w:r w:rsidRPr="0055058F">
        <w:rPr>
          <w:rFonts w:asciiTheme="minorHAnsi" w:hAnsiTheme="minorHAnsi" w:cstheme="minorHAnsi"/>
          <w:b/>
          <w:spacing w:val="-2"/>
        </w:rPr>
        <w:t>submit:</w:t>
      </w:r>
    </w:p>
    <w:p w14:paraId="7C9B674C" w14:textId="77777777" w:rsidR="00EE5152" w:rsidRPr="0055058F" w:rsidRDefault="00307FFD">
      <w:pPr>
        <w:pStyle w:val="ListParagraph"/>
        <w:numPr>
          <w:ilvl w:val="0"/>
          <w:numId w:val="4"/>
        </w:numPr>
        <w:tabs>
          <w:tab w:val="left" w:pos="205"/>
        </w:tabs>
        <w:ind w:right="490" w:firstLine="0"/>
        <w:rPr>
          <w:rFonts w:asciiTheme="minorHAnsi" w:hAnsiTheme="minorHAnsi" w:cstheme="minorHAnsi"/>
        </w:rPr>
      </w:pPr>
      <w:r w:rsidRPr="00DD36C6">
        <w:rPr>
          <w:rFonts w:asciiTheme="minorHAnsi" w:hAnsiTheme="minorHAnsi" w:cstheme="minorHAnsi"/>
          <w:u w:val="single"/>
        </w:rPr>
        <w:t>Short</w:t>
      </w:r>
      <w:r w:rsidRPr="00DD36C6">
        <w:rPr>
          <w:rFonts w:asciiTheme="minorHAnsi" w:hAnsiTheme="minorHAnsi" w:cstheme="minorHAnsi"/>
          <w:spacing w:val="-3"/>
          <w:u w:val="single"/>
        </w:rPr>
        <w:t xml:space="preserve"> </w:t>
      </w:r>
      <w:r w:rsidRPr="00DD36C6">
        <w:rPr>
          <w:rFonts w:asciiTheme="minorHAnsi" w:hAnsiTheme="minorHAnsi" w:cstheme="minorHAnsi"/>
          <w:u w:val="single"/>
        </w:rPr>
        <w:t>professional</w:t>
      </w:r>
      <w:r w:rsidRPr="00DD36C6">
        <w:rPr>
          <w:rFonts w:asciiTheme="minorHAnsi" w:hAnsiTheme="minorHAnsi" w:cstheme="minorHAnsi"/>
          <w:spacing w:val="-3"/>
          <w:u w:val="single"/>
        </w:rPr>
        <w:t xml:space="preserve"> </w:t>
      </w:r>
      <w:r w:rsidRPr="00DD36C6">
        <w:rPr>
          <w:rFonts w:asciiTheme="minorHAnsi" w:hAnsiTheme="minorHAnsi" w:cstheme="minorHAnsi"/>
          <w:u w:val="single"/>
        </w:rPr>
        <w:t>biographies</w:t>
      </w:r>
      <w:r w:rsidRPr="0055058F">
        <w:rPr>
          <w:rFonts w:asciiTheme="minorHAnsi" w:hAnsiTheme="minorHAnsi" w:cstheme="minorHAnsi"/>
          <w:spacing w:val="-3"/>
        </w:rPr>
        <w:t xml:space="preserve"> </w:t>
      </w:r>
      <w:r w:rsidRPr="0055058F">
        <w:rPr>
          <w:rFonts w:asciiTheme="minorHAnsi" w:hAnsiTheme="minorHAnsi" w:cstheme="minorHAnsi"/>
        </w:rPr>
        <w:t>of</w:t>
      </w:r>
      <w:r w:rsidRPr="0055058F">
        <w:rPr>
          <w:rFonts w:asciiTheme="minorHAnsi" w:hAnsiTheme="minorHAnsi" w:cstheme="minorHAnsi"/>
          <w:spacing w:val="-5"/>
        </w:rPr>
        <w:t xml:space="preserve"> </w:t>
      </w:r>
      <w:r w:rsidRPr="0055058F">
        <w:rPr>
          <w:rFonts w:asciiTheme="minorHAnsi" w:hAnsiTheme="minorHAnsi" w:cstheme="minorHAnsi"/>
        </w:rPr>
        <w:t>the</w:t>
      </w:r>
      <w:r w:rsidRPr="0055058F">
        <w:rPr>
          <w:rFonts w:asciiTheme="minorHAnsi" w:hAnsiTheme="minorHAnsi" w:cstheme="minorHAnsi"/>
          <w:spacing w:val="-3"/>
        </w:rPr>
        <w:t xml:space="preserve"> </w:t>
      </w:r>
      <w:r w:rsidRPr="0055058F">
        <w:rPr>
          <w:rFonts w:asciiTheme="minorHAnsi" w:hAnsiTheme="minorHAnsi" w:cstheme="minorHAnsi"/>
        </w:rPr>
        <w:t>person/persons</w:t>
      </w:r>
      <w:r w:rsidRPr="0055058F">
        <w:rPr>
          <w:rFonts w:asciiTheme="minorHAnsi" w:hAnsiTheme="minorHAnsi" w:cstheme="minorHAnsi"/>
          <w:spacing w:val="-3"/>
        </w:rPr>
        <w:t xml:space="preserve"> </w:t>
      </w:r>
      <w:r w:rsidRPr="0055058F">
        <w:rPr>
          <w:rFonts w:asciiTheme="minorHAnsi" w:hAnsiTheme="minorHAnsi" w:cstheme="minorHAnsi"/>
        </w:rPr>
        <w:t>who</w:t>
      </w:r>
      <w:r w:rsidRPr="0055058F">
        <w:rPr>
          <w:rFonts w:asciiTheme="minorHAnsi" w:hAnsiTheme="minorHAnsi" w:cstheme="minorHAnsi"/>
          <w:spacing w:val="-5"/>
        </w:rPr>
        <w:t xml:space="preserve"> </w:t>
      </w:r>
      <w:r w:rsidRPr="0055058F">
        <w:rPr>
          <w:rFonts w:asciiTheme="minorHAnsi" w:hAnsiTheme="minorHAnsi" w:cstheme="minorHAnsi"/>
        </w:rPr>
        <w:t>will</w:t>
      </w:r>
      <w:r w:rsidRPr="0055058F">
        <w:rPr>
          <w:rFonts w:asciiTheme="minorHAnsi" w:hAnsiTheme="minorHAnsi" w:cstheme="minorHAnsi"/>
          <w:spacing w:val="-3"/>
        </w:rPr>
        <w:t xml:space="preserve"> </w:t>
      </w:r>
      <w:r w:rsidRPr="0055058F">
        <w:rPr>
          <w:rFonts w:asciiTheme="minorHAnsi" w:hAnsiTheme="minorHAnsi" w:cstheme="minorHAnsi"/>
        </w:rPr>
        <w:t>implement</w:t>
      </w:r>
      <w:r w:rsidRPr="0055058F">
        <w:rPr>
          <w:rFonts w:asciiTheme="minorHAnsi" w:hAnsiTheme="minorHAnsi" w:cstheme="minorHAnsi"/>
          <w:spacing w:val="-6"/>
        </w:rPr>
        <w:t xml:space="preserve"> </w:t>
      </w:r>
      <w:r w:rsidRPr="0055058F">
        <w:rPr>
          <w:rFonts w:asciiTheme="minorHAnsi" w:hAnsiTheme="minorHAnsi" w:cstheme="minorHAnsi"/>
        </w:rPr>
        <w:t>the</w:t>
      </w:r>
      <w:r w:rsidRPr="0055058F">
        <w:rPr>
          <w:rFonts w:asciiTheme="minorHAnsi" w:hAnsiTheme="minorHAnsi" w:cstheme="minorHAnsi"/>
          <w:spacing w:val="-5"/>
        </w:rPr>
        <w:t xml:space="preserve"> </w:t>
      </w:r>
      <w:r w:rsidRPr="0055058F">
        <w:rPr>
          <w:rFonts w:asciiTheme="minorHAnsi" w:hAnsiTheme="minorHAnsi" w:cstheme="minorHAnsi"/>
        </w:rPr>
        <w:t>activities</w:t>
      </w:r>
      <w:r w:rsidRPr="0055058F">
        <w:rPr>
          <w:rFonts w:asciiTheme="minorHAnsi" w:hAnsiTheme="minorHAnsi" w:cstheme="minorHAnsi"/>
          <w:spacing w:val="-2"/>
        </w:rPr>
        <w:t xml:space="preserve"> </w:t>
      </w:r>
      <w:r w:rsidRPr="0055058F">
        <w:rPr>
          <w:rFonts w:asciiTheme="minorHAnsi" w:hAnsiTheme="minorHAnsi" w:cstheme="minorHAnsi"/>
        </w:rPr>
        <w:t>that</w:t>
      </w:r>
      <w:r w:rsidRPr="0055058F">
        <w:rPr>
          <w:rFonts w:asciiTheme="minorHAnsi" w:hAnsiTheme="minorHAnsi" w:cstheme="minorHAnsi"/>
          <w:spacing w:val="-3"/>
        </w:rPr>
        <w:t xml:space="preserve"> </w:t>
      </w:r>
      <w:r w:rsidRPr="0055058F">
        <w:rPr>
          <w:rFonts w:asciiTheme="minorHAnsi" w:hAnsiTheme="minorHAnsi" w:cstheme="minorHAnsi"/>
        </w:rPr>
        <w:t>are</w:t>
      </w:r>
      <w:r w:rsidRPr="0055058F">
        <w:rPr>
          <w:rFonts w:asciiTheme="minorHAnsi" w:hAnsiTheme="minorHAnsi" w:cstheme="minorHAnsi"/>
          <w:spacing w:val="-6"/>
        </w:rPr>
        <w:t xml:space="preserve"> </w:t>
      </w:r>
      <w:r w:rsidRPr="0055058F">
        <w:rPr>
          <w:rFonts w:asciiTheme="minorHAnsi" w:hAnsiTheme="minorHAnsi" w:cstheme="minorHAnsi"/>
        </w:rPr>
        <w:t>the subject of the contract;</w:t>
      </w:r>
    </w:p>
    <w:p w14:paraId="70D6C13F" w14:textId="77777777" w:rsidR="00257B46" w:rsidRPr="00257B46" w:rsidRDefault="00307FFD" w:rsidP="00257B46">
      <w:pPr>
        <w:pStyle w:val="ListParagraph"/>
        <w:numPr>
          <w:ilvl w:val="0"/>
          <w:numId w:val="4"/>
        </w:numPr>
        <w:tabs>
          <w:tab w:val="left" w:pos="205"/>
        </w:tabs>
        <w:spacing w:before="1"/>
        <w:ind w:left="205" w:hanging="105"/>
        <w:rPr>
          <w:rFonts w:asciiTheme="minorHAnsi" w:hAnsiTheme="minorHAnsi" w:cstheme="minorHAnsi"/>
        </w:rPr>
      </w:pPr>
      <w:r w:rsidRPr="00DD36C6">
        <w:rPr>
          <w:rFonts w:asciiTheme="minorHAnsi" w:hAnsiTheme="minorHAnsi" w:cstheme="minorHAnsi"/>
          <w:u w:val="single"/>
        </w:rPr>
        <w:t>A</w:t>
      </w:r>
      <w:r w:rsidRPr="00DD36C6">
        <w:rPr>
          <w:rFonts w:asciiTheme="minorHAnsi" w:hAnsiTheme="minorHAnsi" w:cstheme="minorHAnsi"/>
          <w:spacing w:val="-6"/>
          <w:u w:val="single"/>
        </w:rPr>
        <w:t xml:space="preserve"> </w:t>
      </w:r>
      <w:r w:rsidRPr="00DD36C6">
        <w:rPr>
          <w:rFonts w:asciiTheme="minorHAnsi" w:hAnsiTheme="minorHAnsi" w:cstheme="minorHAnsi"/>
          <w:u w:val="single"/>
        </w:rPr>
        <w:t>list</w:t>
      </w:r>
      <w:r w:rsidRPr="00DD36C6">
        <w:rPr>
          <w:rFonts w:asciiTheme="minorHAnsi" w:hAnsiTheme="minorHAnsi" w:cstheme="minorHAnsi"/>
          <w:spacing w:val="-6"/>
          <w:u w:val="single"/>
        </w:rPr>
        <w:t xml:space="preserve"> </w:t>
      </w:r>
      <w:r w:rsidRPr="00DD36C6">
        <w:rPr>
          <w:rFonts w:asciiTheme="minorHAnsi" w:hAnsiTheme="minorHAnsi" w:cstheme="minorHAnsi"/>
          <w:u w:val="single"/>
        </w:rPr>
        <w:t>of</w:t>
      </w:r>
      <w:r w:rsidRPr="00DD36C6">
        <w:rPr>
          <w:rFonts w:asciiTheme="minorHAnsi" w:hAnsiTheme="minorHAnsi" w:cstheme="minorHAnsi"/>
          <w:spacing w:val="-4"/>
          <w:u w:val="single"/>
        </w:rPr>
        <w:t xml:space="preserve"> </w:t>
      </w:r>
      <w:r w:rsidRPr="00DD36C6">
        <w:rPr>
          <w:rFonts w:asciiTheme="minorHAnsi" w:hAnsiTheme="minorHAnsi" w:cstheme="minorHAnsi"/>
          <w:u w:val="single"/>
        </w:rPr>
        <w:t>previously</w:t>
      </w:r>
      <w:r w:rsidRPr="00DD36C6">
        <w:rPr>
          <w:rFonts w:asciiTheme="minorHAnsi" w:hAnsiTheme="minorHAnsi" w:cstheme="minorHAnsi"/>
          <w:spacing w:val="-4"/>
          <w:u w:val="single"/>
        </w:rPr>
        <w:t xml:space="preserve"> </w:t>
      </w:r>
      <w:r w:rsidRPr="00DD36C6">
        <w:rPr>
          <w:rFonts w:asciiTheme="minorHAnsi" w:hAnsiTheme="minorHAnsi" w:cstheme="minorHAnsi"/>
          <w:u w:val="single"/>
        </w:rPr>
        <w:t>prepared</w:t>
      </w:r>
      <w:r w:rsidRPr="00DD36C6">
        <w:rPr>
          <w:rFonts w:asciiTheme="minorHAnsi" w:hAnsiTheme="minorHAnsi" w:cstheme="minorHAnsi"/>
          <w:spacing w:val="-4"/>
          <w:u w:val="single"/>
        </w:rPr>
        <w:t xml:space="preserve"> </w:t>
      </w:r>
      <w:r w:rsidRPr="00DD36C6">
        <w:rPr>
          <w:rFonts w:asciiTheme="minorHAnsi" w:hAnsiTheme="minorHAnsi" w:cstheme="minorHAnsi"/>
          <w:u w:val="single"/>
        </w:rPr>
        <w:t>and</w:t>
      </w:r>
      <w:r w:rsidRPr="00DD36C6">
        <w:rPr>
          <w:rFonts w:asciiTheme="minorHAnsi" w:hAnsiTheme="minorHAnsi" w:cstheme="minorHAnsi"/>
          <w:spacing w:val="-6"/>
          <w:u w:val="single"/>
        </w:rPr>
        <w:t xml:space="preserve"> </w:t>
      </w:r>
      <w:r w:rsidRPr="00DD36C6">
        <w:rPr>
          <w:rFonts w:asciiTheme="minorHAnsi" w:hAnsiTheme="minorHAnsi" w:cstheme="minorHAnsi"/>
          <w:u w:val="single"/>
        </w:rPr>
        <w:t>published</w:t>
      </w:r>
      <w:r w:rsidRPr="00DD36C6">
        <w:rPr>
          <w:rFonts w:asciiTheme="minorHAnsi" w:hAnsiTheme="minorHAnsi" w:cstheme="minorHAnsi"/>
          <w:spacing w:val="-5"/>
          <w:u w:val="single"/>
        </w:rPr>
        <w:t xml:space="preserve"> </w:t>
      </w:r>
      <w:r w:rsidRPr="00DD36C6">
        <w:rPr>
          <w:rFonts w:asciiTheme="minorHAnsi" w:hAnsiTheme="minorHAnsi" w:cstheme="minorHAnsi"/>
          <w:u w:val="single"/>
        </w:rPr>
        <w:t>content</w:t>
      </w:r>
      <w:r w:rsidRPr="0055058F">
        <w:rPr>
          <w:rFonts w:asciiTheme="minorHAnsi" w:hAnsiTheme="minorHAnsi" w:cstheme="minorHAnsi"/>
          <w:spacing w:val="-4"/>
        </w:rPr>
        <w:t xml:space="preserve"> </w:t>
      </w:r>
      <w:r w:rsidRPr="0055058F">
        <w:rPr>
          <w:rFonts w:asciiTheme="minorHAnsi" w:hAnsiTheme="minorHAnsi" w:cstheme="minorHAnsi"/>
        </w:rPr>
        <w:t>(including</w:t>
      </w:r>
      <w:r w:rsidRPr="0055058F">
        <w:rPr>
          <w:rFonts w:asciiTheme="minorHAnsi" w:hAnsiTheme="minorHAnsi" w:cstheme="minorHAnsi"/>
          <w:spacing w:val="-5"/>
        </w:rPr>
        <w:t xml:space="preserve"> </w:t>
      </w:r>
      <w:r w:rsidRPr="0055058F">
        <w:rPr>
          <w:rFonts w:asciiTheme="minorHAnsi" w:hAnsiTheme="minorHAnsi" w:cstheme="minorHAnsi"/>
        </w:rPr>
        <w:t>but</w:t>
      </w:r>
      <w:r w:rsidRPr="0055058F">
        <w:rPr>
          <w:rFonts w:asciiTheme="minorHAnsi" w:hAnsiTheme="minorHAnsi" w:cstheme="minorHAnsi"/>
          <w:spacing w:val="-4"/>
        </w:rPr>
        <w:t xml:space="preserve"> </w:t>
      </w:r>
      <w:r w:rsidRPr="0055058F">
        <w:rPr>
          <w:rFonts w:asciiTheme="minorHAnsi" w:hAnsiTheme="minorHAnsi" w:cstheme="minorHAnsi"/>
        </w:rPr>
        <w:t>not</w:t>
      </w:r>
      <w:r w:rsidRPr="0055058F">
        <w:rPr>
          <w:rFonts w:asciiTheme="minorHAnsi" w:hAnsiTheme="minorHAnsi" w:cstheme="minorHAnsi"/>
          <w:spacing w:val="-4"/>
        </w:rPr>
        <w:t xml:space="preserve"> </w:t>
      </w:r>
      <w:r w:rsidRPr="0055058F">
        <w:rPr>
          <w:rFonts w:asciiTheme="minorHAnsi" w:hAnsiTheme="minorHAnsi" w:cstheme="minorHAnsi"/>
        </w:rPr>
        <w:t>limited</w:t>
      </w:r>
      <w:r w:rsidRPr="0055058F">
        <w:rPr>
          <w:rFonts w:asciiTheme="minorHAnsi" w:hAnsiTheme="minorHAnsi" w:cstheme="minorHAnsi"/>
          <w:spacing w:val="-7"/>
        </w:rPr>
        <w:t xml:space="preserve"> </w:t>
      </w:r>
      <w:r w:rsidRPr="0055058F">
        <w:rPr>
          <w:rFonts w:asciiTheme="minorHAnsi" w:hAnsiTheme="minorHAnsi" w:cstheme="minorHAnsi"/>
        </w:rPr>
        <w:t>to</w:t>
      </w:r>
      <w:r w:rsidRPr="0055058F">
        <w:rPr>
          <w:rFonts w:asciiTheme="minorHAnsi" w:hAnsiTheme="minorHAnsi" w:cstheme="minorHAnsi"/>
          <w:spacing w:val="-7"/>
        </w:rPr>
        <w:t xml:space="preserve"> </w:t>
      </w:r>
      <w:r w:rsidRPr="0055058F">
        <w:rPr>
          <w:rFonts w:asciiTheme="minorHAnsi" w:hAnsiTheme="minorHAnsi" w:cstheme="minorHAnsi"/>
        </w:rPr>
        <w:t>investigative</w:t>
      </w:r>
      <w:r w:rsidRPr="0055058F">
        <w:rPr>
          <w:rFonts w:asciiTheme="minorHAnsi" w:hAnsiTheme="minorHAnsi" w:cstheme="minorHAnsi"/>
          <w:spacing w:val="-5"/>
        </w:rPr>
        <w:t xml:space="preserve"> </w:t>
      </w:r>
      <w:r w:rsidRPr="0055058F">
        <w:rPr>
          <w:rFonts w:asciiTheme="minorHAnsi" w:hAnsiTheme="minorHAnsi" w:cstheme="minorHAnsi"/>
          <w:spacing w:val="-2"/>
        </w:rPr>
        <w:t>stories);</w:t>
      </w:r>
    </w:p>
    <w:p w14:paraId="79C08ACA" w14:textId="77777777" w:rsidR="00257B46" w:rsidRPr="00DD36C6" w:rsidRDefault="00257B46" w:rsidP="00257B46">
      <w:pPr>
        <w:pStyle w:val="ListParagraph"/>
        <w:numPr>
          <w:ilvl w:val="0"/>
          <w:numId w:val="4"/>
        </w:numPr>
        <w:tabs>
          <w:tab w:val="left" w:pos="205"/>
        </w:tabs>
        <w:spacing w:before="1"/>
        <w:ind w:left="205" w:hanging="105"/>
        <w:rPr>
          <w:rFonts w:asciiTheme="minorHAnsi" w:hAnsiTheme="minorHAnsi" w:cstheme="minorHAnsi"/>
          <w:u w:val="single"/>
        </w:rPr>
      </w:pPr>
      <w:r w:rsidRPr="00DD36C6">
        <w:rPr>
          <w:rFonts w:asciiTheme="minorHAnsi" w:hAnsiTheme="minorHAnsi" w:cstheme="minorHAnsi"/>
          <w:spacing w:val="-2"/>
          <w:u w:val="single"/>
        </w:rPr>
        <w:t>A proposal document containing</w:t>
      </w:r>
    </w:p>
    <w:p w14:paraId="6A995FCA" w14:textId="77777777" w:rsidR="00257B46" w:rsidRDefault="00775C48" w:rsidP="00257B46">
      <w:pPr>
        <w:pStyle w:val="ListParagraph"/>
        <w:numPr>
          <w:ilvl w:val="1"/>
          <w:numId w:val="4"/>
        </w:numPr>
        <w:tabs>
          <w:tab w:val="left" w:pos="205"/>
        </w:tabs>
        <w:spacing w:before="1"/>
        <w:rPr>
          <w:rFonts w:asciiTheme="minorHAnsi" w:hAnsiTheme="minorHAnsi" w:cstheme="minorHAnsi"/>
        </w:rPr>
      </w:pPr>
      <w:r w:rsidRPr="00DD36C6">
        <w:rPr>
          <w:rFonts w:asciiTheme="minorHAnsi" w:hAnsiTheme="minorHAnsi" w:cstheme="minorHAnsi"/>
          <w:u w:val="single"/>
        </w:rPr>
        <w:t>A developed research concept</w:t>
      </w:r>
      <w:r w:rsidRPr="00257B46">
        <w:rPr>
          <w:rFonts w:asciiTheme="minorHAnsi" w:hAnsiTheme="minorHAnsi" w:cstheme="minorHAnsi"/>
        </w:rPr>
        <w:t xml:space="preserve"> that will explain the topic that </w:t>
      </w:r>
      <w:proofErr w:type="gramStart"/>
      <w:r w:rsidRPr="00257B46">
        <w:rPr>
          <w:rFonts w:asciiTheme="minorHAnsi" w:hAnsiTheme="minorHAnsi" w:cstheme="minorHAnsi"/>
        </w:rPr>
        <w:t>will be researched</w:t>
      </w:r>
      <w:proofErr w:type="gramEnd"/>
      <w:r w:rsidRPr="00257B46">
        <w:rPr>
          <w:rFonts w:asciiTheme="minorHAnsi" w:hAnsiTheme="minorHAnsi" w:cstheme="minorHAnsi"/>
        </w:rPr>
        <w:t xml:space="preserve"> within the framework of the regional call. The research concept should be no longer than </w:t>
      </w:r>
      <w:r w:rsidR="00542FE0" w:rsidRPr="00257B46">
        <w:rPr>
          <w:rFonts w:asciiTheme="minorHAnsi" w:hAnsiTheme="minorHAnsi" w:cstheme="minorHAnsi"/>
        </w:rPr>
        <w:t>5</w:t>
      </w:r>
      <w:r w:rsidRPr="00257B46">
        <w:rPr>
          <w:rFonts w:asciiTheme="minorHAnsi" w:hAnsiTheme="minorHAnsi" w:cstheme="minorHAnsi"/>
        </w:rPr>
        <w:t>00 words. The concept should include: description of the topic, relevance of the topic, sources from where the data will be collecte</w:t>
      </w:r>
      <w:r w:rsidR="00234FA2" w:rsidRPr="00257B46">
        <w:rPr>
          <w:rFonts w:asciiTheme="minorHAnsi" w:hAnsiTheme="minorHAnsi" w:cstheme="minorHAnsi"/>
        </w:rPr>
        <w:t>d</w:t>
      </w:r>
      <w:r w:rsidR="008827AF" w:rsidRPr="00257B46">
        <w:rPr>
          <w:rFonts w:asciiTheme="minorHAnsi" w:hAnsiTheme="minorHAnsi" w:cstheme="minorHAnsi"/>
        </w:rPr>
        <w:t>;</w:t>
      </w:r>
    </w:p>
    <w:p w14:paraId="18FCC4B1" w14:textId="77777777" w:rsidR="00AB1A4E" w:rsidRPr="00AB1A4E" w:rsidRDefault="00AB1A4E" w:rsidP="00AB1A4E">
      <w:pPr>
        <w:pStyle w:val="ListParagraph"/>
        <w:numPr>
          <w:ilvl w:val="1"/>
          <w:numId w:val="4"/>
        </w:numPr>
        <w:tabs>
          <w:tab w:val="left" w:pos="205"/>
        </w:tabs>
        <w:spacing w:before="1"/>
        <w:rPr>
          <w:rFonts w:asciiTheme="minorHAnsi" w:hAnsiTheme="minorHAnsi" w:cstheme="minorHAnsi"/>
        </w:rPr>
      </w:pPr>
      <w:r w:rsidRPr="00DD36C6">
        <w:rPr>
          <w:rFonts w:asciiTheme="minorHAnsi" w:hAnsiTheme="minorHAnsi" w:cstheme="minorHAnsi"/>
          <w:color w:val="111111"/>
          <w:u w:val="single"/>
        </w:rPr>
        <w:t>Research Methodology</w:t>
      </w:r>
      <w:r>
        <w:rPr>
          <w:rFonts w:asciiTheme="minorHAnsi" w:hAnsiTheme="minorHAnsi" w:cstheme="minorHAnsi"/>
          <w:color w:val="111111"/>
        </w:rPr>
        <w:t xml:space="preserve"> </w:t>
      </w:r>
      <w:r w:rsidRPr="00257B46">
        <w:rPr>
          <w:rFonts w:asciiTheme="minorHAnsi" w:hAnsiTheme="minorHAnsi" w:cstheme="minorHAnsi"/>
          <w:color w:val="111111"/>
          <w:spacing w:val="-11"/>
        </w:rPr>
        <w:t xml:space="preserve">(up to </w:t>
      </w:r>
      <w:proofErr w:type="gramStart"/>
      <w:r w:rsidRPr="00257B46">
        <w:rPr>
          <w:rFonts w:asciiTheme="minorHAnsi" w:hAnsiTheme="minorHAnsi" w:cstheme="minorHAnsi"/>
          <w:color w:val="111111"/>
          <w:spacing w:val="-11"/>
        </w:rPr>
        <w:t>1</w:t>
      </w:r>
      <w:proofErr w:type="gramEnd"/>
      <w:r w:rsidRPr="00257B46">
        <w:rPr>
          <w:rFonts w:asciiTheme="minorHAnsi" w:hAnsiTheme="minorHAnsi" w:cstheme="minorHAnsi"/>
          <w:color w:val="111111"/>
          <w:spacing w:val="-11"/>
        </w:rPr>
        <w:t xml:space="preserve"> page)</w:t>
      </w:r>
      <w:r>
        <w:rPr>
          <w:rFonts w:asciiTheme="minorHAnsi" w:hAnsiTheme="minorHAnsi" w:cstheme="minorHAnsi"/>
          <w:color w:val="111111"/>
          <w:spacing w:val="-11"/>
        </w:rPr>
        <w:t xml:space="preserve"> </w:t>
      </w:r>
      <w:r>
        <w:rPr>
          <w:rFonts w:asciiTheme="minorHAnsi" w:hAnsiTheme="minorHAnsi" w:cstheme="minorHAnsi"/>
          <w:color w:val="111111"/>
        </w:rPr>
        <w:t xml:space="preserve">and concise Work Plan with timeline of activities and milestones </w:t>
      </w:r>
      <w:r w:rsidRPr="00257B46">
        <w:rPr>
          <w:rFonts w:asciiTheme="minorHAnsi" w:hAnsiTheme="minorHAnsi" w:cstheme="minorHAnsi"/>
          <w:color w:val="111111"/>
          <w:spacing w:val="-11"/>
        </w:rPr>
        <w:t>(up to 1 page)</w:t>
      </w:r>
      <w:r>
        <w:rPr>
          <w:rFonts w:asciiTheme="minorHAnsi" w:hAnsiTheme="minorHAnsi" w:cstheme="minorHAnsi"/>
          <w:color w:val="111111"/>
          <w:spacing w:val="-11"/>
        </w:rPr>
        <w:t xml:space="preserve"> </w:t>
      </w:r>
      <w:r>
        <w:rPr>
          <w:rFonts w:asciiTheme="minorHAnsi" w:hAnsiTheme="minorHAnsi" w:cstheme="minorHAnsi"/>
          <w:color w:val="111111"/>
        </w:rPr>
        <w:t xml:space="preserve">outlining the resources required to conduct the investigation (human resources, material, tools and various expenses), as well as plan for distribution of the story/stories (publication and republication in various media outlets, when possible). </w:t>
      </w:r>
      <w:r w:rsidRPr="00257B46">
        <w:rPr>
          <w:rFonts w:asciiTheme="minorHAnsi" w:hAnsiTheme="minorHAnsi" w:cstheme="minorHAnsi"/>
          <w:color w:val="111111"/>
        </w:rPr>
        <w:t xml:space="preserve">The applicants </w:t>
      </w:r>
      <w:r w:rsidRPr="00257B46">
        <w:rPr>
          <w:rFonts w:asciiTheme="minorHAnsi" w:hAnsiTheme="minorHAnsi" w:cstheme="minorHAnsi"/>
          <w:color w:val="111111"/>
          <w:lang w:val="en-GB"/>
        </w:rPr>
        <w:t xml:space="preserve">are </w:t>
      </w:r>
      <w:r w:rsidRPr="00257B46">
        <w:rPr>
          <w:rFonts w:asciiTheme="minorHAnsi" w:hAnsiTheme="minorHAnsi" w:cstheme="minorHAnsi"/>
          <w:color w:val="111111"/>
        </w:rPr>
        <w:t>required</w:t>
      </w:r>
      <w:r w:rsidRPr="00257B46">
        <w:rPr>
          <w:rFonts w:asciiTheme="minorHAnsi" w:hAnsiTheme="minorHAnsi" w:cstheme="minorHAnsi"/>
          <w:color w:val="111111"/>
          <w:spacing w:val="-10"/>
        </w:rPr>
        <w:t xml:space="preserve"> </w:t>
      </w:r>
      <w:r w:rsidRPr="00257B46">
        <w:rPr>
          <w:rFonts w:asciiTheme="minorHAnsi" w:hAnsiTheme="minorHAnsi" w:cstheme="minorHAnsi"/>
          <w:color w:val="111111"/>
        </w:rPr>
        <w:t>to outline</w:t>
      </w:r>
      <w:r w:rsidRPr="00257B46">
        <w:rPr>
          <w:rFonts w:asciiTheme="minorHAnsi" w:hAnsiTheme="minorHAnsi" w:cstheme="minorHAnsi"/>
          <w:color w:val="111111"/>
          <w:spacing w:val="-7"/>
        </w:rPr>
        <w:t xml:space="preserve"> </w:t>
      </w:r>
      <w:r w:rsidRPr="00257B46">
        <w:rPr>
          <w:rFonts w:asciiTheme="minorHAnsi" w:hAnsiTheme="minorHAnsi" w:cstheme="minorHAnsi"/>
          <w:color w:val="111111"/>
        </w:rPr>
        <w:t>the</w:t>
      </w:r>
      <w:r w:rsidRPr="00257B46">
        <w:rPr>
          <w:rFonts w:asciiTheme="minorHAnsi" w:hAnsiTheme="minorHAnsi" w:cstheme="minorHAnsi"/>
          <w:color w:val="111111"/>
          <w:spacing w:val="-11"/>
        </w:rPr>
        <w:t xml:space="preserve"> </w:t>
      </w:r>
      <w:r w:rsidRPr="00257B46">
        <w:rPr>
          <w:rFonts w:asciiTheme="minorHAnsi" w:hAnsiTheme="minorHAnsi" w:cstheme="minorHAnsi"/>
          <w:color w:val="111111"/>
        </w:rPr>
        <w:t>research</w:t>
      </w:r>
      <w:r w:rsidRPr="00257B46">
        <w:rPr>
          <w:rFonts w:asciiTheme="minorHAnsi" w:hAnsiTheme="minorHAnsi" w:cstheme="minorHAnsi"/>
          <w:color w:val="111111"/>
          <w:spacing w:val="-11"/>
        </w:rPr>
        <w:t xml:space="preserve"> </w:t>
      </w:r>
      <w:r>
        <w:rPr>
          <w:rFonts w:asciiTheme="minorHAnsi" w:hAnsiTheme="minorHAnsi" w:cstheme="minorHAnsi"/>
          <w:color w:val="111111"/>
        </w:rPr>
        <w:t>M</w:t>
      </w:r>
      <w:r w:rsidRPr="00257B46">
        <w:rPr>
          <w:rFonts w:asciiTheme="minorHAnsi" w:hAnsiTheme="minorHAnsi" w:cstheme="minorHAnsi"/>
          <w:color w:val="111111"/>
        </w:rPr>
        <w:t>ethodology</w:t>
      </w:r>
      <w:r w:rsidRPr="00257B46">
        <w:rPr>
          <w:rFonts w:asciiTheme="minorHAnsi" w:hAnsiTheme="minorHAnsi" w:cstheme="minorHAnsi"/>
          <w:color w:val="111111"/>
          <w:spacing w:val="-11"/>
        </w:rPr>
        <w:t xml:space="preserve"> </w:t>
      </w:r>
      <w:r>
        <w:rPr>
          <w:rFonts w:asciiTheme="minorHAnsi" w:hAnsiTheme="minorHAnsi" w:cstheme="minorHAnsi"/>
          <w:color w:val="111111"/>
          <w:spacing w:val="-11"/>
        </w:rPr>
        <w:t xml:space="preserve">for </w:t>
      </w:r>
      <w:r w:rsidRPr="00257B46">
        <w:rPr>
          <w:rFonts w:asciiTheme="minorHAnsi" w:hAnsiTheme="minorHAnsi" w:cstheme="minorHAnsi"/>
          <w:color w:val="111111"/>
          <w:spacing w:val="-11"/>
        </w:rPr>
        <w:t xml:space="preserve">each investigation </w:t>
      </w:r>
      <w:r>
        <w:rPr>
          <w:rFonts w:asciiTheme="minorHAnsi" w:hAnsiTheme="minorHAnsi" w:cstheme="minorHAnsi"/>
          <w:color w:val="111111"/>
          <w:spacing w:val="-11"/>
        </w:rPr>
        <w:t>proposal as part of their concise Work P</w:t>
      </w:r>
      <w:r w:rsidRPr="00AB1A4E">
        <w:rPr>
          <w:rFonts w:asciiTheme="minorHAnsi" w:hAnsiTheme="minorHAnsi" w:cstheme="minorHAnsi"/>
          <w:color w:val="111111"/>
          <w:spacing w:val="-11"/>
        </w:rPr>
        <w:t>lan.</w:t>
      </w:r>
    </w:p>
    <w:p w14:paraId="34127AE4" w14:textId="77777777" w:rsidR="00EE5152" w:rsidRPr="00257B46" w:rsidRDefault="00307FFD" w:rsidP="00257B46">
      <w:pPr>
        <w:pStyle w:val="ListParagraph"/>
        <w:numPr>
          <w:ilvl w:val="0"/>
          <w:numId w:val="4"/>
        </w:numPr>
        <w:tabs>
          <w:tab w:val="left" w:pos="205"/>
        </w:tabs>
        <w:spacing w:before="1"/>
        <w:rPr>
          <w:rFonts w:asciiTheme="minorHAnsi" w:hAnsiTheme="minorHAnsi" w:cstheme="minorHAnsi"/>
        </w:rPr>
      </w:pPr>
      <w:r w:rsidRPr="00DD36C6">
        <w:rPr>
          <w:rFonts w:asciiTheme="minorHAnsi" w:hAnsiTheme="minorHAnsi" w:cstheme="minorHAnsi"/>
          <w:u w:val="single"/>
        </w:rPr>
        <w:t>Financial</w:t>
      </w:r>
      <w:r w:rsidRPr="00DD36C6">
        <w:rPr>
          <w:rFonts w:asciiTheme="minorHAnsi" w:hAnsiTheme="minorHAnsi" w:cstheme="minorHAnsi"/>
          <w:spacing w:val="-6"/>
          <w:u w:val="single"/>
        </w:rPr>
        <w:t xml:space="preserve"> </w:t>
      </w:r>
      <w:r w:rsidRPr="00DD36C6">
        <w:rPr>
          <w:rFonts w:asciiTheme="minorHAnsi" w:hAnsiTheme="minorHAnsi" w:cstheme="minorHAnsi"/>
          <w:u w:val="single"/>
        </w:rPr>
        <w:t>offer</w:t>
      </w:r>
      <w:r w:rsidRPr="00DD36C6">
        <w:rPr>
          <w:rFonts w:asciiTheme="minorHAnsi" w:hAnsiTheme="minorHAnsi" w:cstheme="minorHAnsi"/>
          <w:spacing w:val="-6"/>
          <w:u w:val="single"/>
        </w:rPr>
        <w:t xml:space="preserve"> </w:t>
      </w:r>
      <w:r w:rsidRPr="00DD36C6">
        <w:rPr>
          <w:rFonts w:asciiTheme="minorHAnsi" w:hAnsiTheme="minorHAnsi" w:cstheme="minorHAnsi"/>
          <w:u w:val="single"/>
        </w:rPr>
        <w:t>according</w:t>
      </w:r>
      <w:r w:rsidRPr="00DD36C6">
        <w:rPr>
          <w:rFonts w:asciiTheme="minorHAnsi" w:hAnsiTheme="minorHAnsi" w:cstheme="minorHAnsi"/>
          <w:spacing w:val="-4"/>
          <w:u w:val="single"/>
        </w:rPr>
        <w:t xml:space="preserve"> </w:t>
      </w:r>
      <w:r w:rsidRPr="00DD36C6">
        <w:rPr>
          <w:rFonts w:asciiTheme="minorHAnsi" w:hAnsiTheme="minorHAnsi" w:cstheme="minorHAnsi"/>
          <w:u w:val="single"/>
        </w:rPr>
        <w:t>to</w:t>
      </w:r>
      <w:r w:rsidRPr="00DD36C6">
        <w:rPr>
          <w:rFonts w:asciiTheme="minorHAnsi" w:hAnsiTheme="minorHAnsi" w:cstheme="minorHAnsi"/>
          <w:spacing w:val="-2"/>
          <w:u w:val="single"/>
        </w:rPr>
        <w:t xml:space="preserve"> </w:t>
      </w:r>
      <w:r w:rsidRPr="00DD36C6">
        <w:rPr>
          <w:rFonts w:asciiTheme="minorHAnsi" w:hAnsiTheme="minorHAnsi" w:cstheme="minorHAnsi"/>
          <w:u w:val="single"/>
        </w:rPr>
        <w:t>the</w:t>
      </w:r>
      <w:r w:rsidRPr="00DD36C6">
        <w:rPr>
          <w:rFonts w:asciiTheme="minorHAnsi" w:hAnsiTheme="minorHAnsi" w:cstheme="minorHAnsi"/>
          <w:spacing w:val="-4"/>
          <w:u w:val="single"/>
        </w:rPr>
        <w:t xml:space="preserve"> </w:t>
      </w:r>
      <w:r w:rsidRPr="00DD36C6">
        <w:rPr>
          <w:rFonts w:asciiTheme="minorHAnsi" w:hAnsiTheme="minorHAnsi" w:cstheme="minorHAnsi"/>
          <w:u w:val="single"/>
        </w:rPr>
        <w:t>form</w:t>
      </w:r>
      <w:r w:rsidRPr="00DD36C6">
        <w:rPr>
          <w:rFonts w:asciiTheme="minorHAnsi" w:hAnsiTheme="minorHAnsi" w:cstheme="minorHAnsi"/>
          <w:spacing w:val="-2"/>
          <w:u w:val="single"/>
        </w:rPr>
        <w:t xml:space="preserve"> </w:t>
      </w:r>
      <w:r w:rsidRPr="00DD36C6">
        <w:rPr>
          <w:rFonts w:asciiTheme="minorHAnsi" w:hAnsiTheme="minorHAnsi" w:cstheme="minorHAnsi"/>
          <w:u w:val="single"/>
        </w:rPr>
        <w:t>given</w:t>
      </w:r>
      <w:r w:rsidRPr="00DD36C6">
        <w:rPr>
          <w:rFonts w:asciiTheme="minorHAnsi" w:hAnsiTheme="minorHAnsi" w:cstheme="minorHAnsi"/>
          <w:spacing w:val="-3"/>
          <w:u w:val="single"/>
        </w:rPr>
        <w:t xml:space="preserve"> </w:t>
      </w:r>
      <w:r w:rsidRPr="00DD36C6">
        <w:rPr>
          <w:rFonts w:asciiTheme="minorHAnsi" w:hAnsiTheme="minorHAnsi" w:cstheme="minorHAnsi"/>
          <w:u w:val="single"/>
        </w:rPr>
        <w:t>in</w:t>
      </w:r>
      <w:r w:rsidRPr="00DD36C6">
        <w:rPr>
          <w:rFonts w:asciiTheme="minorHAnsi" w:hAnsiTheme="minorHAnsi" w:cstheme="minorHAnsi"/>
          <w:spacing w:val="-4"/>
          <w:u w:val="single"/>
        </w:rPr>
        <w:t xml:space="preserve"> </w:t>
      </w:r>
      <w:r w:rsidRPr="00DD36C6">
        <w:rPr>
          <w:rFonts w:asciiTheme="minorHAnsi" w:hAnsiTheme="minorHAnsi" w:cstheme="minorHAnsi"/>
          <w:u w:val="single"/>
        </w:rPr>
        <w:t>Annex</w:t>
      </w:r>
      <w:r w:rsidRPr="00DD36C6">
        <w:rPr>
          <w:rFonts w:asciiTheme="minorHAnsi" w:hAnsiTheme="minorHAnsi" w:cstheme="minorHAnsi"/>
          <w:spacing w:val="-4"/>
          <w:u w:val="single"/>
        </w:rPr>
        <w:t xml:space="preserve"> </w:t>
      </w:r>
      <w:r w:rsidRPr="00DD36C6">
        <w:rPr>
          <w:rFonts w:asciiTheme="minorHAnsi" w:hAnsiTheme="minorHAnsi" w:cstheme="minorHAnsi"/>
          <w:spacing w:val="-5"/>
          <w:u w:val="single"/>
        </w:rPr>
        <w:t>1</w:t>
      </w:r>
      <w:r w:rsidRPr="00257B46">
        <w:rPr>
          <w:rFonts w:asciiTheme="minorHAnsi" w:hAnsiTheme="minorHAnsi" w:cstheme="minorHAnsi"/>
          <w:spacing w:val="-5"/>
        </w:rPr>
        <w:t>.</w:t>
      </w:r>
    </w:p>
    <w:p w14:paraId="44014655" w14:textId="77777777" w:rsidR="00EE5152" w:rsidRPr="0055058F" w:rsidRDefault="00EE5152">
      <w:pPr>
        <w:pStyle w:val="BodyText"/>
        <w:spacing w:before="10"/>
        <w:rPr>
          <w:rFonts w:asciiTheme="minorHAnsi" w:hAnsiTheme="minorHAnsi" w:cstheme="minorHAnsi"/>
        </w:rPr>
      </w:pPr>
    </w:p>
    <w:p w14:paraId="7FF40BFB" w14:textId="77777777" w:rsidR="00EE5152" w:rsidRPr="0055058F" w:rsidRDefault="00307FFD">
      <w:pPr>
        <w:pStyle w:val="Heading2"/>
        <w:numPr>
          <w:ilvl w:val="1"/>
          <w:numId w:val="5"/>
        </w:numPr>
        <w:tabs>
          <w:tab w:val="left" w:pos="488"/>
        </w:tabs>
        <w:spacing w:before="0"/>
        <w:ind w:left="488" w:hanging="388"/>
        <w:rPr>
          <w:rFonts w:asciiTheme="minorHAnsi" w:hAnsiTheme="minorHAnsi" w:cstheme="minorHAnsi"/>
        </w:rPr>
      </w:pPr>
      <w:r w:rsidRPr="0055058F">
        <w:rPr>
          <w:rFonts w:asciiTheme="minorHAnsi" w:hAnsiTheme="minorHAnsi" w:cstheme="minorHAnsi"/>
        </w:rPr>
        <w:t>To</w:t>
      </w:r>
      <w:r w:rsidRPr="0055058F">
        <w:rPr>
          <w:rFonts w:asciiTheme="minorHAnsi" w:hAnsiTheme="minorHAnsi" w:cstheme="minorHAnsi"/>
          <w:spacing w:val="-5"/>
        </w:rPr>
        <w:t xml:space="preserve"> </w:t>
      </w:r>
      <w:r w:rsidRPr="0055058F">
        <w:rPr>
          <w:rFonts w:asciiTheme="minorHAnsi" w:hAnsiTheme="minorHAnsi" w:cstheme="minorHAnsi"/>
        </w:rPr>
        <w:t>apply</w:t>
      </w:r>
      <w:r w:rsidRPr="0055058F">
        <w:rPr>
          <w:rFonts w:asciiTheme="minorHAnsi" w:hAnsiTheme="minorHAnsi" w:cstheme="minorHAnsi"/>
          <w:spacing w:val="-4"/>
        </w:rPr>
        <w:t xml:space="preserve"> </w:t>
      </w:r>
      <w:r w:rsidRPr="0055058F">
        <w:rPr>
          <w:rFonts w:asciiTheme="minorHAnsi" w:hAnsiTheme="minorHAnsi" w:cstheme="minorHAnsi"/>
        </w:rPr>
        <w:t>for</w:t>
      </w:r>
      <w:r w:rsidRPr="0055058F">
        <w:rPr>
          <w:rFonts w:asciiTheme="minorHAnsi" w:hAnsiTheme="minorHAnsi" w:cstheme="minorHAnsi"/>
          <w:spacing w:val="-4"/>
        </w:rPr>
        <w:t xml:space="preserve"> </w:t>
      </w:r>
      <w:r w:rsidRPr="0055058F">
        <w:rPr>
          <w:rFonts w:asciiTheme="minorHAnsi" w:hAnsiTheme="minorHAnsi" w:cstheme="minorHAnsi"/>
        </w:rPr>
        <w:t>the</w:t>
      </w:r>
      <w:r w:rsidRPr="0055058F">
        <w:rPr>
          <w:rFonts w:asciiTheme="minorHAnsi" w:hAnsiTheme="minorHAnsi" w:cstheme="minorHAnsi"/>
          <w:spacing w:val="-5"/>
        </w:rPr>
        <w:t xml:space="preserve"> </w:t>
      </w:r>
      <w:r w:rsidRPr="0055058F">
        <w:rPr>
          <w:rFonts w:asciiTheme="minorHAnsi" w:hAnsiTheme="minorHAnsi" w:cstheme="minorHAnsi"/>
        </w:rPr>
        <w:t>Call,</w:t>
      </w:r>
      <w:r w:rsidRPr="0055058F">
        <w:rPr>
          <w:rFonts w:asciiTheme="minorHAnsi" w:hAnsiTheme="minorHAnsi" w:cstheme="minorHAnsi"/>
          <w:spacing w:val="-5"/>
        </w:rPr>
        <w:t xml:space="preserve"> </w:t>
      </w:r>
      <w:r w:rsidRPr="0055058F">
        <w:rPr>
          <w:rFonts w:asciiTheme="minorHAnsi" w:hAnsiTheme="minorHAnsi" w:cstheme="minorHAnsi"/>
        </w:rPr>
        <w:t>legal</w:t>
      </w:r>
      <w:r w:rsidRPr="0055058F">
        <w:rPr>
          <w:rFonts w:asciiTheme="minorHAnsi" w:hAnsiTheme="minorHAnsi" w:cstheme="minorHAnsi"/>
          <w:spacing w:val="-4"/>
        </w:rPr>
        <w:t xml:space="preserve"> </w:t>
      </w:r>
      <w:r w:rsidRPr="0055058F">
        <w:rPr>
          <w:rFonts w:asciiTheme="minorHAnsi" w:hAnsiTheme="minorHAnsi" w:cstheme="minorHAnsi"/>
        </w:rPr>
        <w:t>entities</w:t>
      </w:r>
      <w:r w:rsidRPr="0055058F">
        <w:rPr>
          <w:rFonts w:asciiTheme="minorHAnsi" w:hAnsiTheme="minorHAnsi" w:cstheme="minorHAnsi"/>
          <w:spacing w:val="-4"/>
        </w:rPr>
        <w:t xml:space="preserve"> </w:t>
      </w:r>
      <w:r w:rsidRPr="0055058F">
        <w:rPr>
          <w:rFonts w:asciiTheme="minorHAnsi" w:hAnsiTheme="minorHAnsi" w:cstheme="minorHAnsi"/>
        </w:rPr>
        <w:t>should</w:t>
      </w:r>
      <w:r w:rsidRPr="0055058F">
        <w:rPr>
          <w:rFonts w:asciiTheme="minorHAnsi" w:hAnsiTheme="minorHAnsi" w:cstheme="minorHAnsi"/>
          <w:spacing w:val="-4"/>
        </w:rPr>
        <w:t xml:space="preserve"> </w:t>
      </w:r>
      <w:r w:rsidRPr="0055058F">
        <w:rPr>
          <w:rFonts w:asciiTheme="minorHAnsi" w:hAnsiTheme="minorHAnsi" w:cstheme="minorHAnsi"/>
          <w:spacing w:val="-2"/>
        </w:rPr>
        <w:t>submit:</w:t>
      </w:r>
    </w:p>
    <w:p w14:paraId="507CABF8" w14:textId="77777777" w:rsidR="00542FE0" w:rsidRDefault="00542FE0" w:rsidP="00542FE0">
      <w:pPr>
        <w:pStyle w:val="ListParagraph"/>
        <w:numPr>
          <w:ilvl w:val="0"/>
          <w:numId w:val="3"/>
        </w:numPr>
        <w:tabs>
          <w:tab w:val="left" w:pos="205"/>
        </w:tabs>
        <w:ind w:right="147" w:firstLine="0"/>
        <w:rPr>
          <w:rFonts w:asciiTheme="minorHAnsi" w:hAnsiTheme="minorHAnsi" w:cstheme="minorHAnsi"/>
        </w:rPr>
      </w:pPr>
      <w:r w:rsidRPr="00F070C4">
        <w:rPr>
          <w:rFonts w:asciiTheme="minorHAnsi" w:hAnsiTheme="minorHAnsi" w:cstheme="minorHAnsi"/>
          <w:u w:val="single"/>
        </w:rPr>
        <w:t>Short</w:t>
      </w:r>
      <w:r w:rsidRPr="00F070C4">
        <w:rPr>
          <w:rFonts w:asciiTheme="minorHAnsi" w:hAnsiTheme="minorHAnsi" w:cstheme="minorHAnsi"/>
          <w:spacing w:val="-3"/>
          <w:u w:val="single"/>
        </w:rPr>
        <w:t xml:space="preserve"> </w:t>
      </w:r>
      <w:r w:rsidRPr="00F070C4">
        <w:rPr>
          <w:rFonts w:asciiTheme="minorHAnsi" w:hAnsiTheme="minorHAnsi" w:cstheme="minorHAnsi"/>
          <w:u w:val="single"/>
        </w:rPr>
        <w:t>description of the organization</w:t>
      </w:r>
      <w:r>
        <w:rPr>
          <w:rFonts w:asciiTheme="minorHAnsi" w:hAnsiTheme="minorHAnsi" w:cstheme="minorHAnsi"/>
        </w:rPr>
        <w:t>;</w:t>
      </w:r>
    </w:p>
    <w:p w14:paraId="59DE38D0" w14:textId="77777777" w:rsidR="00EE5152" w:rsidRPr="0055058F" w:rsidRDefault="00307FFD">
      <w:pPr>
        <w:pStyle w:val="ListParagraph"/>
        <w:numPr>
          <w:ilvl w:val="0"/>
          <w:numId w:val="3"/>
        </w:numPr>
        <w:tabs>
          <w:tab w:val="left" w:pos="205"/>
        </w:tabs>
        <w:ind w:right="147" w:firstLine="0"/>
        <w:rPr>
          <w:rFonts w:asciiTheme="minorHAnsi" w:hAnsiTheme="minorHAnsi" w:cstheme="minorHAnsi"/>
        </w:rPr>
      </w:pPr>
      <w:r w:rsidRPr="00F070C4">
        <w:rPr>
          <w:rFonts w:asciiTheme="minorHAnsi" w:hAnsiTheme="minorHAnsi" w:cstheme="minorHAnsi"/>
          <w:u w:val="single"/>
        </w:rPr>
        <w:t>Short</w:t>
      </w:r>
      <w:r w:rsidRPr="00F070C4">
        <w:rPr>
          <w:rFonts w:asciiTheme="minorHAnsi" w:hAnsiTheme="minorHAnsi" w:cstheme="minorHAnsi"/>
          <w:spacing w:val="-3"/>
          <w:u w:val="single"/>
        </w:rPr>
        <w:t xml:space="preserve"> </w:t>
      </w:r>
      <w:r w:rsidRPr="00F070C4">
        <w:rPr>
          <w:rFonts w:asciiTheme="minorHAnsi" w:hAnsiTheme="minorHAnsi" w:cstheme="minorHAnsi"/>
          <w:u w:val="single"/>
        </w:rPr>
        <w:t>professional</w:t>
      </w:r>
      <w:r w:rsidRPr="00F070C4">
        <w:rPr>
          <w:rFonts w:asciiTheme="minorHAnsi" w:hAnsiTheme="minorHAnsi" w:cstheme="minorHAnsi"/>
          <w:spacing w:val="-3"/>
          <w:u w:val="single"/>
        </w:rPr>
        <w:t xml:space="preserve"> </w:t>
      </w:r>
      <w:r w:rsidRPr="00F070C4">
        <w:rPr>
          <w:rFonts w:asciiTheme="minorHAnsi" w:hAnsiTheme="minorHAnsi" w:cstheme="minorHAnsi"/>
          <w:u w:val="single"/>
        </w:rPr>
        <w:t>biographies</w:t>
      </w:r>
      <w:r w:rsidRPr="0055058F">
        <w:rPr>
          <w:rFonts w:asciiTheme="minorHAnsi" w:hAnsiTheme="minorHAnsi" w:cstheme="minorHAnsi"/>
          <w:spacing w:val="-3"/>
        </w:rPr>
        <w:t xml:space="preserve"> </w:t>
      </w:r>
      <w:r w:rsidRPr="0055058F">
        <w:rPr>
          <w:rFonts w:asciiTheme="minorHAnsi" w:hAnsiTheme="minorHAnsi" w:cstheme="minorHAnsi"/>
        </w:rPr>
        <w:t>of</w:t>
      </w:r>
      <w:r w:rsidRPr="0055058F">
        <w:rPr>
          <w:rFonts w:asciiTheme="minorHAnsi" w:hAnsiTheme="minorHAnsi" w:cstheme="minorHAnsi"/>
          <w:spacing w:val="-5"/>
        </w:rPr>
        <w:t xml:space="preserve"> </w:t>
      </w:r>
      <w:r w:rsidRPr="0055058F">
        <w:rPr>
          <w:rFonts w:asciiTheme="minorHAnsi" w:hAnsiTheme="minorHAnsi" w:cstheme="minorHAnsi"/>
        </w:rPr>
        <w:t>the</w:t>
      </w:r>
      <w:r w:rsidRPr="0055058F">
        <w:rPr>
          <w:rFonts w:asciiTheme="minorHAnsi" w:hAnsiTheme="minorHAnsi" w:cstheme="minorHAnsi"/>
          <w:spacing w:val="-3"/>
        </w:rPr>
        <w:t xml:space="preserve"> </w:t>
      </w:r>
      <w:r w:rsidRPr="0055058F">
        <w:rPr>
          <w:rFonts w:asciiTheme="minorHAnsi" w:hAnsiTheme="minorHAnsi" w:cstheme="minorHAnsi"/>
        </w:rPr>
        <w:t>person/persons</w:t>
      </w:r>
      <w:r w:rsidRPr="0055058F">
        <w:rPr>
          <w:rFonts w:asciiTheme="minorHAnsi" w:hAnsiTheme="minorHAnsi" w:cstheme="minorHAnsi"/>
          <w:spacing w:val="-3"/>
        </w:rPr>
        <w:t xml:space="preserve"> </w:t>
      </w:r>
      <w:r w:rsidRPr="0055058F">
        <w:rPr>
          <w:rFonts w:asciiTheme="minorHAnsi" w:hAnsiTheme="minorHAnsi" w:cstheme="minorHAnsi"/>
        </w:rPr>
        <w:t>who</w:t>
      </w:r>
      <w:r w:rsidRPr="0055058F">
        <w:rPr>
          <w:rFonts w:asciiTheme="minorHAnsi" w:hAnsiTheme="minorHAnsi" w:cstheme="minorHAnsi"/>
          <w:spacing w:val="-5"/>
        </w:rPr>
        <w:t xml:space="preserve"> </w:t>
      </w:r>
      <w:r w:rsidRPr="0055058F">
        <w:rPr>
          <w:rFonts w:asciiTheme="minorHAnsi" w:hAnsiTheme="minorHAnsi" w:cstheme="minorHAnsi"/>
        </w:rPr>
        <w:t>will</w:t>
      </w:r>
      <w:r w:rsidRPr="0055058F">
        <w:rPr>
          <w:rFonts w:asciiTheme="minorHAnsi" w:hAnsiTheme="minorHAnsi" w:cstheme="minorHAnsi"/>
          <w:spacing w:val="-3"/>
        </w:rPr>
        <w:t xml:space="preserve"> </w:t>
      </w:r>
      <w:r w:rsidRPr="0055058F">
        <w:rPr>
          <w:rFonts w:asciiTheme="minorHAnsi" w:hAnsiTheme="minorHAnsi" w:cstheme="minorHAnsi"/>
        </w:rPr>
        <w:t>be</w:t>
      </w:r>
      <w:r w:rsidRPr="0055058F">
        <w:rPr>
          <w:rFonts w:asciiTheme="minorHAnsi" w:hAnsiTheme="minorHAnsi" w:cstheme="minorHAnsi"/>
          <w:spacing w:val="-3"/>
        </w:rPr>
        <w:t xml:space="preserve"> </w:t>
      </w:r>
      <w:r w:rsidR="00542FE0">
        <w:rPr>
          <w:rFonts w:asciiTheme="minorHAnsi" w:hAnsiTheme="minorHAnsi" w:cstheme="minorHAnsi"/>
        </w:rPr>
        <w:t>engaged</w:t>
      </w:r>
      <w:r w:rsidRPr="0055058F">
        <w:rPr>
          <w:rFonts w:asciiTheme="minorHAnsi" w:hAnsiTheme="minorHAnsi" w:cstheme="minorHAnsi"/>
          <w:spacing w:val="-4"/>
        </w:rPr>
        <w:t xml:space="preserve"> </w:t>
      </w:r>
      <w:r w:rsidRPr="0055058F">
        <w:rPr>
          <w:rFonts w:asciiTheme="minorHAnsi" w:hAnsiTheme="minorHAnsi" w:cstheme="minorHAnsi"/>
        </w:rPr>
        <w:t>to</w:t>
      </w:r>
      <w:r w:rsidRPr="0055058F">
        <w:rPr>
          <w:rFonts w:asciiTheme="minorHAnsi" w:hAnsiTheme="minorHAnsi" w:cstheme="minorHAnsi"/>
          <w:spacing w:val="-2"/>
        </w:rPr>
        <w:t xml:space="preserve"> </w:t>
      </w:r>
      <w:r w:rsidRPr="0055058F">
        <w:rPr>
          <w:rFonts w:asciiTheme="minorHAnsi" w:hAnsiTheme="minorHAnsi" w:cstheme="minorHAnsi"/>
        </w:rPr>
        <w:t>implement</w:t>
      </w:r>
      <w:r w:rsidRPr="0055058F">
        <w:rPr>
          <w:rFonts w:asciiTheme="minorHAnsi" w:hAnsiTheme="minorHAnsi" w:cstheme="minorHAnsi"/>
          <w:spacing w:val="-3"/>
        </w:rPr>
        <w:t xml:space="preserve"> </w:t>
      </w:r>
      <w:r w:rsidRPr="0055058F">
        <w:rPr>
          <w:rFonts w:asciiTheme="minorHAnsi" w:hAnsiTheme="minorHAnsi" w:cstheme="minorHAnsi"/>
        </w:rPr>
        <w:t>the</w:t>
      </w:r>
      <w:r w:rsidRPr="0055058F">
        <w:rPr>
          <w:rFonts w:asciiTheme="minorHAnsi" w:hAnsiTheme="minorHAnsi" w:cstheme="minorHAnsi"/>
          <w:spacing w:val="-5"/>
        </w:rPr>
        <w:t xml:space="preserve"> </w:t>
      </w:r>
      <w:r w:rsidRPr="0055058F">
        <w:rPr>
          <w:rFonts w:asciiTheme="minorHAnsi" w:hAnsiTheme="minorHAnsi" w:cstheme="minorHAnsi"/>
        </w:rPr>
        <w:t>activities</w:t>
      </w:r>
      <w:r w:rsidRPr="0055058F">
        <w:rPr>
          <w:rFonts w:asciiTheme="minorHAnsi" w:hAnsiTheme="minorHAnsi" w:cstheme="minorHAnsi"/>
          <w:spacing w:val="-2"/>
        </w:rPr>
        <w:t xml:space="preserve"> </w:t>
      </w:r>
      <w:r w:rsidRPr="0055058F">
        <w:rPr>
          <w:rFonts w:asciiTheme="minorHAnsi" w:hAnsiTheme="minorHAnsi" w:cstheme="minorHAnsi"/>
        </w:rPr>
        <w:t>that are the subject of the contract;</w:t>
      </w:r>
    </w:p>
    <w:p w14:paraId="3D3656BC" w14:textId="77777777" w:rsidR="00EE5152" w:rsidRPr="00257B46" w:rsidRDefault="00307FFD" w:rsidP="00257B46">
      <w:pPr>
        <w:pStyle w:val="ListParagraph"/>
        <w:numPr>
          <w:ilvl w:val="0"/>
          <w:numId w:val="3"/>
        </w:numPr>
        <w:tabs>
          <w:tab w:val="left" w:pos="205"/>
        </w:tabs>
        <w:spacing w:before="1"/>
        <w:rPr>
          <w:rFonts w:asciiTheme="minorHAnsi" w:hAnsiTheme="minorHAnsi" w:cstheme="minorHAnsi"/>
        </w:rPr>
      </w:pPr>
      <w:r w:rsidRPr="00F070C4">
        <w:rPr>
          <w:rFonts w:asciiTheme="minorHAnsi" w:hAnsiTheme="minorHAnsi" w:cstheme="minorHAnsi"/>
          <w:u w:val="single"/>
        </w:rPr>
        <w:t>A</w:t>
      </w:r>
      <w:r w:rsidRPr="00F070C4">
        <w:rPr>
          <w:rFonts w:asciiTheme="minorHAnsi" w:hAnsiTheme="minorHAnsi" w:cstheme="minorHAnsi"/>
          <w:spacing w:val="-6"/>
          <w:u w:val="single"/>
        </w:rPr>
        <w:t xml:space="preserve"> </w:t>
      </w:r>
      <w:r w:rsidRPr="00F070C4">
        <w:rPr>
          <w:rFonts w:asciiTheme="minorHAnsi" w:hAnsiTheme="minorHAnsi" w:cstheme="minorHAnsi"/>
          <w:u w:val="single"/>
        </w:rPr>
        <w:t>list</w:t>
      </w:r>
      <w:r w:rsidRPr="00F070C4">
        <w:rPr>
          <w:rFonts w:asciiTheme="minorHAnsi" w:hAnsiTheme="minorHAnsi" w:cstheme="minorHAnsi"/>
          <w:spacing w:val="-6"/>
          <w:u w:val="single"/>
        </w:rPr>
        <w:t xml:space="preserve"> </w:t>
      </w:r>
      <w:r w:rsidRPr="00F070C4">
        <w:rPr>
          <w:rFonts w:asciiTheme="minorHAnsi" w:hAnsiTheme="minorHAnsi" w:cstheme="minorHAnsi"/>
          <w:u w:val="single"/>
        </w:rPr>
        <w:t>of</w:t>
      </w:r>
      <w:r w:rsidRPr="00F070C4">
        <w:rPr>
          <w:rFonts w:asciiTheme="minorHAnsi" w:hAnsiTheme="minorHAnsi" w:cstheme="minorHAnsi"/>
          <w:spacing w:val="-4"/>
          <w:u w:val="single"/>
        </w:rPr>
        <w:t xml:space="preserve"> </w:t>
      </w:r>
      <w:r w:rsidRPr="00F070C4">
        <w:rPr>
          <w:rFonts w:asciiTheme="minorHAnsi" w:hAnsiTheme="minorHAnsi" w:cstheme="minorHAnsi"/>
          <w:u w:val="single"/>
        </w:rPr>
        <w:t>previously</w:t>
      </w:r>
      <w:r w:rsidRPr="00F070C4">
        <w:rPr>
          <w:rFonts w:asciiTheme="minorHAnsi" w:hAnsiTheme="minorHAnsi" w:cstheme="minorHAnsi"/>
          <w:spacing w:val="-4"/>
          <w:u w:val="single"/>
        </w:rPr>
        <w:t xml:space="preserve"> </w:t>
      </w:r>
      <w:r w:rsidRPr="00F070C4">
        <w:rPr>
          <w:rFonts w:asciiTheme="minorHAnsi" w:hAnsiTheme="minorHAnsi" w:cstheme="minorHAnsi"/>
          <w:u w:val="single"/>
        </w:rPr>
        <w:t>prepared</w:t>
      </w:r>
      <w:r w:rsidRPr="00F070C4">
        <w:rPr>
          <w:rFonts w:asciiTheme="minorHAnsi" w:hAnsiTheme="minorHAnsi" w:cstheme="minorHAnsi"/>
          <w:spacing w:val="-4"/>
          <w:u w:val="single"/>
        </w:rPr>
        <w:t xml:space="preserve"> </w:t>
      </w:r>
      <w:r w:rsidRPr="00F070C4">
        <w:rPr>
          <w:rFonts w:asciiTheme="minorHAnsi" w:hAnsiTheme="minorHAnsi" w:cstheme="minorHAnsi"/>
          <w:u w:val="single"/>
        </w:rPr>
        <w:t>and</w:t>
      </w:r>
      <w:r w:rsidRPr="00F070C4">
        <w:rPr>
          <w:rFonts w:asciiTheme="minorHAnsi" w:hAnsiTheme="minorHAnsi" w:cstheme="minorHAnsi"/>
          <w:spacing w:val="-6"/>
          <w:u w:val="single"/>
        </w:rPr>
        <w:t xml:space="preserve"> </w:t>
      </w:r>
      <w:r w:rsidRPr="00F070C4">
        <w:rPr>
          <w:rFonts w:asciiTheme="minorHAnsi" w:hAnsiTheme="minorHAnsi" w:cstheme="minorHAnsi"/>
          <w:u w:val="single"/>
        </w:rPr>
        <w:t>published</w:t>
      </w:r>
      <w:r w:rsidRPr="00F070C4">
        <w:rPr>
          <w:rFonts w:asciiTheme="minorHAnsi" w:hAnsiTheme="minorHAnsi" w:cstheme="minorHAnsi"/>
          <w:spacing w:val="-5"/>
          <w:u w:val="single"/>
        </w:rPr>
        <w:t xml:space="preserve"> </w:t>
      </w:r>
      <w:r w:rsidRPr="00F070C4">
        <w:rPr>
          <w:rFonts w:asciiTheme="minorHAnsi" w:hAnsiTheme="minorHAnsi" w:cstheme="minorHAnsi"/>
          <w:u w:val="single"/>
        </w:rPr>
        <w:t>content</w:t>
      </w:r>
      <w:r w:rsidRPr="00257B46">
        <w:rPr>
          <w:rFonts w:asciiTheme="minorHAnsi" w:hAnsiTheme="minorHAnsi" w:cstheme="minorHAnsi"/>
          <w:spacing w:val="-4"/>
        </w:rPr>
        <w:t xml:space="preserve"> </w:t>
      </w:r>
      <w:r w:rsidRPr="00257B46">
        <w:rPr>
          <w:rFonts w:asciiTheme="minorHAnsi" w:hAnsiTheme="minorHAnsi" w:cstheme="minorHAnsi"/>
        </w:rPr>
        <w:t>(including</w:t>
      </w:r>
      <w:r w:rsidRPr="00257B46">
        <w:rPr>
          <w:rFonts w:asciiTheme="minorHAnsi" w:hAnsiTheme="minorHAnsi" w:cstheme="minorHAnsi"/>
          <w:spacing w:val="-5"/>
        </w:rPr>
        <w:t xml:space="preserve"> </w:t>
      </w:r>
      <w:r w:rsidRPr="00257B46">
        <w:rPr>
          <w:rFonts w:asciiTheme="minorHAnsi" w:hAnsiTheme="minorHAnsi" w:cstheme="minorHAnsi"/>
        </w:rPr>
        <w:t>but</w:t>
      </w:r>
      <w:r w:rsidRPr="00257B46">
        <w:rPr>
          <w:rFonts w:asciiTheme="minorHAnsi" w:hAnsiTheme="minorHAnsi" w:cstheme="minorHAnsi"/>
          <w:spacing w:val="-4"/>
        </w:rPr>
        <w:t xml:space="preserve"> </w:t>
      </w:r>
      <w:r w:rsidRPr="00257B46">
        <w:rPr>
          <w:rFonts w:asciiTheme="minorHAnsi" w:hAnsiTheme="minorHAnsi" w:cstheme="minorHAnsi"/>
        </w:rPr>
        <w:t>not</w:t>
      </w:r>
      <w:r w:rsidRPr="00257B46">
        <w:rPr>
          <w:rFonts w:asciiTheme="minorHAnsi" w:hAnsiTheme="minorHAnsi" w:cstheme="minorHAnsi"/>
          <w:spacing w:val="-4"/>
        </w:rPr>
        <w:t xml:space="preserve"> </w:t>
      </w:r>
      <w:r w:rsidRPr="00257B46">
        <w:rPr>
          <w:rFonts w:asciiTheme="minorHAnsi" w:hAnsiTheme="minorHAnsi" w:cstheme="minorHAnsi"/>
        </w:rPr>
        <w:t>limited</w:t>
      </w:r>
      <w:r w:rsidRPr="00257B46">
        <w:rPr>
          <w:rFonts w:asciiTheme="minorHAnsi" w:hAnsiTheme="minorHAnsi" w:cstheme="minorHAnsi"/>
          <w:spacing w:val="-7"/>
        </w:rPr>
        <w:t xml:space="preserve"> </w:t>
      </w:r>
      <w:r w:rsidRPr="00257B46">
        <w:rPr>
          <w:rFonts w:asciiTheme="minorHAnsi" w:hAnsiTheme="minorHAnsi" w:cstheme="minorHAnsi"/>
        </w:rPr>
        <w:t>to</w:t>
      </w:r>
      <w:r w:rsidRPr="00257B46">
        <w:rPr>
          <w:rFonts w:asciiTheme="minorHAnsi" w:hAnsiTheme="minorHAnsi" w:cstheme="minorHAnsi"/>
          <w:spacing w:val="-7"/>
        </w:rPr>
        <w:t xml:space="preserve"> </w:t>
      </w:r>
      <w:r w:rsidRPr="00257B46">
        <w:rPr>
          <w:rFonts w:asciiTheme="minorHAnsi" w:hAnsiTheme="minorHAnsi" w:cstheme="minorHAnsi"/>
        </w:rPr>
        <w:t>investigative</w:t>
      </w:r>
      <w:r w:rsidRPr="00257B46">
        <w:rPr>
          <w:rFonts w:asciiTheme="minorHAnsi" w:hAnsiTheme="minorHAnsi" w:cstheme="minorHAnsi"/>
          <w:spacing w:val="-5"/>
        </w:rPr>
        <w:t xml:space="preserve"> </w:t>
      </w:r>
      <w:r w:rsidRPr="00257B46">
        <w:rPr>
          <w:rFonts w:asciiTheme="minorHAnsi" w:hAnsiTheme="minorHAnsi" w:cstheme="minorHAnsi"/>
          <w:spacing w:val="-2"/>
        </w:rPr>
        <w:t>stories);</w:t>
      </w:r>
    </w:p>
    <w:p w14:paraId="68AA3599" w14:textId="77777777" w:rsidR="00257B46" w:rsidRPr="00F070C4" w:rsidRDefault="00257B46" w:rsidP="00257B46">
      <w:pPr>
        <w:pStyle w:val="ListParagraph"/>
        <w:numPr>
          <w:ilvl w:val="0"/>
          <w:numId w:val="3"/>
        </w:numPr>
        <w:tabs>
          <w:tab w:val="left" w:pos="205"/>
        </w:tabs>
        <w:spacing w:before="1"/>
        <w:rPr>
          <w:rFonts w:asciiTheme="minorHAnsi" w:hAnsiTheme="minorHAnsi" w:cstheme="minorHAnsi"/>
          <w:u w:val="single"/>
        </w:rPr>
      </w:pPr>
      <w:r w:rsidRPr="00F070C4">
        <w:rPr>
          <w:rFonts w:asciiTheme="minorHAnsi" w:hAnsiTheme="minorHAnsi" w:cstheme="minorHAnsi"/>
          <w:spacing w:val="-2"/>
          <w:u w:val="single"/>
        </w:rPr>
        <w:t>A proposal document containing</w:t>
      </w:r>
    </w:p>
    <w:p w14:paraId="64D71D79" w14:textId="77777777" w:rsidR="00257B46" w:rsidRDefault="00257B46" w:rsidP="00257B46">
      <w:pPr>
        <w:pStyle w:val="ListParagraph"/>
        <w:numPr>
          <w:ilvl w:val="1"/>
          <w:numId w:val="3"/>
        </w:numPr>
        <w:tabs>
          <w:tab w:val="left" w:pos="205"/>
        </w:tabs>
        <w:spacing w:before="1"/>
        <w:rPr>
          <w:rFonts w:asciiTheme="minorHAnsi" w:hAnsiTheme="minorHAnsi" w:cstheme="minorHAnsi"/>
        </w:rPr>
      </w:pPr>
      <w:r w:rsidRPr="00F070C4">
        <w:rPr>
          <w:rFonts w:asciiTheme="minorHAnsi" w:hAnsiTheme="minorHAnsi" w:cstheme="minorHAnsi"/>
          <w:u w:val="single"/>
        </w:rPr>
        <w:t>Developed research concept</w:t>
      </w:r>
      <w:r w:rsidRPr="00257B46">
        <w:rPr>
          <w:rFonts w:asciiTheme="minorHAnsi" w:hAnsiTheme="minorHAnsi" w:cstheme="minorHAnsi"/>
        </w:rPr>
        <w:t xml:space="preserve"> that will explain the topic that </w:t>
      </w:r>
      <w:proofErr w:type="gramStart"/>
      <w:r w:rsidRPr="00257B46">
        <w:rPr>
          <w:rFonts w:asciiTheme="minorHAnsi" w:hAnsiTheme="minorHAnsi" w:cstheme="minorHAnsi"/>
        </w:rPr>
        <w:t>will be researched</w:t>
      </w:r>
      <w:proofErr w:type="gramEnd"/>
      <w:r w:rsidRPr="00257B46">
        <w:rPr>
          <w:rFonts w:asciiTheme="minorHAnsi" w:hAnsiTheme="minorHAnsi" w:cstheme="minorHAnsi"/>
        </w:rPr>
        <w:t xml:space="preserve"> within the framework of the regional call. The research concept should be no longer than 500 words. The concept should include: description of the topic, relevance of the topic, sources from where the data will be collected;</w:t>
      </w:r>
    </w:p>
    <w:p w14:paraId="2B92A491" w14:textId="77777777" w:rsidR="00AB1A4E" w:rsidRPr="00AB1A4E" w:rsidRDefault="00257B46" w:rsidP="00AB1A4E">
      <w:pPr>
        <w:pStyle w:val="ListParagraph"/>
        <w:numPr>
          <w:ilvl w:val="1"/>
          <w:numId w:val="3"/>
        </w:numPr>
        <w:tabs>
          <w:tab w:val="left" w:pos="205"/>
        </w:tabs>
        <w:spacing w:before="1"/>
        <w:rPr>
          <w:rFonts w:asciiTheme="minorHAnsi" w:hAnsiTheme="minorHAnsi" w:cstheme="minorHAnsi"/>
        </w:rPr>
      </w:pPr>
      <w:r w:rsidRPr="00F070C4">
        <w:rPr>
          <w:rFonts w:asciiTheme="minorHAnsi" w:hAnsiTheme="minorHAnsi" w:cstheme="minorHAnsi"/>
          <w:color w:val="111111"/>
          <w:u w:val="single"/>
        </w:rPr>
        <w:t xml:space="preserve">Research </w:t>
      </w:r>
      <w:r w:rsidR="00AB1A4E" w:rsidRPr="00F070C4">
        <w:rPr>
          <w:rFonts w:asciiTheme="minorHAnsi" w:hAnsiTheme="minorHAnsi" w:cstheme="minorHAnsi"/>
          <w:color w:val="111111"/>
          <w:u w:val="single"/>
        </w:rPr>
        <w:t>M</w:t>
      </w:r>
      <w:r w:rsidRPr="00F070C4">
        <w:rPr>
          <w:rFonts w:asciiTheme="minorHAnsi" w:hAnsiTheme="minorHAnsi" w:cstheme="minorHAnsi"/>
          <w:color w:val="111111"/>
          <w:u w:val="single"/>
        </w:rPr>
        <w:t xml:space="preserve">ethodology </w:t>
      </w:r>
      <w:r w:rsidRPr="00F070C4">
        <w:rPr>
          <w:rFonts w:asciiTheme="minorHAnsi" w:hAnsiTheme="minorHAnsi" w:cstheme="minorHAnsi"/>
          <w:color w:val="111111"/>
          <w:spacing w:val="-11"/>
          <w:u w:val="single"/>
        </w:rPr>
        <w:t>(</w:t>
      </w:r>
      <w:r w:rsidRPr="00257B46">
        <w:rPr>
          <w:rFonts w:asciiTheme="minorHAnsi" w:hAnsiTheme="minorHAnsi" w:cstheme="minorHAnsi"/>
          <w:color w:val="111111"/>
          <w:spacing w:val="-11"/>
        </w:rPr>
        <w:t xml:space="preserve">up to </w:t>
      </w:r>
      <w:proofErr w:type="gramStart"/>
      <w:r w:rsidRPr="00257B46">
        <w:rPr>
          <w:rFonts w:asciiTheme="minorHAnsi" w:hAnsiTheme="minorHAnsi" w:cstheme="minorHAnsi"/>
          <w:color w:val="111111"/>
          <w:spacing w:val="-11"/>
        </w:rPr>
        <w:t>1</w:t>
      </w:r>
      <w:proofErr w:type="gramEnd"/>
      <w:r w:rsidRPr="00257B46">
        <w:rPr>
          <w:rFonts w:asciiTheme="minorHAnsi" w:hAnsiTheme="minorHAnsi" w:cstheme="minorHAnsi"/>
          <w:color w:val="111111"/>
          <w:spacing w:val="-11"/>
        </w:rPr>
        <w:t xml:space="preserve"> page)</w:t>
      </w:r>
      <w:r>
        <w:rPr>
          <w:rFonts w:asciiTheme="minorHAnsi" w:hAnsiTheme="minorHAnsi" w:cstheme="minorHAnsi"/>
          <w:color w:val="111111"/>
          <w:spacing w:val="-11"/>
        </w:rPr>
        <w:t xml:space="preserve"> </w:t>
      </w:r>
      <w:r>
        <w:rPr>
          <w:rFonts w:asciiTheme="minorHAnsi" w:hAnsiTheme="minorHAnsi" w:cstheme="minorHAnsi"/>
          <w:color w:val="111111"/>
        </w:rPr>
        <w:t xml:space="preserve">and concise Work Plan with timeline of activities and milestones </w:t>
      </w:r>
      <w:r w:rsidRPr="00257B46">
        <w:rPr>
          <w:rFonts w:asciiTheme="minorHAnsi" w:hAnsiTheme="minorHAnsi" w:cstheme="minorHAnsi"/>
          <w:color w:val="111111"/>
          <w:spacing w:val="-11"/>
        </w:rPr>
        <w:t>(up to 1 page)</w:t>
      </w:r>
      <w:r>
        <w:rPr>
          <w:rFonts w:asciiTheme="minorHAnsi" w:hAnsiTheme="minorHAnsi" w:cstheme="minorHAnsi"/>
          <w:color w:val="111111"/>
          <w:spacing w:val="-11"/>
        </w:rPr>
        <w:t xml:space="preserve"> </w:t>
      </w:r>
      <w:r>
        <w:rPr>
          <w:rFonts w:asciiTheme="minorHAnsi" w:hAnsiTheme="minorHAnsi" w:cstheme="minorHAnsi"/>
          <w:color w:val="111111"/>
        </w:rPr>
        <w:t>outlining the resources required to conduct the investigation (human resources, material, tools and various expenses)</w:t>
      </w:r>
      <w:r w:rsidR="00AB1A4E">
        <w:rPr>
          <w:rFonts w:asciiTheme="minorHAnsi" w:hAnsiTheme="minorHAnsi" w:cstheme="minorHAnsi"/>
          <w:color w:val="111111"/>
        </w:rPr>
        <w:t>, as well as plan for distribution of the story/stories (publication and republication in various media outlets, when possible).</w:t>
      </w:r>
      <w:r>
        <w:rPr>
          <w:rFonts w:asciiTheme="minorHAnsi" w:hAnsiTheme="minorHAnsi" w:cstheme="minorHAnsi"/>
          <w:color w:val="111111"/>
        </w:rPr>
        <w:t xml:space="preserve"> </w:t>
      </w:r>
      <w:r w:rsidRPr="00257B46">
        <w:rPr>
          <w:rFonts w:asciiTheme="minorHAnsi" w:hAnsiTheme="minorHAnsi" w:cstheme="minorHAnsi"/>
          <w:color w:val="111111"/>
        </w:rPr>
        <w:t xml:space="preserve">The applicants </w:t>
      </w:r>
      <w:r w:rsidRPr="00257B46">
        <w:rPr>
          <w:rFonts w:asciiTheme="minorHAnsi" w:hAnsiTheme="minorHAnsi" w:cstheme="minorHAnsi"/>
          <w:color w:val="111111"/>
          <w:lang w:val="en-GB"/>
        </w:rPr>
        <w:t xml:space="preserve">are </w:t>
      </w:r>
      <w:r w:rsidRPr="00257B46">
        <w:rPr>
          <w:rFonts w:asciiTheme="minorHAnsi" w:hAnsiTheme="minorHAnsi" w:cstheme="minorHAnsi"/>
          <w:color w:val="111111"/>
        </w:rPr>
        <w:t>required</w:t>
      </w:r>
      <w:r w:rsidRPr="00257B46">
        <w:rPr>
          <w:rFonts w:asciiTheme="minorHAnsi" w:hAnsiTheme="minorHAnsi" w:cstheme="minorHAnsi"/>
          <w:color w:val="111111"/>
          <w:spacing w:val="-10"/>
        </w:rPr>
        <w:t xml:space="preserve"> </w:t>
      </w:r>
      <w:r w:rsidRPr="00257B46">
        <w:rPr>
          <w:rFonts w:asciiTheme="minorHAnsi" w:hAnsiTheme="minorHAnsi" w:cstheme="minorHAnsi"/>
          <w:color w:val="111111"/>
        </w:rPr>
        <w:t>to outline</w:t>
      </w:r>
      <w:r w:rsidRPr="00257B46">
        <w:rPr>
          <w:rFonts w:asciiTheme="minorHAnsi" w:hAnsiTheme="minorHAnsi" w:cstheme="minorHAnsi"/>
          <w:color w:val="111111"/>
          <w:spacing w:val="-7"/>
        </w:rPr>
        <w:t xml:space="preserve"> </w:t>
      </w:r>
      <w:r w:rsidRPr="00257B46">
        <w:rPr>
          <w:rFonts w:asciiTheme="minorHAnsi" w:hAnsiTheme="minorHAnsi" w:cstheme="minorHAnsi"/>
          <w:color w:val="111111"/>
        </w:rPr>
        <w:t>the</w:t>
      </w:r>
      <w:r w:rsidRPr="00257B46">
        <w:rPr>
          <w:rFonts w:asciiTheme="minorHAnsi" w:hAnsiTheme="minorHAnsi" w:cstheme="minorHAnsi"/>
          <w:color w:val="111111"/>
          <w:spacing w:val="-11"/>
        </w:rPr>
        <w:t xml:space="preserve"> </w:t>
      </w:r>
      <w:r w:rsidRPr="00257B46">
        <w:rPr>
          <w:rFonts w:asciiTheme="minorHAnsi" w:hAnsiTheme="minorHAnsi" w:cstheme="minorHAnsi"/>
          <w:color w:val="111111"/>
        </w:rPr>
        <w:t>research</w:t>
      </w:r>
      <w:r w:rsidRPr="00257B46">
        <w:rPr>
          <w:rFonts w:asciiTheme="minorHAnsi" w:hAnsiTheme="minorHAnsi" w:cstheme="minorHAnsi"/>
          <w:color w:val="111111"/>
          <w:spacing w:val="-11"/>
        </w:rPr>
        <w:t xml:space="preserve"> </w:t>
      </w:r>
      <w:r w:rsidR="00AB1A4E">
        <w:rPr>
          <w:rFonts w:asciiTheme="minorHAnsi" w:hAnsiTheme="minorHAnsi" w:cstheme="minorHAnsi"/>
          <w:color w:val="111111"/>
        </w:rPr>
        <w:t>M</w:t>
      </w:r>
      <w:r w:rsidRPr="00257B46">
        <w:rPr>
          <w:rFonts w:asciiTheme="minorHAnsi" w:hAnsiTheme="minorHAnsi" w:cstheme="minorHAnsi"/>
          <w:color w:val="111111"/>
        </w:rPr>
        <w:t>ethodology</w:t>
      </w:r>
      <w:r w:rsidRPr="00257B46">
        <w:rPr>
          <w:rFonts w:asciiTheme="minorHAnsi" w:hAnsiTheme="minorHAnsi" w:cstheme="minorHAnsi"/>
          <w:color w:val="111111"/>
          <w:spacing w:val="-11"/>
        </w:rPr>
        <w:t xml:space="preserve"> </w:t>
      </w:r>
      <w:r>
        <w:rPr>
          <w:rFonts w:asciiTheme="minorHAnsi" w:hAnsiTheme="minorHAnsi" w:cstheme="minorHAnsi"/>
          <w:color w:val="111111"/>
          <w:spacing w:val="-11"/>
        </w:rPr>
        <w:t xml:space="preserve">for </w:t>
      </w:r>
      <w:r w:rsidRPr="00257B46">
        <w:rPr>
          <w:rFonts w:asciiTheme="minorHAnsi" w:hAnsiTheme="minorHAnsi" w:cstheme="minorHAnsi"/>
          <w:color w:val="111111"/>
          <w:spacing w:val="-11"/>
        </w:rPr>
        <w:t xml:space="preserve">each investigation </w:t>
      </w:r>
      <w:r>
        <w:rPr>
          <w:rFonts w:asciiTheme="minorHAnsi" w:hAnsiTheme="minorHAnsi" w:cstheme="minorHAnsi"/>
          <w:color w:val="111111"/>
          <w:spacing w:val="-11"/>
        </w:rPr>
        <w:t xml:space="preserve">proposal </w:t>
      </w:r>
      <w:r w:rsidR="00AB1A4E">
        <w:rPr>
          <w:rFonts w:asciiTheme="minorHAnsi" w:hAnsiTheme="minorHAnsi" w:cstheme="minorHAnsi"/>
          <w:color w:val="111111"/>
          <w:spacing w:val="-11"/>
        </w:rPr>
        <w:t>as part of their concise Work P</w:t>
      </w:r>
      <w:r w:rsidRPr="00AB1A4E">
        <w:rPr>
          <w:rFonts w:asciiTheme="minorHAnsi" w:hAnsiTheme="minorHAnsi" w:cstheme="minorHAnsi"/>
          <w:color w:val="111111"/>
          <w:spacing w:val="-11"/>
        </w:rPr>
        <w:t>lan.</w:t>
      </w:r>
    </w:p>
    <w:p w14:paraId="33C020F3" w14:textId="77777777" w:rsidR="00EE5152" w:rsidRPr="00F070C4" w:rsidRDefault="00307FFD">
      <w:pPr>
        <w:pStyle w:val="ListParagraph"/>
        <w:numPr>
          <w:ilvl w:val="0"/>
          <w:numId w:val="2"/>
        </w:numPr>
        <w:tabs>
          <w:tab w:val="left" w:pos="260"/>
        </w:tabs>
        <w:ind w:left="260" w:hanging="160"/>
        <w:rPr>
          <w:rFonts w:asciiTheme="minorHAnsi" w:hAnsiTheme="minorHAnsi" w:cstheme="minorHAnsi"/>
          <w:u w:val="single"/>
        </w:rPr>
      </w:pPr>
      <w:r w:rsidRPr="00F070C4">
        <w:rPr>
          <w:rFonts w:asciiTheme="minorHAnsi" w:hAnsiTheme="minorHAnsi" w:cstheme="minorHAnsi"/>
          <w:u w:val="single"/>
        </w:rPr>
        <w:t>Financial offer according to the form given in Annex 1;</w:t>
      </w:r>
    </w:p>
    <w:p w14:paraId="6CBCCEAF" w14:textId="77777777" w:rsidR="00EE5152" w:rsidRPr="0055058F" w:rsidRDefault="00307FFD">
      <w:pPr>
        <w:pStyle w:val="ListParagraph"/>
        <w:numPr>
          <w:ilvl w:val="0"/>
          <w:numId w:val="2"/>
        </w:numPr>
        <w:tabs>
          <w:tab w:val="left" w:pos="260"/>
        </w:tabs>
        <w:spacing w:before="3" w:line="249" w:lineRule="auto"/>
        <w:ind w:right="587" w:firstLine="0"/>
        <w:rPr>
          <w:rFonts w:asciiTheme="minorHAnsi" w:hAnsiTheme="minorHAnsi" w:cstheme="minorHAnsi"/>
        </w:rPr>
      </w:pPr>
      <w:r w:rsidRPr="00F070C4">
        <w:rPr>
          <w:rFonts w:asciiTheme="minorHAnsi" w:hAnsiTheme="minorHAnsi" w:cstheme="minorHAnsi"/>
          <w:u w:val="single"/>
        </w:rPr>
        <w:t xml:space="preserve">A statement by which the </w:t>
      </w:r>
      <w:r w:rsidR="0032044D" w:rsidRPr="00F070C4">
        <w:rPr>
          <w:rFonts w:asciiTheme="minorHAnsi" w:hAnsiTheme="minorHAnsi" w:cstheme="minorHAnsi"/>
          <w:u w:val="single"/>
        </w:rPr>
        <w:t>applicant</w:t>
      </w:r>
      <w:r w:rsidR="0032044D" w:rsidRPr="00F070C4" w:rsidDel="0032044D">
        <w:rPr>
          <w:rFonts w:asciiTheme="minorHAnsi" w:hAnsiTheme="minorHAnsi" w:cstheme="minorHAnsi"/>
          <w:u w:val="single"/>
        </w:rPr>
        <w:t xml:space="preserve"> </w:t>
      </w:r>
      <w:r w:rsidRPr="00F070C4">
        <w:rPr>
          <w:rFonts w:asciiTheme="minorHAnsi" w:hAnsiTheme="minorHAnsi" w:cstheme="minorHAnsi"/>
          <w:u w:val="single"/>
        </w:rPr>
        <w:t>confirms that the criteria for determining personal status is met, according to the form provided as Annex 2</w:t>
      </w:r>
      <w:r w:rsidRPr="0055058F">
        <w:rPr>
          <w:rFonts w:asciiTheme="minorHAnsi" w:hAnsiTheme="minorHAnsi" w:cstheme="minorHAnsi"/>
        </w:rPr>
        <w:t>;</w:t>
      </w:r>
    </w:p>
    <w:p w14:paraId="458D8632" w14:textId="5CDC1383" w:rsidR="00E838D3" w:rsidRPr="003617B1" w:rsidRDefault="00307FFD" w:rsidP="10AD8132">
      <w:pPr>
        <w:pStyle w:val="ListParagraph"/>
        <w:numPr>
          <w:ilvl w:val="0"/>
          <w:numId w:val="2"/>
        </w:numPr>
        <w:tabs>
          <w:tab w:val="left" w:pos="260"/>
        </w:tabs>
        <w:spacing w:line="256" w:lineRule="exact"/>
        <w:ind w:left="260" w:hanging="160"/>
        <w:rPr>
          <w:rFonts w:asciiTheme="minorHAnsi" w:hAnsiTheme="minorHAnsi" w:cstheme="minorBidi"/>
          <w:lang w:val="mk-MK"/>
        </w:rPr>
      </w:pPr>
      <w:r w:rsidRPr="10AD8132">
        <w:rPr>
          <w:rFonts w:asciiTheme="minorHAnsi" w:hAnsiTheme="minorHAnsi" w:cstheme="minorBidi"/>
          <w:u w:val="single"/>
        </w:rPr>
        <w:t xml:space="preserve">Document for registered activity or </w:t>
      </w:r>
      <w:proofErr w:type="gramStart"/>
      <w:r w:rsidRPr="10AD8132">
        <w:rPr>
          <w:rFonts w:asciiTheme="minorHAnsi" w:hAnsiTheme="minorHAnsi" w:cstheme="minorBidi"/>
          <w:u w:val="single"/>
        </w:rPr>
        <w:t>current status</w:t>
      </w:r>
      <w:proofErr w:type="gramEnd"/>
      <w:r w:rsidRPr="10AD8132">
        <w:rPr>
          <w:rFonts w:asciiTheme="minorHAnsi" w:hAnsiTheme="minorHAnsi" w:cstheme="minorBidi"/>
        </w:rPr>
        <w:t>.</w:t>
      </w:r>
    </w:p>
    <w:p w14:paraId="616201A8" w14:textId="77777777" w:rsidR="00E838D3" w:rsidRPr="0055058F" w:rsidRDefault="00E838D3">
      <w:pPr>
        <w:pStyle w:val="BodyText"/>
        <w:spacing w:before="12"/>
        <w:rPr>
          <w:rFonts w:asciiTheme="minorHAnsi" w:hAnsiTheme="minorHAnsi" w:cstheme="minorHAnsi"/>
        </w:rPr>
      </w:pPr>
    </w:p>
    <w:p w14:paraId="07E66D8A" w14:textId="77777777" w:rsidR="00EE5152" w:rsidRPr="0055058F" w:rsidRDefault="00307FFD">
      <w:pPr>
        <w:pStyle w:val="Heading2"/>
        <w:numPr>
          <w:ilvl w:val="0"/>
          <w:numId w:val="5"/>
        </w:numPr>
        <w:tabs>
          <w:tab w:val="left" w:pos="818"/>
        </w:tabs>
        <w:ind w:left="818" w:hanging="358"/>
        <w:rPr>
          <w:rFonts w:asciiTheme="minorHAnsi" w:hAnsiTheme="minorHAnsi" w:cstheme="minorHAnsi"/>
        </w:rPr>
      </w:pPr>
      <w:r w:rsidRPr="0055058F">
        <w:rPr>
          <w:rFonts w:asciiTheme="minorHAnsi" w:hAnsiTheme="minorHAnsi" w:cstheme="minorHAnsi"/>
        </w:rPr>
        <w:t>Criteria</w:t>
      </w:r>
      <w:r w:rsidRPr="0055058F">
        <w:rPr>
          <w:rFonts w:asciiTheme="minorHAnsi" w:hAnsiTheme="minorHAnsi" w:cstheme="minorHAnsi"/>
          <w:spacing w:val="-5"/>
        </w:rPr>
        <w:t xml:space="preserve"> </w:t>
      </w:r>
      <w:r w:rsidRPr="0055058F">
        <w:rPr>
          <w:rFonts w:asciiTheme="minorHAnsi" w:hAnsiTheme="minorHAnsi" w:cstheme="minorHAnsi"/>
        </w:rPr>
        <w:t>and</w:t>
      </w:r>
      <w:r w:rsidRPr="0055058F">
        <w:rPr>
          <w:rFonts w:asciiTheme="minorHAnsi" w:hAnsiTheme="minorHAnsi" w:cstheme="minorHAnsi"/>
          <w:spacing w:val="-4"/>
        </w:rPr>
        <w:t xml:space="preserve"> </w:t>
      </w:r>
      <w:r w:rsidRPr="0055058F">
        <w:rPr>
          <w:rFonts w:asciiTheme="minorHAnsi" w:hAnsiTheme="minorHAnsi" w:cstheme="minorHAnsi"/>
        </w:rPr>
        <w:t>method</w:t>
      </w:r>
      <w:r w:rsidRPr="0055058F">
        <w:rPr>
          <w:rFonts w:asciiTheme="minorHAnsi" w:hAnsiTheme="minorHAnsi" w:cstheme="minorHAnsi"/>
          <w:spacing w:val="-5"/>
        </w:rPr>
        <w:t xml:space="preserve"> </w:t>
      </w:r>
      <w:r w:rsidRPr="0055058F">
        <w:rPr>
          <w:rFonts w:asciiTheme="minorHAnsi" w:hAnsiTheme="minorHAnsi" w:cstheme="minorHAnsi"/>
        </w:rPr>
        <w:t>of</w:t>
      </w:r>
      <w:r w:rsidRPr="0055058F">
        <w:rPr>
          <w:rFonts w:asciiTheme="minorHAnsi" w:hAnsiTheme="minorHAnsi" w:cstheme="minorHAnsi"/>
          <w:spacing w:val="-5"/>
        </w:rPr>
        <w:t xml:space="preserve"> </w:t>
      </w:r>
      <w:r w:rsidR="00542FE0">
        <w:rPr>
          <w:rFonts w:asciiTheme="minorHAnsi" w:hAnsiTheme="minorHAnsi" w:cstheme="minorHAnsi"/>
        </w:rPr>
        <w:t>selection</w:t>
      </w:r>
    </w:p>
    <w:p w14:paraId="2E050300" w14:textId="77777777" w:rsidR="00EE5152" w:rsidRPr="0055058F" w:rsidRDefault="00EE5152">
      <w:pPr>
        <w:pStyle w:val="BodyText"/>
        <w:spacing w:before="12"/>
        <w:rPr>
          <w:rFonts w:asciiTheme="minorHAnsi" w:hAnsiTheme="minorHAnsi" w:cstheme="minorHAnsi"/>
          <w:b/>
        </w:rPr>
      </w:pPr>
    </w:p>
    <w:p w14:paraId="1150F5DD" w14:textId="77777777" w:rsidR="00EE5152" w:rsidRPr="0055058F" w:rsidRDefault="00307FFD">
      <w:pPr>
        <w:pStyle w:val="BodyText"/>
        <w:ind w:left="100"/>
        <w:rPr>
          <w:rFonts w:asciiTheme="minorHAnsi" w:hAnsiTheme="minorHAnsi" w:cstheme="minorHAnsi"/>
        </w:rPr>
      </w:pPr>
      <w:r w:rsidRPr="0055058F">
        <w:rPr>
          <w:rFonts w:asciiTheme="minorHAnsi" w:hAnsiTheme="minorHAnsi" w:cstheme="minorHAnsi"/>
        </w:rPr>
        <w:t>All</w:t>
      </w:r>
      <w:r w:rsidRPr="0055058F">
        <w:rPr>
          <w:rFonts w:asciiTheme="minorHAnsi" w:hAnsiTheme="minorHAnsi" w:cstheme="minorHAnsi"/>
          <w:spacing w:val="-2"/>
        </w:rPr>
        <w:t xml:space="preserve"> </w:t>
      </w:r>
      <w:r w:rsidRPr="0055058F">
        <w:rPr>
          <w:rFonts w:asciiTheme="minorHAnsi" w:hAnsiTheme="minorHAnsi" w:cstheme="minorHAnsi"/>
        </w:rPr>
        <w:t>timely,</w:t>
      </w:r>
      <w:r w:rsidRPr="0055058F">
        <w:rPr>
          <w:rFonts w:asciiTheme="minorHAnsi" w:hAnsiTheme="minorHAnsi" w:cstheme="minorHAnsi"/>
          <w:spacing w:val="-5"/>
        </w:rPr>
        <w:t xml:space="preserve"> </w:t>
      </w:r>
      <w:r w:rsidRPr="0055058F">
        <w:rPr>
          <w:rFonts w:asciiTheme="minorHAnsi" w:hAnsiTheme="minorHAnsi" w:cstheme="minorHAnsi"/>
        </w:rPr>
        <w:t>complete</w:t>
      </w:r>
      <w:r w:rsidRPr="0055058F">
        <w:rPr>
          <w:rFonts w:asciiTheme="minorHAnsi" w:hAnsiTheme="minorHAnsi" w:cstheme="minorHAnsi"/>
          <w:spacing w:val="-4"/>
        </w:rPr>
        <w:t xml:space="preserve"> </w:t>
      </w:r>
      <w:r w:rsidRPr="0055058F">
        <w:rPr>
          <w:rFonts w:asciiTheme="minorHAnsi" w:hAnsiTheme="minorHAnsi" w:cstheme="minorHAnsi"/>
        </w:rPr>
        <w:t>and</w:t>
      </w:r>
      <w:r w:rsidRPr="0055058F">
        <w:rPr>
          <w:rFonts w:asciiTheme="minorHAnsi" w:hAnsiTheme="minorHAnsi" w:cstheme="minorHAnsi"/>
          <w:spacing w:val="-4"/>
        </w:rPr>
        <w:t xml:space="preserve"> </w:t>
      </w:r>
      <w:r w:rsidRPr="0055058F">
        <w:rPr>
          <w:rFonts w:asciiTheme="minorHAnsi" w:hAnsiTheme="minorHAnsi" w:cstheme="minorHAnsi"/>
        </w:rPr>
        <w:t>orderly</w:t>
      </w:r>
      <w:r w:rsidRPr="0055058F">
        <w:rPr>
          <w:rFonts w:asciiTheme="minorHAnsi" w:hAnsiTheme="minorHAnsi" w:cstheme="minorHAnsi"/>
          <w:spacing w:val="-1"/>
        </w:rPr>
        <w:t xml:space="preserve"> </w:t>
      </w:r>
      <w:r w:rsidRPr="0055058F">
        <w:rPr>
          <w:rFonts w:asciiTheme="minorHAnsi" w:hAnsiTheme="minorHAnsi" w:cstheme="minorHAnsi"/>
        </w:rPr>
        <w:t>applications</w:t>
      </w:r>
      <w:r w:rsidRPr="0055058F">
        <w:rPr>
          <w:rFonts w:asciiTheme="minorHAnsi" w:hAnsiTheme="minorHAnsi" w:cstheme="minorHAnsi"/>
          <w:spacing w:val="-4"/>
        </w:rPr>
        <w:t xml:space="preserve"> </w:t>
      </w:r>
      <w:proofErr w:type="gramStart"/>
      <w:r w:rsidRPr="0055058F">
        <w:rPr>
          <w:rFonts w:asciiTheme="minorHAnsi" w:hAnsiTheme="minorHAnsi" w:cstheme="minorHAnsi"/>
        </w:rPr>
        <w:t>will</w:t>
      </w:r>
      <w:r w:rsidRPr="0055058F">
        <w:rPr>
          <w:rFonts w:asciiTheme="minorHAnsi" w:hAnsiTheme="minorHAnsi" w:cstheme="minorHAnsi"/>
          <w:spacing w:val="-2"/>
        </w:rPr>
        <w:t xml:space="preserve"> </w:t>
      </w:r>
      <w:r w:rsidRPr="0055058F">
        <w:rPr>
          <w:rFonts w:asciiTheme="minorHAnsi" w:hAnsiTheme="minorHAnsi" w:cstheme="minorHAnsi"/>
        </w:rPr>
        <w:t>be</w:t>
      </w:r>
      <w:r w:rsidRPr="0055058F">
        <w:rPr>
          <w:rFonts w:asciiTheme="minorHAnsi" w:hAnsiTheme="minorHAnsi" w:cstheme="minorHAnsi"/>
          <w:spacing w:val="-4"/>
        </w:rPr>
        <w:t xml:space="preserve"> </w:t>
      </w:r>
      <w:r w:rsidRPr="0055058F">
        <w:rPr>
          <w:rFonts w:asciiTheme="minorHAnsi" w:hAnsiTheme="minorHAnsi" w:cstheme="minorHAnsi"/>
        </w:rPr>
        <w:t>thoroughly</w:t>
      </w:r>
      <w:r w:rsidRPr="0055058F">
        <w:rPr>
          <w:rFonts w:asciiTheme="minorHAnsi" w:hAnsiTheme="minorHAnsi" w:cstheme="minorHAnsi"/>
          <w:spacing w:val="-4"/>
        </w:rPr>
        <w:t xml:space="preserve"> </w:t>
      </w:r>
      <w:r w:rsidRPr="0055058F">
        <w:rPr>
          <w:rFonts w:asciiTheme="minorHAnsi" w:hAnsiTheme="minorHAnsi" w:cstheme="minorHAnsi"/>
        </w:rPr>
        <w:t>reviewed</w:t>
      </w:r>
      <w:r w:rsidRPr="0055058F">
        <w:rPr>
          <w:rFonts w:asciiTheme="minorHAnsi" w:hAnsiTheme="minorHAnsi" w:cstheme="minorHAnsi"/>
          <w:spacing w:val="-3"/>
        </w:rPr>
        <w:t xml:space="preserve"> </w:t>
      </w:r>
      <w:r w:rsidRPr="0055058F">
        <w:rPr>
          <w:rFonts w:asciiTheme="minorHAnsi" w:hAnsiTheme="minorHAnsi" w:cstheme="minorHAnsi"/>
        </w:rPr>
        <w:t>and</w:t>
      </w:r>
      <w:r w:rsidRPr="0055058F">
        <w:rPr>
          <w:rFonts w:asciiTheme="minorHAnsi" w:hAnsiTheme="minorHAnsi" w:cstheme="minorHAnsi"/>
          <w:spacing w:val="-6"/>
        </w:rPr>
        <w:t xml:space="preserve"> </w:t>
      </w:r>
      <w:r w:rsidRPr="0055058F">
        <w:rPr>
          <w:rFonts w:asciiTheme="minorHAnsi" w:hAnsiTheme="minorHAnsi" w:cstheme="minorHAnsi"/>
        </w:rPr>
        <w:t>evaluated</w:t>
      </w:r>
      <w:r w:rsidRPr="0055058F">
        <w:rPr>
          <w:rFonts w:asciiTheme="minorHAnsi" w:hAnsiTheme="minorHAnsi" w:cstheme="minorHAnsi"/>
          <w:spacing w:val="-3"/>
        </w:rPr>
        <w:t xml:space="preserve"> </w:t>
      </w:r>
      <w:r w:rsidRPr="0055058F">
        <w:rPr>
          <w:rFonts w:asciiTheme="minorHAnsi" w:hAnsiTheme="minorHAnsi" w:cstheme="minorHAnsi"/>
        </w:rPr>
        <w:t>according</w:t>
      </w:r>
      <w:r w:rsidRPr="0055058F">
        <w:rPr>
          <w:rFonts w:asciiTheme="minorHAnsi" w:hAnsiTheme="minorHAnsi" w:cstheme="minorHAnsi"/>
          <w:spacing w:val="-3"/>
        </w:rPr>
        <w:t xml:space="preserve"> </w:t>
      </w:r>
      <w:r w:rsidRPr="0055058F">
        <w:rPr>
          <w:rFonts w:asciiTheme="minorHAnsi" w:hAnsiTheme="minorHAnsi" w:cstheme="minorHAnsi"/>
        </w:rPr>
        <w:t>to the following criteria</w:t>
      </w:r>
      <w:proofErr w:type="gramEnd"/>
      <w:r w:rsidRPr="0055058F">
        <w:rPr>
          <w:rFonts w:asciiTheme="minorHAnsi" w:hAnsiTheme="minorHAnsi" w:cstheme="minorHAnsi"/>
        </w:rPr>
        <w:t>:</w:t>
      </w:r>
    </w:p>
    <w:p w14:paraId="69F4D11C" w14:textId="77777777" w:rsidR="00EE5152" w:rsidRPr="0055058F" w:rsidRDefault="00307FFD">
      <w:pPr>
        <w:pStyle w:val="ListParagraph"/>
        <w:numPr>
          <w:ilvl w:val="0"/>
          <w:numId w:val="3"/>
        </w:numPr>
        <w:tabs>
          <w:tab w:val="left" w:pos="205"/>
        </w:tabs>
        <w:spacing w:before="6"/>
        <w:ind w:right="448" w:firstLine="0"/>
        <w:rPr>
          <w:rFonts w:asciiTheme="minorHAnsi" w:hAnsiTheme="minorHAnsi" w:cstheme="minorHAnsi"/>
        </w:rPr>
      </w:pPr>
      <w:r w:rsidRPr="0055058F">
        <w:rPr>
          <w:rFonts w:asciiTheme="minorHAnsi" w:hAnsiTheme="minorHAnsi" w:cstheme="minorHAnsi"/>
        </w:rPr>
        <w:t>Quality</w:t>
      </w:r>
      <w:r w:rsidRPr="0055058F">
        <w:rPr>
          <w:rFonts w:asciiTheme="minorHAnsi" w:hAnsiTheme="minorHAnsi" w:cstheme="minorHAnsi"/>
          <w:spacing w:val="-1"/>
        </w:rPr>
        <w:t xml:space="preserve"> </w:t>
      </w:r>
      <w:r w:rsidRPr="0055058F">
        <w:rPr>
          <w:rFonts w:asciiTheme="minorHAnsi" w:hAnsiTheme="minorHAnsi" w:cstheme="minorHAnsi"/>
        </w:rPr>
        <w:t>of</w:t>
      </w:r>
      <w:r w:rsidRPr="0055058F">
        <w:rPr>
          <w:rFonts w:asciiTheme="minorHAnsi" w:hAnsiTheme="minorHAnsi" w:cstheme="minorHAnsi"/>
          <w:spacing w:val="-2"/>
        </w:rPr>
        <w:t xml:space="preserve"> </w:t>
      </w:r>
      <w:r w:rsidRPr="0055058F">
        <w:rPr>
          <w:rFonts w:asciiTheme="minorHAnsi" w:hAnsiTheme="minorHAnsi" w:cstheme="minorHAnsi"/>
        </w:rPr>
        <w:t>offer</w:t>
      </w:r>
      <w:r w:rsidRPr="0055058F">
        <w:rPr>
          <w:rFonts w:asciiTheme="minorHAnsi" w:hAnsiTheme="minorHAnsi" w:cstheme="minorHAnsi"/>
          <w:spacing w:val="-2"/>
        </w:rPr>
        <w:t xml:space="preserve"> </w:t>
      </w:r>
      <w:r w:rsidRPr="0055058F">
        <w:rPr>
          <w:rFonts w:asciiTheme="minorHAnsi" w:hAnsiTheme="minorHAnsi" w:cstheme="minorHAnsi"/>
        </w:rPr>
        <w:t>–</w:t>
      </w:r>
      <w:r w:rsidRPr="0055058F">
        <w:rPr>
          <w:rFonts w:asciiTheme="minorHAnsi" w:hAnsiTheme="minorHAnsi" w:cstheme="minorHAnsi"/>
          <w:spacing w:val="-18"/>
        </w:rPr>
        <w:t xml:space="preserve"> </w:t>
      </w:r>
      <w:r w:rsidRPr="0055058F">
        <w:rPr>
          <w:rFonts w:asciiTheme="minorHAnsi" w:hAnsiTheme="minorHAnsi" w:cstheme="minorHAnsi"/>
        </w:rPr>
        <w:t>Previous</w:t>
      </w:r>
      <w:r w:rsidRPr="0055058F">
        <w:rPr>
          <w:rFonts w:asciiTheme="minorHAnsi" w:hAnsiTheme="minorHAnsi" w:cstheme="minorHAnsi"/>
          <w:spacing w:val="-3"/>
        </w:rPr>
        <w:t xml:space="preserve"> </w:t>
      </w:r>
      <w:r w:rsidRPr="0055058F">
        <w:rPr>
          <w:rFonts w:asciiTheme="minorHAnsi" w:hAnsiTheme="minorHAnsi" w:cstheme="minorHAnsi"/>
        </w:rPr>
        <w:t>experience in journalism production (demonstrated through</w:t>
      </w:r>
      <w:r w:rsidRPr="0055058F">
        <w:rPr>
          <w:rFonts w:asciiTheme="minorHAnsi" w:hAnsiTheme="minorHAnsi" w:cstheme="minorHAnsi"/>
          <w:spacing w:val="-1"/>
        </w:rPr>
        <w:t xml:space="preserve"> </w:t>
      </w:r>
      <w:r w:rsidRPr="0055058F">
        <w:rPr>
          <w:rFonts w:asciiTheme="minorHAnsi" w:hAnsiTheme="minorHAnsi" w:cstheme="minorHAnsi"/>
        </w:rPr>
        <w:t>CV or</w:t>
      </w:r>
      <w:r w:rsidRPr="0055058F">
        <w:rPr>
          <w:rFonts w:asciiTheme="minorHAnsi" w:hAnsiTheme="minorHAnsi" w:cstheme="minorHAnsi"/>
          <w:spacing w:val="-3"/>
        </w:rPr>
        <w:t xml:space="preserve"> </w:t>
      </w:r>
      <w:r w:rsidRPr="0055058F">
        <w:rPr>
          <w:rFonts w:asciiTheme="minorHAnsi" w:hAnsiTheme="minorHAnsi" w:cstheme="minorHAnsi"/>
        </w:rPr>
        <w:t>CVs</w:t>
      </w:r>
      <w:r w:rsidRPr="0055058F">
        <w:rPr>
          <w:rFonts w:asciiTheme="minorHAnsi" w:hAnsiTheme="minorHAnsi" w:cstheme="minorHAnsi"/>
          <w:spacing w:val="-2"/>
        </w:rPr>
        <w:t xml:space="preserve"> </w:t>
      </w:r>
      <w:r w:rsidRPr="0055058F">
        <w:rPr>
          <w:rFonts w:asciiTheme="minorHAnsi" w:hAnsiTheme="minorHAnsi" w:cstheme="minorHAnsi"/>
        </w:rPr>
        <w:t xml:space="preserve">of </w:t>
      </w:r>
      <w:r w:rsidRPr="0055058F">
        <w:rPr>
          <w:rFonts w:asciiTheme="minorHAnsi" w:hAnsiTheme="minorHAnsi" w:cstheme="minorHAnsi"/>
          <w:w w:val="105"/>
        </w:rPr>
        <w:t>applicants</w:t>
      </w:r>
      <w:r w:rsidRPr="0055058F">
        <w:rPr>
          <w:rFonts w:asciiTheme="minorHAnsi" w:hAnsiTheme="minorHAnsi" w:cstheme="minorHAnsi"/>
          <w:spacing w:val="-14"/>
          <w:w w:val="105"/>
        </w:rPr>
        <w:t xml:space="preserve"> </w:t>
      </w:r>
      <w:r w:rsidRPr="0055058F">
        <w:rPr>
          <w:rFonts w:asciiTheme="minorHAnsi" w:hAnsiTheme="minorHAnsi" w:cstheme="minorHAnsi"/>
          <w:w w:val="105"/>
        </w:rPr>
        <w:t>and</w:t>
      </w:r>
      <w:r w:rsidRPr="0055058F">
        <w:rPr>
          <w:rFonts w:asciiTheme="minorHAnsi" w:hAnsiTheme="minorHAnsi" w:cstheme="minorHAnsi"/>
          <w:spacing w:val="-13"/>
          <w:w w:val="105"/>
        </w:rPr>
        <w:t xml:space="preserve"> </w:t>
      </w:r>
      <w:r w:rsidRPr="0055058F">
        <w:rPr>
          <w:rFonts w:asciiTheme="minorHAnsi" w:hAnsiTheme="minorHAnsi" w:cstheme="minorHAnsi"/>
          <w:w w:val="105"/>
        </w:rPr>
        <w:t>the</w:t>
      </w:r>
      <w:r w:rsidRPr="0055058F">
        <w:rPr>
          <w:rFonts w:asciiTheme="minorHAnsi" w:hAnsiTheme="minorHAnsi" w:cstheme="minorHAnsi"/>
          <w:spacing w:val="-10"/>
          <w:w w:val="105"/>
        </w:rPr>
        <w:t xml:space="preserve"> </w:t>
      </w:r>
      <w:r w:rsidRPr="0055058F">
        <w:rPr>
          <w:rFonts w:asciiTheme="minorHAnsi" w:hAnsiTheme="minorHAnsi" w:cstheme="minorHAnsi"/>
          <w:w w:val="105"/>
        </w:rPr>
        <w:t>list</w:t>
      </w:r>
      <w:r w:rsidRPr="0055058F">
        <w:rPr>
          <w:rFonts w:asciiTheme="minorHAnsi" w:hAnsiTheme="minorHAnsi" w:cstheme="minorHAnsi"/>
          <w:spacing w:val="-11"/>
          <w:w w:val="105"/>
        </w:rPr>
        <w:t xml:space="preserve"> </w:t>
      </w:r>
      <w:r w:rsidRPr="0055058F">
        <w:rPr>
          <w:rFonts w:asciiTheme="minorHAnsi" w:hAnsiTheme="minorHAnsi" w:cstheme="minorHAnsi"/>
          <w:w w:val="105"/>
        </w:rPr>
        <w:t>of</w:t>
      </w:r>
      <w:r w:rsidRPr="0055058F">
        <w:rPr>
          <w:rFonts w:asciiTheme="minorHAnsi" w:hAnsiTheme="minorHAnsi" w:cstheme="minorHAnsi"/>
          <w:spacing w:val="-10"/>
          <w:w w:val="105"/>
        </w:rPr>
        <w:t xml:space="preserve"> </w:t>
      </w:r>
      <w:r w:rsidRPr="0055058F">
        <w:rPr>
          <w:rFonts w:asciiTheme="minorHAnsi" w:hAnsiTheme="minorHAnsi" w:cstheme="minorHAnsi"/>
          <w:w w:val="105"/>
        </w:rPr>
        <w:t>published</w:t>
      </w:r>
      <w:r w:rsidRPr="0055058F">
        <w:rPr>
          <w:rFonts w:asciiTheme="minorHAnsi" w:hAnsiTheme="minorHAnsi" w:cstheme="minorHAnsi"/>
          <w:spacing w:val="-11"/>
          <w:w w:val="105"/>
        </w:rPr>
        <w:t xml:space="preserve"> </w:t>
      </w:r>
      <w:r w:rsidRPr="0055058F">
        <w:rPr>
          <w:rFonts w:asciiTheme="minorHAnsi" w:hAnsiTheme="minorHAnsi" w:cstheme="minorHAnsi"/>
          <w:w w:val="105"/>
        </w:rPr>
        <w:t>content)</w:t>
      </w:r>
      <w:r w:rsidRPr="0055058F">
        <w:rPr>
          <w:rFonts w:asciiTheme="minorHAnsi" w:hAnsiTheme="minorHAnsi" w:cstheme="minorHAnsi"/>
          <w:spacing w:val="-9"/>
          <w:w w:val="105"/>
        </w:rPr>
        <w:t xml:space="preserve"> </w:t>
      </w:r>
      <w:r w:rsidR="00962CF6" w:rsidRPr="0055058F">
        <w:rPr>
          <w:rFonts w:asciiTheme="minorHAnsi" w:hAnsiTheme="minorHAnsi" w:cstheme="minorHAnsi"/>
          <w:spacing w:val="-9"/>
          <w:w w:val="105"/>
        </w:rPr>
        <w:t xml:space="preserve">and quality of the research concept </w:t>
      </w:r>
      <w:r w:rsidRPr="0055058F">
        <w:rPr>
          <w:rFonts w:asciiTheme="minorHAnsi" w:hAnsiTheme="minorHAnsi" w:cstheme="minorHAnsi"/>
          <w:w w:val="105"/>
        </w:rPr>
        <w:t>–</w:t>
      </w:r>
      <w:r w:rsidRPr="0055058F">
        <w:rPr>
          <w:rFonts w:asciiTheme="minorHAnsi" w:hAnsiTheme="minorHAnsi" w:cstheme="minorHAnsi"/>
          <w:spacing w:val="-22"/>
          <w:w w:val="105"/>
        </w:rPr>
        <w:t xml:space="preserve"> </w:t>
      </w:r>
      <w:r w:rsidR="00962CF6" w:rsidRPr="0055058F">
        <w:rPr>
          <w:rFonts w:asciiTheme="minorHAnsi" w:hAnsiTheme="minorHAnsi" w:cstheme="minorHAnsi"/>
          <w:w w:val="105"/>
        </w:rPr>
        <w:t>60</w:t>
      </w:r>
      <w:r w:rsidR="00962CF6" w:rsidRPr="0055058F">
        <w:rPr>
          <w:rFonts w:asciiTheme="minorHAnsi" w:hAnsiTheme="minorHAnsi" w:cstheme="minorHAnsi"/>
          <w:spacing w:val="-9"/>
          <w:w w:val="105"/>
        </w:rPr>
        <w:t xml:space="preserve"> </w:t>
      </w:r>
      <w:r w:rsidRPr="0055058F">
        <w:rPr>
          <w:rFonts w:asciiTheme="minorHAnsi" w:hAnsiTheme="minorHAnsi" w:cstheme="minorHAnsi"/>
          <w:w w:val="105"/>
        </w:rPr>
        <w:t>points</w:t>
      </w:r>
      <w:r w:rsidRPr="0055058F">
        <w:rPr>
          <w:rFonts w:asciiTheme="minorHAnsi" w:hAnsiTheme="minorHAnsi" w:cstheme="minorHAnsi"/>
          <w:spacing w:val="-10"/>
          <w:w w:val="105"/>
        </w:rPr>
        <w:t xml:space="preserve"> </w:t>
      </w:r>
      <w:r w:rsidRPr="0055058F">
        <w:rPr>
          <w:rFonts w:asciiTheme="minorHAnsi" w:hAnsiTheme="minorHAnsi" w:cstheme="minorHAnsi"/>
          <w:w w:val="105"/>
        </w:rPr>
        <w:t>and</w:t>
      </w:r>
    </w:p>
    <w:p w14:paraId="7007175B" w14:textId="77777777" w:rsidR="00EE5152" w:rsidRPr="0055058F" w:rsidRDefault="00307FFD">
      <w:pPr>
        <w:pStyle w:val="ListParagraph"/>
        <w:numPr>
          <w:ilvl w:val="0"/>
          <w:numId w:val="3"/>
        </w:numPr>
        <w:tabs>
          <w:tab w:val="left" w:pos="205"/>
        </w:tabs>
        <w:spacing w:before="1"/>
        <w:ind w:left="205" w:hanging="105"/>
        <w:rPr>
          <w:rFonts w:asciiTheme="minorHAnsi" w:hAnsiTheme="minorHAnsi" w:cstheme="minorHAnsi"/>
        </w:rPr>
      </w:pPr>
      <w:r w:rsidRPr="0055058F">
        <w:rPr>
          <w:rFonts w:asciiTheme="minorHAnsi" w:hAnsiTheme="minorHAnsi" w:cstheme="minorHAnsi"/>
        </w:rPr>
        <w:t>Financial</w:t>
      </w:r>
      <w:r w:rsidRPr="0055058F">
        <w:rPr>
          <w:rFonts w:asciiTheme="minorHAnsi" w:hAnsiTheme="minorHAnsi" w:cstheme="minorHAnsi"/>
          <w:spacing w:val="5"/>
        </w:rPr>
        <w:t xml:space="preserve"> </w:t>
      </w:r>
      <w:r w:rsidRPr="0055058F">
        <w:rPr>
          <w:rFonts w:asciiTheme="minorHAnsi" w:hAnsiTheme="minorHAnsi" w:cstheme="minorHAnsi"/>
        </w:rPr>
        <w:t>offer</w:t>
      </w:r>
      <w:r w:rsidRPr="0055058F">
        <w:rPr>
          <w:rFonts w:asciiTheme="minorHAnsi" w:hAnsiTheme="minorHAnsi" w:cstheme="minorHAnsi"/>
          <w:spacing w:val="4"/>
        </w:rPr>
        <w:t xml:space="preserve"> </w:t>
      </w:r>
      <w:r w:rsidRPr="0055058F">
        <w:rPr>
          <w:rFonts w:asciiTheme="minorHAnsi" w:hAnsiTheme="minorHAnsi" w:cstheme="minorHAnsi"/>
        </w:rPr>
        <w:t>–</w:t>
      </w:r>
      <w:r w:rsidRPr="0055058F">
        <w:rPr>
          <w:rFonts w:asciiTheme="minorHAnsi" w:hAnsiTheme="minorHAnsi" w:cstheme="minorHAnsi"/>
          <w:spacing w:val="-12"/>
        </w:rPr>
        <w:t xml:space="preserve"> </w:t>
      </w:r>
      <w:r w:rsidR="00962CF6" w:rsidRPr="0055058F">
        <w:rPr>
          <w:rFonts w:asciiTheme="minorHAnsi" w:hAnsiTheme="minorHAnsi" w:cstheme="minorHAnsi"/>
        </w:rPr>
        <w:t>40</w:t>
      </w:r>
      <w:r w:rsidR="00962CF6" w:rsidRPr="0055058F">
        <w:rPr>
          <w:rFonts w:asciiTheme="minorHAnsi" w:hAnsiTheme="minorHAnsi" w:cstheme="minorHAnsi"/>
          <w:spacing w:val="5"/>
        </w:rPr>
        <w:t xml:space="preserve"> </w:t>
      </w:r>
      <w:r w:rsidRPr="0055058F">
        <w:rPr>
          <w:rFonts w:asciiTheme="minorHAnsi" w:hAnsiTheme="minorHAnsi" w:cstheme="minorHAnsi"/>
          <w:spacing w:val="-2"/>
        </w:rPr>
        <w:t>points.</w:t>
      </w:r>
    </w:p>
    <w:p w14:paraId="5B17E562" w14:textId="10093CD4" w:rsidR="00EE5152" w:rsidRPr="0055058F" w:rsidRDefault="006D0B70" w:rsidP="10AD8132">
      <w:pPr>
        <w:pStyle w:val="BodyText"/>
        <w:spacing w:before="10"/>
        <w:rPr>
          <w:rFonts w:asciiTheme="minorHAnsi" w:hAnsiTheme="minorHAnsi" w:cstheme="minorBidi"/>
        </w:rPr>
      </w:pPr>
      <w:r w:rsidRPr="10AD8132">
        <w:rPr>
          <w:rFonts w:asciiTheme="minorHAnsi" w:hAnsiTheme="minorHAnsi" w:cstheme="minorBidi"/>
        </w:rPr>
        <w:t xml:space="preserve">Pre-selected applicants will be contacted </w:t>
      </w:r>
      <w:proofErr w:type="gramStart"/>
      <w:r w:rsidRPr="10AD8132">
        <w:rPr>
          <w:rFonts w:asciiTheme="minorHAnsi" w:hAnsiTheme="minorHAnsi" w:cstheme="minorBidi"/>
        </w:rPr>
        <w:t>in regard to</w:t>
      </w:r>
      <w:proofErr w:type="gramEnd"/>
      <w:r w:rsidRPr="10AD8132">
        <w:rPr>
          <w:rFonts w:asciiTheme="minorHAnsi" w:hAnsiTheme="minorHAnsi" w:cstheme="minorBidi"/>
        </w:rPr>
        <w:t xml:space="preserve"> possible modifications </w:t>
      </w:r>
      <w:r w:rsidR="2C578672" w:rsidRPr="10AD8132">
        <w:rPr>
          <w:rFonts w:asciiTheme="minorHAnsi" w:hAnsiTheme="minorHAnsi" w:cstheme="minorBidi"/>
        </w:rPr>
        <w:t>to</w:t>
      </w:r>
      <w:r w:rsidRPr="10AD8132">
        <w:rPr>
          <w:rFonts w:asciiTheme="minorHAnsi" w:hAnsiTheme="minorHAnsi" w:cstheme="minorBidi"/>
        </w:rPr>
        <w:t xml:space="preserve"> the work plan prior to concluding the agreement.</w:t>
      </w:r>
    </w:p>
    <w:p w14:paraId="3EC7CD06" w14:textId="77777777" w:rsidR="00EE5152" w:rsidRPr="0055058F" w:rsidRDefault="00307FFD" w:rsidP="00257B46">
      <w:pPr>
        <w:pStyle w:val="BodyText"/>
        <w:rPr>
          <w:rFonts w:asciiTheme="minorHAnsi" w:hAnsiTheme="minorHAnsi" w:cstheme="minorHAnsi"/>
        </w:rPr>
      </w:pPr>
      <w:r w:rsidRPr="0055058F">
        <w:rPr>
          <w:rFonts w:asciiTheme="minorHAnsi" w:hAnsiTheme="minorHAnsi" w:cstheme="minorHAnsi"/>
        </w:rPr>
        <w:t xml:space="preserve">An agreement </w:t>
      </w:r>
      <w:proofErr w:type="gramStart"/>
      <w:r w:rsidRPr="0055058F">
        <w:rPr>
          <w:rFonts w:asciiTheme="minorHAnsi" w:hAnsiTheme="minorHAnsi" w:cstheme="minorHAnsi"/>
        </w:rPr>
        <w:t>will be concluded</w:t>
      </w:r>
      <w:proofErr w:type="gramEnd"/>
      <w:r w:rsidRPr="0055058F">
        <w:rPr>
          <w:rFonts w:asciiTheme="minorHAnsi" w:hAnsiTheme="minorHAnsi" w:cstheme="minorHAnsi"/>
        </w:rPr>
        <w:t xml:space="preserve"> with the candidate who will receive the most points according to these criteria, in which mutual rights and obligations will be determined in more detail.</w:t>
      </w:r>
    </w:p>
    <w:p w14:paraId="121132A7" w14:textId="77777777" w:rsidR="00EE5152" w:rsidRPr="0055058F" w:rsidRDefault="00EE5152">
      <w:pPr>
        <w:pStyle w:val="BodyText"/>
        <w:spacing w:before="12"/>
        <w:rPr>
          <w:rFonts w:asciiTheme="minorHAnsi" w:hAnsiTheme="minorHAnsi" w:cstheme="minorHAnsi"/>
        </w:rPr>
      </w:pPr>
    </w:p>
    <w:p w14:paraId="38D0F17B" w14:textId="77777777" w:rsidR="00EE5152" w:rsidRPr="0055058F" w:rsidRDefault="00307FFD">
      <w:pPr>
        <w:pStyle w:val="Heading2"/>
        <w:numPr>
          <w:ilvl w:val="0"/>
          <w:numId w:val="5"/>
        </w:numPr>
        <w:tabs>
          <w:tab w:val="left" w:pos="818"/>
        </w:tabs>
        <w:ind w:left="818" w:hanging="358"/>
        <w:rPr>
          <w:rFonts w:asciiTheme="minorHAnsi" w:hAnsiTheme="minorHAnsi" w:cstheme="minorHAnsi"/>
        </w:rPr>
      </w:pPr>
      <w:r w:rsidRPr="0055058F">
        <w:rPr>
          <w:rFonts w:asciiTheme="minorHAnsi" w:hAnsiTheme="minorHAnsi" w:cstheme="minorHAnsi"/>
        </w:rPr>
        <w:t>Clarification</w:t>
      </w:r>
      <w:r w:rsidRPr="0055058F">
        <w:rPr>
          <w:rFonts w:asciiTheme="minorHAnsi" w:hAnsiTheme="minorHAnsi" w:cstheme="minorHAnsi"/>
          <w:spacing w:val="-6"/>
        </w:rPr>
        <w:t xml:space="preserve"> </w:t>
      </w:r>
      <w:r w:rsidRPr="0055058F">
        <w:rPr>
          <w:rFonts w:asciiTheme="minorHAnsi" w:hAnsiTheme="minorHAnsi" w:cstheme="minorHAnsi"/>
        </w:rPr>
        <w:t>of</w:t>
      </w:r>
      <w:r w:rsidRPr="0055058F">
        <w:rPr>
          <w:rFonts w:asciiTheme="minorHAnsi" w:hAnsiTheme="minorHAnsi" w:cstheme="minorHAnsi"/>
          <w:spacing w:val="-4"/>
        </w:rPr>
        <w:t xml:space="preserve"> </w:t>
      </w:r>
      <w:r w:rsidRPr="0055058F">
        <w:rPr>
          <w:rFonts w:asciiTheme="minorHAnsi" w:hAnsiTheme="minorHAnsi" w:cstheme="minorHAnsi"/>
        </w:rPr>
        <w:t>the</w:t>
      </w:r>
      <w:r w:rsidRPr="0055058F">
        <w:rPr>
          <w:rFonts w:asciiTheme="minorHAnsi" w:hAnsiTheme="minorHAnsi" w:cstheme="minorHAnsi"/>
          <w:spacing w:val="-6"/>
        </w:rPr>
        <w:t xml:space="preserve"> </w:t>
      </w:r>
      <w:r w:rsidR="006D0B70">
        <w:rPr>
          <w:rFonts w:asciiTheme="minorHAnsi" w:hAnsiTheme="minorHAnsi" w:cstheme="minorHAnsi"/>
        </w:rPr>
        <w:t>call</w:t>
      </w:r>
      <w:r w:rsidRPr="0055058F">
        <w:rPr>
          <w:rFonts w:asciiTheme="minorHAnsi" w:hAnsiTheme="minorHAnsi" w:cstheme="minorHAnsi"/>
          <w:spacing w:val="-5"/>
        </w:rPr>
        <w:t xml:space="preserve"> </w:t>
      </w:r>
      <w:r w:rsidRPr="0055058F">
        <w:rPr>
          <w:rFonts w:asciiTheme="minorHAnsi" w:hAnsiTheme="minorHAnsi" w:cstheme="minorHAnsi"/>
          <w:spacing w:val="-2"/>
        </w:rPr>
        <w:t>documentation</w:t>
      </w:r>
    </w:p>
    <w:p w14:paraId="42CCDA18" w14:textId="77777777" w:rsidR="00EE5152" w:rsidRPr="0055058F" w:rsidRDefault="00EE5152">
      <w:pPr>
        <w:pStyle w:val="BodyText"/>
        <w:spacing w:before="10"/>
        <w:rPr>
          <w:rFonts w:asciiTheme="minorHAnsi" w:hAnsiTheme="minorHAnsi" w:cstheme="minorHAnsi"/>
          <w:b/>
        </w:rPr>
      </w:pPr>
    </w:p>
    <w:p w14:paraId="47D79F76" w14:textId="77777777" w:rsidR="00EE5152" w:rsidRPr="0055058F" w:rsidRDefault="00307FFD">
      <w:pPr>
        <w:pStyle w:val="BodyText"/>
        <w:ind w:left="100"/>
        <w:rPr>
          <w:rFonts w:asciiTheme="minorHAnsi" w:hAnsiTheme="minorHAnsi" w:cstheme="minorHAnsi"/>
        </w:rPr>
      </w:pPr>
      <w:r w:rsidRPr="0055058F">
        <w:rPr>
          <w:rFonts w:asciiTheme="minorHAnsi" w:hAnsiTheme="minorHAnsi" w:cstheme="minorHAnsi"/>
        </w:rPr>
        <w:t>If</w:t>
      </w:r>
      <w:r w:rsidRPr="0055058F">
        <w:rPr>
          <w:rFonts w:asciiTheme="minorHAnsi" w:hAnsiTheme="minorHAnsi" w:cstheme="minorHAnsi"/>
          <w:spacing w:val="-5"/>
        </w:rPr>
        <w:t xml:space="preserve"> </w:t>
      </w:r>
      <w:r w:rsidRPr="0055058F">
        <w:rPr>
          <w:rFonts w:asciiTheme="minorHAnsi" w:hAnsiTheme="minorHAnsi" w:cstheme="minorHAnsi"/>
        </w:rPr>
        <w:t>you</w:t>
      </w:r>
      <w:r w:rsidRPr="0055058F">
        <w:rPr>
          <w:rFonts w:asciiTheme="minorHAnsi" w:hAnsiTheme="minorHAnsi" w:cstheme="minorHAnsi"/>
          <w:spacing w:val="-4"/>
        </w:rPr>
        <w:t xml:space="preserve"> </w:t>
      </w:r>
      <w:r w:rsidRPr="0055058F">
        <w:rPr>
          <w:rFonts w:asciiTheme="minorHAnsi" w:hAnsiTheme="minorHAnsi" w:cstheme="minorHAnsi"/>
        </w:rPr>
        <w:t>need</w:t>
      </w:r>
      <w:r w:rsidRPr="0055058F">
        <w:rPr>
          <w:rFonts w:asciiTheme="minorHAnsi" w:hAnsiTheme="minorHAnsi" w:cstheme="minorHAnsi"/>
          <w:spacing w:val="-4"/>
        </w:rPr>
        <w:t xml:space="preserve"> </w:t>
      </w:r>
      <w:r w:rsidRPr="0055058F">
        <w:rPr>
          <w:rFonts w:asciiTheme="minorHAnsi" w:hAnsiTheme="minorHAnsi" w:cstheme="minorHAnsi"/>
        </w:rPr>
        <w:t>additional</w:t>
      </w:r>
      <w:r w:rsidRPr="0055058F">
        <w:rPr>
          <w:rFonts w:asciiTheme="minorHAnsi" w:hAnsiTheme="minorHAnsi" w:cstheme="minorHAnsi"/>
          <w:spacing w:val="-3"/>
        </w:rPr>
        <w:t xml:space="preserve"> </w:t>
      </w:r>
      <w:r w:rsidRPr="0055058F">
        <w:rPr>
          <w:rFonts w:asciiTheme="minorHAnsi" w:hAnsiTheme="minorHAnsi" w:cstheme="minorHAnsi"/>
        </w:rPr>
        <w:t>information</w:t>
      </w:r>
      <w:r w:rsidRPr="0055058F">
        <w:rPr>
          <w:rFonts w:asciiTheme="minorHAnsi" w:hAnsiTheme="minorHAnsi" w:cstheme="minorHAnsi"/>
          <w:spacing w:val="-4"/>
        </w:rPr>
        <w:t xml:space="preserve"> </w:t>
      </w:r>
      <w:r w:rsidRPr="0055058F">
        <w:rPr>
          <w:rFonts w:asciiTheme="minorHAnsi" w:hAnsiTheme="minorHAnsi" w:cstheme="minorHAnsi"/>
        </w:rPr>
        <w:t>regarding</w:t>
      </w:r>
      <w:r w:rsidRPr="0055058F">
        <w:rPr>
          <w:rFonts w:asciiTheme="minorHAnsi" w:hAnsiTheme="minorHAnsi" w:cstheme="minorHAnsi"/>
          <w:spacing w:val="-4"/>
        </w:rPr>
        <w:t xml:space="preserve"> </w:t>
      </w:r>
      <w:r w:rsidRPr="0055058F">
        <w:rPr>
          <w:rFonts w:asciiTheme="minorHAnsi" w:hAnsiTheme="minorHAnsi" w:cstheme="minorHAnsi"/>
        </w:rPr>
        <w:t>this</w:t>
      </w:r>
      <w:r w:rsidRPr="0055058F">
        <w:rPr>
          <w:rFonts w:asciiTheme="minorHAnsi" w:hAnsiTheme="minorHAnsi" w:cstheme="minorHAnsi"/>
          <w:spacing w:val="-6"/>
        </w:rPr>
        <w:t xml:space="preserve"> </w:t>
      </w:r>
      <w:r w:rsidRPr="0055058F">
        <w:rPr>
          <w:rFonts w:asciiTheme="minorHAnsi" w:hAnsiTheme="minorHAnsi" w:cstheme="minorHAnsi"/>
        </w:rPr>
        <w:t>Call,</w:t>
      </w:r>
      <w:r w:rsidRPr="0055058F">
        <w:rPr>
          <w:rFonts w:asciiTheme="minorHAnsi" w:hAnsiTheme="minorHAnsi" w:cstheme="minorHAnsi"/>
          <w:spacing w:val="-6"/>
        </w:rPr>
        <w:t xml:space="preserve"> </w:t>
      </w:r>
      <w:r w:rsidRPr="0055058F">
        <w:rPr>
          <w:rFonts w:asciiTheme="minorHAnsi" w:hAnsiTheme="minorHAnsi" w:cstheme="minorHAnsi"/>
        </w:rPr>
        <w:t>you</w:t>
      </w:r>
      <w:r w:rsidRPr="0055058F">
        <w:rPr>
          <w:rFonts w:asciiTheme="minorHAnsi" w:hAnsiTheme="minorHAnsi" w:cstheme="minorHAnsi"/>
          <w:spacing w:val="-5"/>
        </w:rPr>
        <w:t xml:space="preserve"> </w:t>
      </w:r>
      <w:r w:rsidRPr="0055058F">
        <w:rPr>
          <w:rFonts w:asciiTheme="minorHAnsi" w:hAnsiTheme="minorHAnsi" w:cstheme="minorHAnsi"/>
        </w:rPr>
        <w:t>can</w:t>
      </w:r>
      <w:r w:rsidRPr="0055058F">
        <w:rPr>
          <w:rFonts w:asciiTheme="minorHAnsi" w:hAnsiTheme="minorHAnsi" w:cstheme="minorHAnsi"/>
          <w:spacing w:val="-4"/>
        </w:rPr>
        <w:t xml:space="preserve"> </w:t>
      </w:r>
      <w:r w:rsidRPr="0055058F">
        <w:rPr>
          <w:rFonts w:asciiTheme="minorHAnsi" w:hAnsiTheme="minorHAnsi" w:cstheme="minorHAnsi"/>
        </w:rPr>
        <w:t>contact</w:t>
      </w:r>
      <w:r w:rsidRPr="0055058F">
        <w:rPr>
          <w:rFonts w:asciiTheme="minorHAnsi" w:hAnsiTheme="minorHAnsi" w:cstheme="minorHAnsi"/>
          <w:spacing w:val="-1"/>
        </w:rPr>
        <w:t xml:space="preserve"> </w:t>
      </w:r>
      <w:r w:rsidR="006D0B70">
        <w:rPr>
          <w:rFonts w:asciiTheme="minorHAnsi" w:hAnsiTheme="minorHAnsi" w:cstheme="minorHAnsi"/>
          <w:spacing w:val="-1"/>
        </w:rPr>
        <w:t>info@metamorphosis.org.mk</w:t>
      </w:r>
    </w:p>
    <w:p w14:paraId="360D5C6B" w14:textId="77777777" w:rsidR="00EE5152" w:rsidRPr="0055058F" w:rsidRDefault="00EE5152">
      <w:pPr>
        <w:pStyle w:val="BodyText"/>
        <w:spacing w:before="12"/>
        <w:rPr>
          <w:rFonts w:asciiTheme="minorHAnsi" w:hAnsiTheme="minorHAnsi" w:cstheme="minorHAnsi"/>
        </w:rPr>
      </w:pPr>
    </w:p>
    <w:p w14:paraId="399F3396" w14:textId="77777777" w:rsidR="00EE5152" w:rsidRPr="0055058F" w:rsidRDefault="00307FFD">
      <w:pPr>
        <w:pStyle w:val="Heading2"/>
        <w:numPr>
          <w:ilvl w:val="0"/>
          <w:numId w:val="5"/>
        </w:numPr>
        <w:tabs>
          <w:tab w:val="left" w:pos="818"/>
        </w:tabs>
        <w:spacing w:before="0"/>
        <w:ind w:left="818" w:hanging="358"/>
        <w:rPr>
          <w:rFonts w:asciiTheme="minorHAnsi" w:hAnsiTheme="minorHAnsi" w:cstheme="minorHAnsi"/>
          <w:b w:val="0"/>
        </w:rPr>
      </w:pPr>
      <w:r w:rsidRPr="0055058F">
        <w:rPr>
          <w:rFonts w:asciiTheme="minorHAnsi" w:hAnsiTheme="minorHAnsi" w:cstheme="minorHAnsi"/>
        </w:rPr>
        <w:t>Amendment</w:t>
      </w:r>
      <w:r w:rsidRPr="0055058F">
        <w:rPr>
          <w:rFonts w:asciiTheme="minorHAnsi" w:hAnsiTheme="minorHAnsi" w:cstheme="minorHAnsi"/>
          <w:spacing w:val="-4"/>
        </w:rPr>
        <w:t xml:space="preserve"> </w:t>
      </w:r>
      <w:r w:rsidRPr="0055058F">
        <w:rPr>
          <w:rFonts w:asciiTheme="minorHAnsi" w:hAnsiTheme="minorHAnsi" w:cstheme="minorHAnsi"/>
        </w:rPr>
        <w:t>and</w:t>
      </w:r>
      <w:r w:rsidRPr="0055058F">
        <w:rPr>
          <w:rFonts w:asciiTheme="minorHAnsi" w:hAnsiTheme="minorHAnsi" w:cstheme="minorHAnsi"/>
          <w:spacing w:val="-4"/>
        </w:rPr>
        <w:t xml:space="preserve"> </w:t>
      </w:r>
      <w:r w:rsidRPr="0055058F">
        <w:rPr>
          <w:rFonts w:asciiTheme="minorHAnsi" w:hAnsiTheme="minorHAnsi" w:cstheme="minorHAnsi"/>
        </w:rPr>
        <w:t>addition</w:t>
      </w:r>
      <w:r w:rsidRPr="0055058F">
        <w:rPr>
          <w:rFonts w:asciiTheme="minorHAnsi" w:hAnsiTheme="minorHAnsi" w:cstheme="minorHAnsi"/>
          <w:spacing w:val="-6"/>
        </w:rPr>
        <w:t xml:space="preserve"> </w:t>
      </w:r>
      <w:r w:rsidRPr="0055058F">
        <w:rPr>
          <w:rFonts w:asciiTheme="minorHAnsi" w:hAnsiTheme="minorHAnsi" w:cstheme="minorHAnsi"/>
        </w:rPr>
        <w:t>to</w:t>
      </w:r>
      <w:r w:rsidRPr="0055058F">
        <w:rPr>
          <w:rFonts w:asciiTheme="minorHAnsi" w:hAnsiTheme="minorHAnsi" w:cstheme="minorHAnsi"/>
          <w:spacing w:val="-4"/>
        </w:rPr>
        <w:t xml:space="preserve"> </w:t>
      </w:r>
      <w:r w:rsidRPr="0055058F">
        <w:rPr>
          <w:rFonts w:asciiTheme="minorHAnsi" w:hAnsiTheme="minorHAnsi" w:cstheme="minorHAnsi"/>
        </w:rPr>
        <w:t>the</w:t>
      </w:r>
      <w:r w:rsidRPr="0055058F">
        <w:rPr>
          <w:rFonts w:asciiTheme="minorHAnsi" w:hAnsiTheme="minorHAnsi" w:cstheme="minorHAnsi"/>
          <w:spacing w:val="-4"/>
        </w:rPr>
        <w:t xml:space="preserve"> </w:t>
      </w:r>
      <w:r w:rsidR="006D0B70">
        <w:rPr>
          <w:rFonts w:asciiTheme="minorHAnsi" w:hAnsiTheme="minorHAnsi" w:cstheme="minorHAnsi"/>
        </w:rPr>
        <w:t>call</w:t>
      </w:r>
      <w:r w:rsidRPr="0055058F">
        <w:rPr>
          <w:rFonts w:asciiTheme="minorHAnsi" w:hAnsiTheme="minorHAnsi" w:cstheme="minorHAnsi"/>
          <w:spacing w:val="-3"/>
        </w:rPr>
        <w:t xml:space="preserve"> </w:t>
      </w:r>
      <w:r w:rsidRPr="0055058F">
        <w:rPr>
          <w:rFonts w:asciiTheme="minorHAnsi" w:hAnsiTheme="minorHAnsi" w:cstheme="minorHAnsi"/>
          <w:spacing w:val="-2"/>
        </w:rPr>
        <w:t>documentation</w:t>
      </w:r>
    </w:p>
    <w:p w14:paraId="2B8ADC9B" w14:textId="77777777" w:rsidR="00EE5152" w:rsidRPr="0055058F" w:rsidRDefault="00EE5152">
      <w:pPr>
        <w:pStyle w:val="BodyText"/>
        <w:spacing w:before="13"/>
        <w:rPr>
          <w:rFonts w:asciiTheme="minorHAnsi" w:hAnsiTheme="minorHAnsi" w:cstheme="minorHAnsi"/>
          <w:b/>
        </w:rPr>
      </w:pPr>
    </w:p>
    <w:p w14:paraId="093DFB5B" w14:textId="77777777" w:rsidR="00EE5152" w:rsidRPr="0055058F" w:rsidRDefault="00307FFD">
      <w:pPr>
        <w:pStyle w:val="BodyText"/>
        <w:ind w:left="100" w:right="115"/>
        <w:jc w:val="both"/>
        <w:rPr>
          <w:rFonts w:asciiTheme="minorHAnsi" w:hAnsiTheme="minorHAnsi" w:cstheme="minorHAnsi"/>
        </w:rPr>
      </w:pPr>
      <w:r w:rsidRPr="0055058F">
        <w:rPr>
          <w:rFonts w:asciiTheme="minorHAnsi" w:hAnsiTheme="minorHAnsi" w:cstheme="minorHAnsi"/>
        </w:rPr>
        <w:t>Metamorphosis</w:t>
      </w:r>
      <w:r w:rsidRPr="0055058F">
        <w:rPr>
          <w:rFonts w:asciiTheme="minorHAnsi" w:hAnsiTheme="minorHAnsi" w:cstheme="minorHAnsi"/>
          <w:spacing w:val="-9"/>
        </w:rPr>
        <w:t xml:space="preserve"> </w:t>
      </w:r>
      <w:r w:rsidRPr="0055058F">
        <w:rPr>
          <w:rFonts w:asciiTheme="minorHAnsi" w:hAnsiTheme="minorHAnsi" w:cstheme="minorHAnsi"/>
        </w:rPr>
        <w:t>reserves</w:t>
      </w:r>
      <w:r w:rsidRPr="0055058F">
        <w:rPr>
          <w:rFonts w:asciiTheme="minorHAnsi" w:hAnsiTheme="minorHAnsi" w:cstheme="minorHAnsi"/>
          <w:spacing w:val="-6"/>
        </w:rPr>
        <w:t xml:space="preserve"> </w:t>
      </w:r>
      <w:r w:rsidRPr="0055058F">
        <w:rPr>
          <w:rFonts w:asciiTheme="minorHAnsi" w:hAnsiTheme="minorHAnsi" w:cstheme="minorHAnsi"/>
        </w:rPr>
        <w:t>the</w:t>
      </w:r>
      <w:r w:rsidRPr="0055058F">
        <w:rPr>
          <w:rFonts w:asciiTheme="minorHAnsi" w:hAnsiTheme="minorHAnsi" w:cstheme="minorHAnsi"/>
          <w:spacing w:val="-6"/>
        </w:rPr>
        <w:t xml:space="preserve"> </w:t>
      </w:r>
      <w:r w:rsidRPr="0055058F">
        <w:rPr>
          <w:rFonts w:asciiTheme="minorHAnsi" w:hAnsiTheme="minorHAnsi" w:cstheme="minorHAnsi"/>
        </w:rPr>
        <w:t>right,</w:t>
      </w:r>
      <w:r w:rsidRPr="0055058F">
        <w:rPr>
          <w:rFonts w:asciiTheme="minorHAnsi" w:hAnsiTheme="minorHAnsi" w:cstheme="minorHAnsi"/>
          <w:spacing w:val="-6"/>
        </w:rPr>
        <w:t xml:space="preserve"> </w:t>
      </w:r>
      <w:r w:rsidRPr="0055058F">
        <w:rPr>
          <w:rFonts w:asciiTheme="minorHAnsi" w:hAnsiTheme="minorHAnsi" w:cstheme="minorHAnsi"/>
        </w:rPr>
        <w:t>no</w:t>
      </w:r>
      <w:r w:rsidRPr="0055058F">
        <w:rPr>
          <w:rFonts w:asciiTheme="minorHAnsi" w:hAnsiTheme="minorHAnsi" w:cstheme="minorHAnsi"/>
          <w:spacing w:val="-5"/>
        </w:rPr>
        <w:t xml:space="preserve"> </w:t>
      </w:r>
      <w:r w:rsidRPr="0055058F">
        <w:rPr>
          <w:rFonts w:asciiTheme="minorHAnsi" w:hAnsiTheme="minorHAnsi" w:cstheme="minorHAnsi"/>
        </w:rPr>
        <w:t>later</w:t>
      </w:r>
      <w:r w:rsidRPr="0055058F">
        <w:rPr>
          <w:rFonts w:asciiTheme="minorHAnsi" w:hAnsiTheme="minorHAnsi" w:cstheme="minorHAnsi"/>
          <w:spacing w:val="-9"/>
        </w:rPr>
        <w:t xml:space="preserve"> </w:t>
      </w:r>
      <w:r w:rsidRPr="0055058F">
        <w:rPr>
          <w:rFonts w:asciiTheme="minorHAnsi" w:hAnsiTheme="minorHAnsi" w:cstheme="minorHAnsi"/>
        </w:rPr>
        <w:t>than</w:t>
      </w:r>
      <w:r w:rsidRPr="0055058F">
        <w:rPr>
          <w:rFonts w:asciiTheme="minorHAnsi" w:hAnsiTheme="minorHAnsi" w:cstheme="minorHAnsi"/>
          <w:spacing w:val="-8"/>
        </w:rPr>
        <w:t xml:space="preserve"> </w:t>
      </w:r>
      <w:r w:rsidRPr="0055058F">
        <w:rPr>
          <w:rFonts w:asciiTheme="minorHAnsi" w:hAnsiTheme="minorHAnsi" w:cstheme="minorHAnsi"/>
        </w:rPr>
        <w:t>2</w:t>
      </w:r>
      <w:r w:rsidRPr="0055058F">
        <w:rPr>
          <w:rFonts w:asciiTheme="minorHAnsi" w:hAnsiTheme="minorHAnsi" w:cstheme="minorHAnsi"/>
          <w:spacing w:val="-6"/>
        </w:rPr>
        <w:t xml:space="preserve"> </w:t>
      </w:r>
      <w:r w:rsidRPr="0055058F">
        <w:rPr>
          <w:rFonts w:asciiTheme="minorHAnsi" w:hAnsiTheme="minorHAnsi" w:cstheme="minorHAnsi"/>
        </w:rPr>
        <w:t>days</w:t>
      </w:r>
      <w:r w:rsidRPr="0055058F">
        <w:rPr>
          <w:rFonts w:asciiTheme="minorHAnsi" w:hAnsiTheme="minorHAnsi" w:cstheme="minorHAnsi"/>
          <w:spacing w:val="-9"/>
        </w:rPr>
        <w:t xml:space="preserve"> </w:t>
      </w:r>
      <w:r w:rsidRPr="0055058F">
        <w:rPr>
          <w:rFonts w:asciiTheme="minorHAnsi" w:hAnsiTheme="minorHAnsi" w:cstheme="minorHAnsi"/>
        </w:rPr>
        <w:t>before</w:t>
      </w:r>
      <w:r w:rsidRPr="0055058F">
        <w:rPr>
          <w:rFonts w:asciiTheme="minorHAnsi" w:hAnsiTheme="minorHAnsi" w:cstheme="minorHAnsi"/>
          <w:spacing w:val="-9"/>
        </w:rPr>
        <w:t xml:space="preserve"> </w:t>
      </w:r>
      <w:r w:rsidRPr="0055058F">
        <w:rPr>
          <w:rFonts w:asciiTheme="minorHAnsi" w:hAnsiTheme="minorHAnsi" w:cstheme="minorHAnsi"/>
        </w:rPr>
        <w:t>the</w:t>
      </w:r>
      <w:r w:rsidRPr="0055058F">
        <w:rPr>
          <w:rFonts w:asciiTheme="minorHAnsi" w:hAnsiTheme="minorHAnsi" w:cstheme="minorHAnsi"/>
          <w:spacing w:val="-6"/>
        </w:rPr>
        <w:t xml:space="preserve"> </w:t>
      </w:r>
      <w:r w:rsidRPr="0055058F">
        <w:rPr>
          <w:rFonts w:asciiTheme="minorHAnsi" w:hAnsiTheme="minorHAnsi" w:cstheme="minorHAnsi"/>
        </w:rPr>
        <w:t>deadline</w:t>
      </w:r>
      <w:r w:rsidRPr="0055058F">
        <w:rPr>
          <w:rFonts w:asciiTheme="minorHAnsi" w:hAnsiTheme="minorHAnsi" w:cstheme="minorHAnsi"/>
          <w:spacing w:val="-6"/>
        </w:rPr>
        <w:t xml:space="preserve"> </w:t>
      </w:r>
      <w:r w:rsidRPr="0055058F">
        <w:rPr>
          <w:rFonts w:asciiTheme="minorHAnsi" w:hAnsiTheme="minorHAnsi" w:cstheme="minorHAnsi"/>
        </w:rPr>
        <w:t>for</w:t>
      </w:r>
      <w:r w:rsidRPr="0055058F">
        <w:rPr>
          <w:rFonts w:asciiTheme="minorHAnsi" w:hAnsiTheme="minorHAnsi" w:cstheme="minorHAnsi"/>
          <w:spacing w:val="-9"/>
        </w:rPr>
        <w:t xml:space="preserve"> </w:t>
      </w:r>
      <w:r w:rsidRPr="0055058F">
        <w:rPr>
          <w:rFonts w:asciiTheme="minorHAnsi" w:hAnsiTheme="minorHAnsi" w:cstheme="minorHAnsi"/>
        </w:rPr>
        <w:t>submission</w:t>
      </w:r>
      <w:r w:rsidRPr="0055058F">
        <w:rPr>
          <w:rFonts w:asciiTheme="minorHAnsi" w:hAnsiTheme="minorHAnsi" w:cstheme="minorHAnsi"/>
          <w:spacing w:val="-9"/>
        </w:rPr>
        <w:t xml:space="preserve"> </w:t>
      </w:r>
      <w:r w:rsidRPr="0055058F">
        <w:rPr>
          <w:rFonts w:asciiTheme="minorHAnsi" w:hAnsiTheme="minorHAnsi" w:cstheme="minorHAnsi"/>
        </w:rPr>
        <w:t>of</w:t>
      </w:r>
      <w:r w:rsidRPr="0055058F">
        <w:rPr>
          <w:rFonts w:asciiTheme="minorHAnsi" w:hAnsiTheme="minorHAnsi" w:cstheme="minorHAnsi"/>
          <w:spacing w:val="-9"/>
        </w:rPr>
        <w:t xml:space="preserve"> </w:t>
      </w:r>
      <w:r w:rsidR="006D0B70">
        <w:rPr>
          <w:rFonts w:asciiTheme="minorHAnsi" w:hAnsiTheme="minorHAnsi" w:cstheme="minorHAnsi"/>
        </w:rPr>
        <w:t>applications</w:t>
      </w:r>
      <w:r w:rsidRPr="0055058F">
        <w:rPr>
          <w:rFonts w:asciiTheme="minorHAnsi" w:hAnsiTheme="minorHAnsi" w:cstheme="minorHAnsi"/>
        </w:rPr>
        <w:t>,</w:t>
      </w:r>
      <w:r w:rsidRPr="0055058F">
        <w:rPr>
          <w:rFonts w:asciiTheme="minorHAnsi" w:hAnsiTheme="minorHAnsi" w:cstheme="minorHAnsi"/>
          <w:spacing w:val="-6"/>
        </w:rPr>
        <w:t xml:space="preserve"> </w:t>
      </w:r>
      <w:r w:rsidRPr="0055058F">
        <w:rPr>
          <w:rFonts w:asciiTheme="minorHAnsi" w:hAnsiTheme="minorHAnsi" w:cstheme="minorHAnsi"/>
        </w:rPr>
        <w:t>at</w:t>
      </w:r>
      <w:r w:rsidRPr="0055058F">
        <w:rPr>
          <w:rFonts w:asciiTheme="minorHAnsi" w:hAnsiTheme="minorHAnsi" w:cstheme="minorHAnsi"/>
          <w:spacing w:val="-6"/>
        </w:rPr>
        <w:t xml:space="preserve"> </w:t>
      </w:r>
      <w:r w:rsidRPr="0055058F">
        <w:rPr>
          <w:rFonts w:asciiTheme="minorHAnsi" w:hAnsiTheme="minorHAnsi" w:cstheme="minorHAnsi"/>
        </w:rPr>
        <w:t>its discretion or</w:t>
      </w:r>
      <w:r w:rsidRPr="0055058F">
        <w:rPr>
          <w:rFonts w:asciiTheme="minorHAnsi" w:hAnsiTheme="minorHAnsi" w:cstheme="minorHAnsi"/>
          <w:spacing w:val="-1"/>
        </w:rPr>
        <w:t xml:space="preserve"> </w:t>
      </w:r>
      <w:r w:rsidRPr="0055058F">
        <w:rPr>
          <w:rFonts w:asciiTheme="minorHAnsi" w:hAnsiTheme="minorHAnsi" w:cstheme="minorHAnsi"/>
        </w:rPr>
        <w:t xml:space="preserve">on the basis of submitted questions for explanation submitted by the </w:t>
      </w:r>
      <w:r w:rsidR="0032044D">
        <w:rPr>
          <w:rFonts w:asciiTheme="minorHAnsi" w:hAnsiTheme="minorHAnsi" w:cstheme="minorHAnsi"/>
        </w:rPr>
        <w:t>applicants</w:t>
      </w:r>
      <w:r w:rsidRPr="0055058F">
        <w:rPr>
          <w:rFonts w:asciiTheme="minorHAnsi" w:hAnsiTheme="minorHAnsi" w:cstheme="minorHAnsi"/>
        </w:rPr>
        <w:t xml:space="preserve">, to amend or supplement the </w:t>
      </w:r>
      <w:r w:rsidR="006D0B70">
        <w:rPr>
          <w:rFonts w:asciiTheme="minorHAnsi" w:hAnsiTheme="minorHAnsi" w:cstheme="minorHAnsi"/>
        </w:rPr>
        <w:t>call</w:t>
      </w:r>
      <w:r w:rsidRPr="0055058F">
        <w:rPr>
          <w:rFonts w:asciiTheme="minorHAnsi" w:hAnsiTheme="minorHAnsi" w:cstheme="minorHAnsi"/>
        </w:rPr>
        <w:t xml:space="preserve"> documentation, for which it will immediately publish the amendment and will notify potential </w:t>
      </w:r>
      <w:r w:rsidR="0032044D">
        <w:rPr>
          <w:rFonts w:asciiTheme="minorHAnsi" w:hAnsiTheme="minorHAnsi" w:cstheme="minorHAnsi"/>
        </w:rPr>
        <w:t>applicants</w:t>
      </w:r>
      <w:r w:rsidR="006D0B70">
        <w:rPr>
          <w:rFonts w:asciiTheme="minorHAnsi" w:hAnsiTheme="minorHAnsi" w:cstheme="minorHAnsi"/>
        </w:rPr>
        <w:t xml:space="preserve"> </w:t>
      </w:r>
      <w:r w:rsidRPr="0055058F">
        <w:rPr>
          <w:rFonts w:asciiTheme="minorHAnsi" w:hAnsiTheme="minorHAnsi" w:cstheme="minorHAnsi"/>
        </w:rPr>
        <w:t>who have submitted a request for clarification.</w:t>
      </w:r>
    </w:p>
    <w:p w14:paraId="29E08BC1" w14:textId="77777777" w:rsidR="00EE5152" w:rsidRPr="0055058F" w:rsidRDefault="00EE5152">
      <w:pPr>
        <w:pStyle w:val="BodyText"/>
        <w:spacing w:before="11"/>
        <w:rPr>
          <w:rFonts w:asciiTheme="minorHAnsi" w:hAnsiTheme="minorHAnsi" w:cstheme="minorHAnsi"/>
        </w:rPr>
      </w:pPr>
    </w:p>
    <w:p w14:paraId="265E3FB6" w14:textId="77777777" w:rsidR="00EE5152" w:rsidRPr="0055058F" w:rsidRDefault="00307FFD">
      <w:pPr>
        <w:pStyle w:val="BodyText"/>
        <w:ind w:left="100" w:right="117"/>
        <w:jc w:val="both"/>
        <w:rPr>
          <w:rFonts w:asciiTheme="minorHAnsi" w:hAnsiTheme="minorHAnsi" w:cstheme="minorHAnsi"/>
        </w:rPr>
      </w:pPr>
      <w:r w:rsidRPr="0055058F">
        <w:rPr>
          <w:rFonts w:asciiTheme="minorHAnsi" w:hAnsiTheme="minorHAnsi" w:cstheme="minorHAnsi"/>
        </w:rPr>
        <w:t xml:space="preserve">In case of amendment of the </w:t>
      </w:r>
      <w:r w:rsidR="006D0B70">
        <w:rPr>
          <w:rFonts w:asciiTheme="minorHAnsi" w:hAnsiTheme="minorHAnsi" w:cstheme="minorHAnsi"/>
        </w:rPr>
        <w:t xml:space="preserve">call </w:t>
      </w:r>
      <w:r w:rsidRPr="0055058F">
        <w:rPr>
          <w:rFonts w:asciiTheme="minorHAnsi" w:hAnsiTheme="minorHAnsi" w:cstheme="minorHAnsi"/>
        </w:rPr>
        <w:t>documentation, Metamorphosis may extend the deadline for submission</w:t>
      </w:r>
      <w:r w:rsidRPr="0055058F">
        <w:rPr>
          <w:rFonts w:asciiTheme="minorHAnsi" w:hAnsiTheme="minorHAnsi" w:cstheme="minorHAnsi"/>
          <w:spacing w:val="-7"/>
        </w:rPr>
        <w:t xml:space="preserve"> </w:t>
      </w:r>
      <w:r w:rsidRPr="0055058F">
        <w:rPr>
          <w:rFonts w:asciiTheme="minorHAnsi" w:hAnsiTheme="minorHAnsi" w:cstheme="minorHAnsi"/>
        </w:rPr>
        <w:t>of</w:t>
      </w:r>
      <w:r w:rsidRPr="0055058F">
        <w:rPr>
          <w:rFonts w:asciiTheme="minorHAnsi" w:hAnsiTheme="minorHAnsi" w:cstheme="minorHAnsi"/>
          <w:spacing w:val="-7"/>
        </w:rPr>
        <w:t xml:space="preserve"> </w:t>
      </w:r>
      <w:r w:rsidRPr="0055058F">
        <w:rPr>
          <w:rFonts w:asciiTheme="minorHAnsi" w:hAnsiTheme="minorHAnsi" w:cstheme="minorHAnsi"/>
        </w:rPr>
        <w:t>the</w:t>
      </w:r>
      <w:r w:rsidRPr="0055058F">
        <w:rPr>
          <w:rFonts w:asciiTheme="minorHAnsi" w:hAnsiTheme="minorHAnsi" w:cstheme="minorHAnsi"/>
          <w:spacing w:val="-6"/>
        </w:rPr>
        <w:t xml:space="preserve"> </w:t>
      </w:r>
      <w:r w:rsidR="006D0B70">
        <w:rPr>
          <w:rFonts w:asciiTheme="minorHAnsi" w:hAnsiTheme="minorHAnsi" w:cstheme="minorHAnsi"/>
        </w:rPr>
        <w:t>applications</w:t>
      </w:r>
      <w:r w:rsidRPr="0055058F">
        <w:rPr>
          <w:rFonts w:asciiTheme="minorHAnsi" w:hAnsiTheme="minorHAnsi" w:cstheme="minorHAnsi"/>
          <w:spacing w:val="-4"/>
        </w:rPr>
        <w:t xml:space="preserve"> </w:t>
      </w:r>
      <w:r w:rsidRPr="0055058F">
        <w:rPr>
          <w:rFonts w:asciiTheme="minorHAnsi" w:hAnsiTheme="minorHAnsi" w:cstheme="minorHAnsi"/>
        </w:rPr>
        <w:t>upon</w:t>
      </w:r>
      <w:r w:rsidRPr="0055058F">
        <w:rPr>
          <w:rFonts w:asciiTheme="minorHAnsi" w:hAnsiTheme="minorHAnsi" w:cstheme="minorHAnsi"/>
          <w:spacing w:val="-5"/>
        </w:rPr>
        <w:t xml:space="preserve"> </w:t>
      </w:r>
      <w:r w:rsidRPr="0055058F">
        <w:rPr>
          <w:rFonts w:asciiTheme="minorHAnsi" w:hAnsiTheme="minorHAnsi" w:cstheme="minorHAnsi"/>
        </w:rPr>
        <w:t>request</w:t>
      </w:r>
      <w:r w:rsidRPr="0055058F">
        <w:rPr>
          <w:rFonts w:asciiTheme="minorHAnsi" w:hAnsiTheme="minorHAnsi" w:cstheme="minorHAnsi"/>
          <w:spacing w:val="-4"/>
        </w:rPr>
        <w:t xml:space="preserve"> </w:t>
      </w:r>
      <w:r w:rsidRPr="0055058F">
        <w:rPr>
          <w:rFonts w:asciiTheme="minorHAnsi" w:hAnsiTheme="minorHAnsi" w:cstheme="minorHAnsi"/>
        </w:rPr>
        <w:t>if</w:t>
      </w:r>
      <w:r w:rsidRPr="0055058F">
        <w:rPr>
          <w:rFonts w:asciiTheme="minorHAnsi" w:hAnsiTheme="minorHAnsi" w:cstheme="minorHAnsi"/>
          <w:spacing w:val="-7"/>
        </w:rPr>
        <w:t xml:space="preserve"> </w:t>
      </w:r>
      <w:r w:rsidRPr="0055058F">
        <w:rPr>
          <w:rFonts w:asciiTheme="minorHAnsi" w:hAnsiTheme="minorHAnsi" w:cstheme="minorHAnsi"/>
        </w:rPr>
        <w:t>there</w:t>
      </w:r>
      <w:r w:rsidRPr="0055058F">
        <w:rPr>
          <w:rFonts w:asciiTheme="minorHAnsi" w:hAnsiTheme="minorHAnsi" w:cstheme="minorHAnsi"/>
          <w:spacing w:val="-4"/>
        </w:rPr>
        <w:t xml:space="preserve"> </w:t>
      </w:r>
      <w:r w:rsidRPr="0055058F">
        <w:rPr>
          <w:rFonts w:asciiTheme="minorHAnsi" w:hAnsiTheme="minorHAnsi" w:cstheme="minorHAnsi"/>
        </w:rPr>
        <w:t>are</w:t>
      </w:r>
      <w:r w:rsidRPr="0055058F">
        <w:rPr>
          <w:rFonts w:asciiTheme="minorHAnsi" w:hAnsiTheme="minorHAnsi" w:cstheme="minorHAnsi"/>
          <w:spacing w:val="-4"/>
        </w:rPr>
        <w:t xml:space="preserve"> </w:t>
      </w:r>
      <w:r w:rsidRPr="0055058F">
        <w:rPr>
          <w:rFonts w:asciiTheme="minorHAnsi" w:hAnsiTheme="minorHAnsi" w:cstheme="minorHAnsi"/>
        </w:rPr>
        <w:t>justified</w:t>
      </w:r>
      <w:r w:rsidRPr="0055058F">
        <w:rPr>
          <w:rFonts w:asciiTheme="minorHAnsi" w:hAnsiTheme="minorHAnsi" w:cstheme="minorHAnsi"/>
          <w:spacing w:val="-5"/>
        </w:rPr>
        <w:t xml:space="preserve"> </w:t>
      </w:r>
      <w:r w:rsidRPr="0055058F">
        <w:rPr>
          <w:rFonts w:asciiTheme="minorHAnsi" w:hAnsiTheme="minorHAnsi" w:cstheme="minorHAnsi"/>
        </w:rPr>
        <w:t>reasons</w:t>
      </w:r>
      <w:r w:rsidRPr="0055058F">
        <w:rPr>
          <w:rFonts w:asciiTheme="minorHAnsi" w:hAnsiTheme="minorHAnsi" w:cstheme="minorHAnsi"/>
          <w:spacing w:val="-4"/>
        </w:rPr>
        <w:t xml:space="preserve"> </w:t>
      </w:r>
      <w:r w:rsidRPr="0055058F">
        <w:rPr>
          <w:rFonts w:asciiTheme="minorHAnsi" w:hAnsiTheme="minorHAnsi" w:cstheme="minorHAnsi"/>
        </w:rPr>
        <w:t>for</w:t>
      </w:r>
      <w:r w:rsidRPr="0055058F">
        <w:rPr>
          <w:rFonts w:asciiTheme="minorHAnsi" w:hAnsiTheme="minorHAnsi" w:cstheme="minorHAnsi"/>
          <w:spacing w:val="-4"/>
        </w:rPr>
        <w:t xml:space="preserve"> </w:t>
      </w:r>
      <w:r w:rsidRPr="0055058F">
        <w:rPr>
          <w:rFonts w:asciiTheme="minorHAnsi" w:hAnsiTheme="minorHAnsi" w:cstheme="minorHAnsi"/>
        </w:rPr>
        <w:t>this</w:t>
      </w:r>
      <w:r w:rsidRPr="0055058F">
        <w:rPr>
          <w:rFonts w:asciiTheme="minorHAnsi" w:hAnsiTheme="minorHAnsi" w:cstheme="minorHAnsi"/>
          <w:spacing w:val="-4"/>
        </w:rPr>
        <w:t xml:space="preserve"> </w:t>
      </w:r>
      <w:r w:rsidRPr="0055058F">
        <w:rPr>
          <w:rFonts w:asciiTheme="minorHAnsi" w:hAnsiTheme="minorHAnsi" w:cstheme="minorHAnsi"/>
        </w:rPr>
        <w:t>and</w:t>
      </w:r>
      <w:r w:rsidRPr="0055058F">
        <w:rPr>
          <w:rFonts w:asciiTheme="minorHAnsi" w:hAnsiTheme="minorHAnsi" w:cstheme="minorHAnsi"/>
          <w:spacing w:val="-5"/>
        </w:rPr>
        <w:t xml:space="preserve"> </w:t>
      </w:r>
      <w:r w:rsidRPr="0055058F">
        <w:rPr>
          <w:rFonts w:asciiTheme="minorHAnsi" w:hAnsiTheme="minorHAnsi" w:cstheme="minorHAnsi"/>
        </w:rPr>
        <w:t>it</w:t>
      </w:r>
      <w:r w:rsidRPr="0055058F">
        <w:rPr>
          <w:rFonts w:asciiTheme="minorHAnsi" w:hAnsiTheme="minorHAnsi" w:cstheme="minorHAnsi"/>
          <w:spacing w:val="-7"/>
        </w:rPr>
        <w:t xml:space="preserve"> </w:t>
      </w:r>
      <w:r w:rsidRPr="0055058F">
        <w:rPr>
          <w:rFonts w:asciiTheme="minorHAnsi" w:hAnsiTheme="minorHAnsi" w:cstheme="minorHAnsi"/>
        </w:rPr>
        <w:t>will</w:t>
      </w:r>
      <w:r w:rsidRPr="0055058F">
        <w:rPr>
          <w:rFonts w:asciiTheme="minorHAnsi" w:hAnsiTheme="minorHAnsi" w:cstheme="minorHAnsi"/>
          <w:spacing w:val="-4"/>
        </w:rPr>
        <w:t xml:space="preserve"> </w:t>
      </w:r>
      <w:r w:rsidRPr="0055058F">
        <w:rPr>
          <w:rFonts w:asciiTheme="minorHAnsi" w:hAnsiTheme="minorHAnsi" w:cstheme="minorHAnsi"/>
        </w:rPr>
        <w:t>make</w:t>
      </w:r>
      <w:r w:rsidRPr="0055058F">
        <w:rPr>
          <w:rFonts w:asciiTheme="minorHAnsi" w:hAnsiTheme="minorHAnsi" w:cstheme="minorHAnsi"/>
          <w:spacing w:val="-4"/>
        </w:rPr>
        <w:t xml:space="preserve"> </w:t>
      </w:r>
      <w:r w:rsidRPr="0055058F">
        <w:rPr>
          <w:rFonts w:asciiTheme="minorHAnsi" w:hAnsiTheme="minorHAnsi" w:cstheme="minorHAnsi"/>
        </w:rPr>
        <w:t>an</w:t>
      </w:r>
      <w:r w:rsidRPr="0055058F">
        <w:rPr>
          <w:rFonts w:asciiTheme="minorHAnsi" w:hAnsiTheme="minorHAnsi" w:cstheme="minorHAnsi"/>
          <w:spacing w:val="-5"/>
        </w:rPr>
        <w:t xml:space="preserve"> </w:t>
      </w:r>
      <w:r w:rsidRPr="0055058F">
        <w:rPr>
          <w:rFonts w:asciiTheme="minorHAnsi" w:hAnsiTheme="minorHAnsi" w:cstheme="minorHAnsi"/>
        </w:rPr>
        <w:t xml:space="preserve">appropriate </w:t>
      </w:r>
      <w:r w:rsidRPr="0055058F">
        <w:rPr>
          <w:rFonts w:asciiTheme="minorHAnsi" w:hAnsiTheme="minorHAnsi" w:cstheme="minorHAnsi"/>
          <w:spacing w:val="-2"/>
        </w:rPr>
        <w:t>announcement.</w:t>
      </w:r>
    </w:p>
    <w:p w14:paraId="08BEDF5E" w14:textId="77777777" w:rsidR="00EE5152" w:rsidRPr="0055058F" w:rsidRDefault="00EE5152">
      <w:pPr>
        <w:pStyle w:val="BodyText"/>
        <w:spacing w:before="10"/>
        <w:rPr>
          <w:rFonts w:asciiTheme="minorHAnsi" w:hAnsiTheme="minorHAnsi" w:cstheme="minorHAnsi"/>
        </w:rPr>
      </w:pPr>
    </w:p>
    <w:p w14:paraId="1D8BE01C" w14:textId="77777777" w:rsidR="00EE5152" w:rsidRPr="0055058F" w:rsidRDefault="00307FFD">
      <w:pPr>
        <w:pStyle w:val="Heading2"/>
        <w:numPr>
          <w:ilvl w:val="0"/>
          <w:numId w:val="5"/>
        </w:numPr>
        <w:tabs>
          <w:tab w:val="left" w:pos="818"/>
        </w:tabs>
        <w:ind w:left="818" w:hanging="358"/>
        <w:rPr>
          <w:rFonts w:asciiTheme="minorHAnsi" w:hAnsiTheme="minorHAnsi" w:cstheme="minorHAnsi"/>
        </w:rPr>
      </w:pPr>
      <w:r w:rsidRPr="0055058F">
        <w:rPr>
          <w:rFonts w:asciiTheme="minorHAnsi" w:hAnsiTheme="minorHAnsi" w:cstheme="minorHAnsi"/>
        </w:rPr>
        <w:t>Payment</w:t>
      </w:r>
      <w:r w:rsidRPr="0055058F">
        <w:rPr>
          <w:rFonts w:asciiTheme="minorHAnsi" w:hAnsiTheme="minorHAnsi" w:cstheme="minorHAnsi"/>
          <w:spacing w:val="-5"/>
        </w:rPr>
        <w:t xml:space="preserve"> </w:t>
      </w:r>
      <w:r w:rsidRPr="0055058F">
        <w:rPr>
          <w:rFonts w:asciiTheme="minorHAnsi" w:hAnsiTheme="minorHAnsi" w:cstheme="minorHAnsi"/>
        </w:rPr>
        <w:t>method</w:t>
      </w:r>
      <w:r w:rsidRPr="0055058F">
        <w:rPr>
          <w:rFonts w:asciiTheme="minorHAnsi" w:hAnsiTheme="minorHAnsi" w:cstheme="minorHAnsi"/>
          <w:spacing w:val="-4"/>
        </w:rPr>
        <w:t xml:space="preserve"> </w:t>
      </w:r>
      <w:r w:rsidRPr="0055058F">
        <w:rPr>
          <w:rFonts w:asciiTheme="minorHAnsi" w:hAnsiTheme="minorHAnsi" w:cstheme="minorHAnsi"/>
        </w:rPr>
        <w:t>and</w:t>
      </w:r>
      <w:r w:rsidRPr="0055058F">
        <w:rPr>
          <w:rFonts w:asciiTheme="minorHAnsi" w:hAnsiTheme="minorHAnsi" w:cstheme="minorHAnsi"/>
          <w:spacing w:val="-3"/>
        </w:rPr>
        <w:t xml:space="preserve"> </w:t>
      </w:r>
      <w:r w:rsidRPr="0055058F">
        <w:rPr>
          <w:rFonts w:asciiTheme="minorHAnsi" w:hAnsiTheme="minorHAnsi" w:cstheme="minorHAnsi"/>
          <w:spacing w:val="-2"/>
        </w:rPr>
        <w:t>conditions</w:t>
      </w:r>
    </w:p>
    <w:p w14:paraId="1A21462D" w14:textId="77777777" w:rsidR="00EE5152" w:rsidRPr="0055058F" w:rsidRDefault="00EE5152">
      <w:pPr>
        <w:pStyle w:val="BodyText"/>
        <w:spacing w:before="12"/>
        <w:rPr>
          <w:rFonts w:asciiTheme="minorHAnsi" w:hAnsiTheme="minorHAnsi" w:cstheme="minorHAnsi"/>
          <w:b/>
        </w:rPr>
      </w:pPr>
    </w:p>
    <w:p w14:paraId="098DE213" w14:textId="77777777" w:rsidR="00EE5152" w:rsidRPr="0055058F" w:rsidRDefault="00307FFD">
      <w:pPr>
        <w:pStyle w:val="BodyText"/>
        <w:ind w:left="100"/>
        <w:jc w:val="both"/>
        <w:rPr>
          <w:rFonts w:asciiTheme="minorHAnsi" w:hAnsiTheme="minorHAnsi" w:cstheme="minorHAnsi"/>
        </w:rPr>
      </w:pPr>
      <w:r w:rsidRPr="0055058F">
        <w:rPr>
          <w:rFonts w:asciiTheme="minorHAnsi" w:hAnsiTheme="minorHAnsi" w:cstheme="minorHAnsi"/>
        </w:rPr>
        <w:t>Payment</w:t>
      </w:r>
      <w:r w:rsidRPr="0055058F">
        <w:rPr>
          <w:rFonts w:asciiTheme="minorHAnsi" w:hAnsiTheme="minorHAnsi" w:cstheme="minorHAnsi"/>
          <w:spacing w:val="-4"/>
        </w:rPr>
        <w:t xml:space="preserve"> </w:t>
      </w:r>
      <w:proofErr w:type="gramStart"/>
      <w:r w:rsidRPr="0055058F">
        <w:rPr>
          <w:rFonts w:asciiTheme="minorHAnsi" w:hAnsiTheme="minorHAnsi" w:cstheme="minorHAnsi"/>
        </w:rPr>
        <w:t>will</w:t>
      </w:r>
      <w:r w:rsidRPr="0055058F">
        <w:rPr>
          <w:rFonts w:asciiTheme="minorHAnsi" w:hAnsiTheme="minorHAnsi" w:cstheme="minorHAnsi"/>
          <w:spacing w:val="-3"/>
        </w:rPr>
        <w:t xml:space="preserve"> </w:t>
      </w:r>
      <w:r w:rsidRPr="0055058F">
        <w:rPr>
          <w:rFonts w:asciiTheme="minorHAnsi" w:hAnsiTheme="minorHAnsi" w:cstheme="minorHAnsi"/>
        </w:rPr>
        <w:t>be</w:t>
      </w:r>
      <w:r w:rsidRPr="0055058F">
        <w:rPr>
          <w:rFonts w:asciiTheme="minorHAnsi" w:hAnsiTheme="minorHAnsi" w:cstheme="minorHAnsi"/>
          <w:spacing w:val="-6"/>
        </w:rPr>
        <w:t xml:space="preserve"> </w:t>
      </w:r>
      <w:r w:rsidRPr="0055058F">
        <w:rPr>
          <w:rFonts w:asciiTheme="minorHAnsi" w:hAnsiTheme="minorHAnsi" w:cstheme="minorHAnsi"/>
        </w:rPr>
        <w:t>made</w:t>
      </w:r>
      <w:proofErr w:type="gramEnd"/>
      <w:r w:rsidRPr="0055058F">
        <w:rPr>
          <w:rFonts w:asciiTheme="minorHAnsi" w:hAnsiTheme="minorHAnsi" w:cstheme="minorHAnsi"/>
          <w:spacing w:val="-3"/>
        </w:rPr>
        <w:t xml:space="preserve"> </w:t>
      </w:r>
      <w:r w:rsidRPr="0055058F">
        <w:rPr>
          <w:rFonts w:asciiTheme="minorHAnsi" w:hAnsiTheme="minorHAnsi" w:cstheme="minorHAnsi"/>
        </w:rPr>
        <w:t>after</w:t>
      </w:r>
      <w:r w:rsidRPr="0055058F">
        <w:rPr>
          <w:rFonts w:asciiTheme="minorHAnsi" w:hAnsiTheme="minorHAnsi" w:cstheme="minorHAnsi"/>
          <w:spacing w:val="-4"/>
        </w:rPr>
        <w:t xml:space="preserve"> </w:t>
      </w:r>
      <w:r w:rsidRPr="0055058F">
        <w:rPr>
          <w:rFonts w:asciiTheme="minorHAnsi" w:hAnsiTheme="minorHAnsi" w:cstheme="minorHAnsi"/>
        </w:rPr>
        <w:t>the</w:t>
      </w:r>
      <w:r w:rsidRPr="0055058F">
        <w:rPr>
          <w:rFonts w:asciiTheme="minorHAnsi" w:hAnsiTheme="minorHAnsi" w:cstheme="minorHAnsi"/>
          <w:spacing w:val="-3"/>
        </w:rPr>
        <w:t xml:space="preserve"> </w:t>
      </w:r>
      <w:r w:rsidR="00F02200">
        <w:rPr>
          <w:rFonts w:asciiTheme="minorHAnsi" w:hAnsiTheme="minorHAnsi" w:cstheme="minorHAnsi"/>
          <w:lang w:val="hr-HR"/>
        </w:rPr>
        <w:t xml:space="preserve">publication </w:t>
      </w:r>
      <w:r w:rsidRPr="0055058F">
        <w:rPr>
          <w:rFonts w:asciiTheme="minorHAnsi" w:hAnsiTheme="minorHAnsi" w:cstheme="minorHAnsi"/>
        </w:rPr>
        <w:t>of</w:t>
      </w:r>
      <w:r w:rsidRPr="0055058F">
        <w:rPr>
          <w:rFonts w:asciiTheme="minorHAnsi" w:hAnsiTheme="minorHAnsi" w:cstheme="minorHAnsi"/>
          <w:spacing w:val="-4"/>
        </w:rPr>
        <w:t xml:space="preserve"> </w:t>
      </w:r>
      <w:r w:rsidRPr="0055058F">
        <w:rPr>
          <w:rFonts w:asciiTheme="minorHAnsi" w:hAnsiTheme="minorHAnsi" w:cstheme="minorHAnsi"/>
        </w:rPr>
        <w:t>the</w:t>
      </w:r>
      <w:r w:rsidRPr="0055058F">
        <w:rPr>
          <w:rFonts w:asciiTheme="minorHAnsi" w:hAnsiTheme="minorHAnsi" w:cstheme="minorHAnsi"/>
          <w:spacing w:val="-2"/>
        </w:rPr>
        <w:t xml:space="preserve"> </w:t>
      </w:r>
      <w:r w:rsidRPr="0055058F">
        <w:rPr>
          <w:rFonts w:asciiTheme="minorHAnsi" w:hAnsiTheme="minorHAnsi" w:cstheme="minorHAnsi"/>
        </w:rPr>
        <w:t>final</w:t>
      </w:r>
      <w:r w:rsidRPr="0055058F">
        <w:rPr>
          <w:rFonts w:asciiTheme="minorHAnsi" w:hAnsiTheme="minorHAnsi" w:cstheme="minorHAnsi"/>
          <w:spacing w:val="-7"/>
        </w:rPr>
        <w:t xml:space="preserve"> </w:t>
      </w:r>
      <w:r w:rsidRPr="0055058F">
        <w:rPr>
          <w:rFonts w:asciiTheme="minorHAnsi" w:hAnsiTheme="minorHAnsi" w:cstheme="minorHAnsi"/>
        </w:rPr>
        <w:t>edited</w:t>
      </w:r>
      <w:r w:rsidRPr="0055058F">
        <w:rPr>
          <w:rFonts w:asciiTheme="minorHAnsi" w:hAnsiTheme="minorHAnsi" w:cstheme="minorHAnsi"/>
          <w:spacing w:val="-6"/>
        </w:rPr>
        <w:t xml:space="preserve"> </w:t>
      </w:r>
      <w:r w:rsidRPr="0055058F">
        <w:rPr>
          <w:rFonts w:asciiTheme="minorHAnsi" w:hAnsiTheme="minorHAnsi" w:cstheme="minorHAnsi"/>
        </w:rPr>
        <w:t>version</w:t>
      </w:r>
      <w:r w:rsidRPr="0055058F">
        <w:rPr>
          <w:rFonts w:asciiTheme="minorHAnsi" w:hAnsiTheme="minorHAnsi" w:cstheme="minorHAnsi"/>
          <w:spacing w:val="-6"/>
        </w:rPr>
        <w:t xml:space="preserve"> </w:t>
      </w:r>
      <w:r w:rsidRPr="0055058F">
        <w:rPr>
          <w:rFonts w:asciiTheme="minorHAnsi" w:hAnsiTheme="minorHAnsi" w:cstheme="minorHAnsi"/>
        </w:rPr>
        <w:t>of</w:t>
      </w:r>
      <w:r w:rsidRPr="0055058F">
        <w:rPr>
          <w:rFonts w:asciiTheme="minorHAnsi" w:hAnsiTheme="minorHAnsi" w:cstheme="minorHAnsi"/>
          <w:spacing w:val="-4"/>
        </w:rPr>
        <w:t xml:space="preserve"> </w:t>
      </w:r>
      <w:r w:rsidR="006D0B70">
        <w:rPr>
          <w:rFonts w:asciiTheme="minorHAnsi" w:hAnsiTheme="minorHAnsi" w:cstheme="minorHAnsi"/>
        </w:rPr>
        <w:t>the</w:t>
      </w:r>
      <w:r w:rsidRPr="0055058F">
        <w:rPr>
          <w:rFonts w:asciiTheme="minorHAnsi" w:hAnsiTheme="minorHAnsi" w:cstheme="minorHAnsi"/>
          <w:spacing w:val="-1"/>
        </w:rPr>
        <w:t xml:space="preserve"> </w:t>
      </w:r>
      <w:r w:rsidRPr="0055058F">
        <w:rPr>
          <w:rFonts w:asciiTheme="minorHAnsi" w:hAnsiTheme="minorHAnsi" w:cstheme="minorHAnsi"/>
        </w:rPr>
        <w:t>investigative</w:t>
      </w:r>
      <w:r w:rsidRPr="0055058F">
        <w:rPr>
          <w:rFonts w:asciiTheme="minorHAnsi" w:hAnsiTheme="minorHAnsi" w:cstheme="minorHAnsi"/>
          <w:spacing w:val="-5"/>
        </w:rPr>
        <w:t xml:space="preserve"> </w:t>
      </w:r>
      <w:r w:rsidRPr="0055058F">
        <w:rPr>
          <w:rFonts w:asciiTheme="minorHAnsi" w:hAnsiTheme="minorHAnsi" w:cstheme="minorHAnsi"/>
          <w:spacing w:val="-2"/>
        </w:rPr>
        <w:t>story.</w:t>
      </w:r>
      <w:r w:rsidR="00F02200">
        <w:rPr>
          <w:rFonts w:asciiTheme="minorHAnsi" w:hAnsiTheme="minorHAnsi" w:cstheme="minorHAnsi"/>
          <w:spacing w:val="-2"/>
        </w:rPr>
        <w:t xml:space="preserve"> Individual payment schedules </w:t>
      </w:r>
      <w:proofErr w:type="gramStart"/>
      <w:r w:rsidR="00F02200">
        <w:rPr>
          <w:rFonts w:asciiTheme="minorHAnsi" w:hAnsiTheme="minorHAnsi" w:cstheme="minorHAnsi"/>
          <w:spacing w:val="-2"/>
        </w:rPr>
        <w:t>can be customized</w:t>
      </w:r>
      <w:proofErr w:type="gramEnd"/>
      <w:r w:rsidR="00F02200">
        <w:rPr>
          <w:rFonts w:asciiTheme="minorHAnsi" w:hAnsiTheme="minorHAnsi" w:cstheme="minorHAnsi"/>
          <w:spacing w:val="-2"/>
        </w:rPr>
        <w:t xml:space="preserve"> during as part of preparation of cooperation agreements. </w:t>
      </w:r>
      <w:r w:rsidR="00AB1A4E">
        <w:rPr>
          <w:rFonts w:asciiTheme="minorHAnsi" w:hAnsiTheme="minorHAnsi" w:cstheme="minorHAnsi"/>
          <w:spacing w:val="-2"/>
        </w:rPr>
        <w:t xml:space="preserve"> </w:t>
      </w:r>
    </w:p>
    <w:p w14:paraId="2326AF72" w14:textId="77777777" w:rsidR="00EE5152" w:rsidRPr="0055058F" w:rsidRDefault="00EE5152">
      <w:pPr>
        <w:pStyle w:val="BodyText"/>
        <w:spacing w:before="10"/>
        <w:rPr>
          <w:rFonts w:asciiTheme="minorHAnsi" w:hAnsiTheme="minorHAnsi" w:cstheme="minorHAnsi"/>
        </w:rPr>
      </w:pPr>
    </w:p>
    <w:p w14:paraId="1E257944" w14:textId="77777777" w:rsidR="00EE5152" w:rsidRPr="0055058F" w:rsidRDefault="00307FFD">
      <w:pPr>
        <w:pStyle w:val="Heading2"/>
        <w:numPr>
          <w:ilvl w:val="0"/>
          <w:numId w:val="5"/>
        </w:numPr>
        <w:tabs>
          <w:tab w:val="left" w:pos="818"/>
        </w:tabs>
        <w:ind w:left="818" w:hanging="358"/>
        <w:rPr>
          <w:rFonts w:asciiTheme="minorHAnsi" w:hAnsiTheme="minorHAnsi" w:cstheme="minorHAnsi"/>
        </w:rPr>
      </w:pPr>
      <w:r w:rsidRPr="0055058F">
        <w:rPr>
          <w:rFonts w:asciiTheme="minorHAnsi" w:hAnsiTheme="minorHAnsi" w:cstheme="minorHAnsi"/>
        </w:rPr>
        <w:t>Notice</w:t>
      </w:r>
      <w:r w:rsidRPr="0055058F">
        <w:rPr>
          <w:rFonts w:asciiTheme="minorHAnsi" w:hAnsiTheme="minorHAnsi" w:cstheme="minorHAnsi"/>
          <w:spacing w:val="-5"/>
        </w:rPr>
        <w:t xml:space="preserve"> </w:t>
      </w:r>
      <w:r w:rsidRPr="0055058F">
        <w:rPr>
          <w:rFonts w:asciiTheme="minorHAnsi" w:hAnsiTheme="minorHAnsi" w:cstheme="minorHAnsi"/>
        </w:rPr>
        <w:t>to</w:t>
      </w:r>
      <w:r w:rsidRPr="0055058F">
        <w:rPr>
          <w:rFonts w:asciiTheme="minorHAnsi" w:hAnsiTheme="minorHAnsi" w:cstheme="minorHAnsi"/>
          <w:spacing w:val="-4"/>
        </w:rPr>
        <w:t xml:space="preserve"> </w:t>
      </w:r>
      <w:r w:rsidR="0032044D">
        <w:rPr>
          <w:rFonts w:asciiTheme="minorHAnsi" w:hAnsiTheme="minorHAnsi" w:cstheme="minorHAnsi"/>
          <w:spacing w:val="-2"/>
        </w:rPr>
        <w:t>Applicant</w:t>
      </w:r>
      <w:r w:rsidR="0032044D" w:rsidRPr="0055058F">
        <w:rPr>
          <w:rFonts w:asciiTheme="minorHAnsi" w:hAnsiTheme="minorHAnsi" w:cstheme="minorHAnsi"/>
          <w:spacing w:val="-2"/>
        </w:rPr>
        <w:t>s</w:t>
      </w:r>
    </w:p>
    <w:p w14:paraId="1EA9D8CE" w14:textId="77777777" w:rsidR="00EE5152" w:rsidRPr="0055058F" w:rsidRDefault="00EE5152">
      <w:pPr>
        <w:pStyle w:val="BodyText"/>
        <w:spacing w:before="12"/>
        <w:rPr>
          <w:rFonts w:asciiTheme="minorHAnsi" w:hAnsiTheme="minorHAnsi" w:cstheme="minorHAnsi"/>
          <w:b/>
        </w:rPr>
      </w:pPr>
    </w:p>
    <w:p w14:paraId="1678F68A" w14:textId="57D7ED20" w:rsidR="00EE5152" w:rsidRDefault="00307FFD" w:rsidP="10AD8132">
      <w:pPr>
        <w:pStyle w:val="BodyText"/>
        <w:ind w:left="100" w:right="113"/>
        <w:jc w:val="both"/>
        <w:rPr>
          <w:rFonts w:asciiTheme="minorHAnsi" w:hAnsiTheme="minorHAnsi" w:cstheme="minorBidi"/>
        </w:rPr>
      </w:pPr>
      <w:r w:rsidRPr="10AD8132">
        <w:rPr>
          <w:rFonts w:asciiTheme="minorHAnsi" w:hAnsiTheme="minorHAnsi" w:cstheme="minorBidi"/>
        </w:rPr>
        <w:t xml:space="preserve">The selected most favorable </w:t>
      </w:r>
      <w:r w:rsidR="0032044D" w:rsidRPr="10AD8132">
        <w:rPr>
          <w:rFonts w:asciiTheme="minorHAnsi" w:hAnsiTheme="minorHAnsi" w:cstheme="minorBidi"/>
        </w:rPr>
        <w:t>applicant</w:t>
      </w:r>
      <w:r w:rsidR="00AF44C0" w:rsidRPr="10AD8132">
        <w:rPr>
          <w:rFonts w:asciiTheme="minorHAnsi" w:hAnsiTheme="minorHAnsi" w:cstheme="minorBidi"/>
        </w:rPr>
        <w:t>s</w:t>
      </w:r>
      <w:r w:rsidR="0032044D" w:rsidRPr="10AD8132">
        <w:rPr>
          <w:rFonts w:asciiTheme="minorHAnsi" w:hAnsiTheme="minorHAnsi" w:cstheme="minorBidi"/>
        </w:rPr>
        <w:t xml:space="preserve"> </w:t>
      </w:r>
      <w:proofErr w:type="gramStart"/>
      <w:r w:rsidRPr="10AD8132">
        <w:rPr>
          <w:rFonts w:asciiTheme="minorHAnsi" w:hAnsiTheme="minorHAnsi" w:cstheme="minorBidi"/>
        </w:rPr>
        <w:t>will be notified</w:t>
      </w:r>
      <w:proofErr w:type="gramEnd"/>
      <w:r w:rsidRPr="10AD8132">
        <w:rPr>
          <w:rFonts w:asciiTheme="minorHAnsi" w:hAnsiTheme="minorHAnsi" w:cstheme="minorBidi"/>
        </w:rPr>
        <w:t xml:space="preserve"> via email address specified in the </w:t>
      </w:r>
      <w:r w:rsidR="00AF44C0" w:rsidRPr="10AD8132">
        <w:rPr>
          <w:rFonts w:asciiTheme="minorHAnsi" w:hAnsiTheme="minorHAnsi" w:cstheme="minorBidi"/>
        </w:rPr>
        <w:t>application</w:t>
      </w:r>
      <w:r w:rsidRPr="10AD8132">
        <w:rPr>
          <w:rFonts w:asciiTheme="minorHAnsi" w:hAnsiTheme="minorHAnsi" w:cstheme="minorBidi"/>
        </w:rPr>
        <w:t xml:space="preserve">. The Metamorphosis Foundation reserves the right to contact only selected </w:t>
      </w:r>
      <w:r w:rsidR="00AF44C0" w:rsidRPr="10AD8132">
        <w:rPr>
          <w:rFonts w:asciiTheme="minorHAnsi" w:hAnsiTheme="minorHAnsi" w:cstheme="minorBidi"/>
        </w:rPr>
        <w:t>applicants</w:t>
      </w:r>
      <w:r w:rsidRPr="10AD8132">
        <w:rPr>
          <w:rFonts w:asciiTheme="minorHAnsi" w:hAnsiTheme="minorHAnsi" w:cstheme="minorBidi"/>
        </w:rPr>
        <w:t>.</w:t>
      </w:r>
    </w:p>
    <w:p w14:paraId="3996D87C" w14:textId="77777777" w:rsidR="002671D9" w:rsidRDefault="002671D9">
      <w:pPr>
        <w:pStyle w:val="BodyText"/>
        <w:spacing w:before="13"/>
        <w:rPr>
          <w:rFonts w:asciiTheme="minorHAnsi" w:hAnsiTheme="minorHAnsi" w:cstheme="minorHAnsi"/>
        </w:rPr>
      </w:pPr>
    </w:p>
    <w:p w14:paraId="6AFBEA68" w14:textId="77777777" w:rsidR="002671D9" w:rsidRPr="0055058F" w:rsidRDefault="002671D9">
      <w:pPr>
        <w:pStyle w:val="BodyText"/>
        <w:spacing w:before="13"/>
        <w:rPr>
          <w:rFonts w:asciiTheme="minorHAnsi" w:hAnsiTheme="minorHAnsi" w:cstheme="minorHAnsi"/>
        </w:rPr>
      </w:pPr>
    </w:p>
    <w:p w14:paraId="5D5C7E0F" w14:textId="77777777" w:rsidR="00EE5152" w:rsidRPr="0055058F" w:rsidRDefault="00307FFD">
      <w:pPr>
        <w:pStyle w:val="Heading1"/>
        <w:ind w:left="314"/>
        <w:rPr>
          <w:rFonts w:asciiTheme="minorHAnsi" w:hAnsiTheme="minorHAnsi" w:cstheme="minorHAnsi"/>
        </w:rPr>
      </w:pPr>
      <w:r w:rsidRPr="0055058F">
        <w:rPr>
          <w:rFonts w:asciiTheme="minorHAnsi" w:hAnsiTheme="minorHAnsi" w:cstheme="minorHAnsi"/>
          <w:color w:val="2D74B5"/>
        </w:rPr>
        <w:t>Detailed</w:t>
      </w:r>
      <w:r w:rsidRPr="0055058F">
        <w:rPr>
          <w:rFonts w:asciiTheme="minorHAnsi" w:hAnsiTheme="minorHAnsi" w:cstheme="minorHAnsi"/>
          <w:color w:val="2D74B5"/>
          <w:spacing w:val="-10"/>
        </w:rPr>
        <w:t xml:space="preserve"> </w:t>
      </w:r>
      <w:r w:rsidRPr="0055058F">
        <w:rPr>
          <w:rFonts w:asciiTheme="minorHAnsi" w:hAnsiTheme="minorHAnsi" w:cstheme="minorHAnsi"/>
          <w:color w:val="2D74B5"/>
        </w:rPr>
        <w:t>Overview</w:t>
      </w:r>
      <w:r w:rsidRPr="0055058F">
        <w:rPr>
          <w:rFonts w:asciiTheme="minorHAnsi" w:hAnsiTheme="minorHAnsi" w:cstheme="minorHAnsi"/>
          <w:color w:val="2D74B5"/>
          <w:spacing w:val="-5"/>
        </w:rPr>
        <w:t xml:space="preserve"> </w:t>
      </w:r>
      <w:r w:rsidRPr="0055058F">
        <w:rPr>
          <w:rFonts w:asciiTheme="minorHAnsi" w:hAnsiTheme="minorHAnsi" w:cstheme="minorHAnsi"/>
          <w:color w:val="2D74B5"/>
        </w:rPr>
        <w:t>of</w:t>
      </w:r>
      <w:r w:rsidRPr="0055058F">
        <w:rPr>
          <w:rFonts w:asciiTheme="minorHAnsi" w:hAnsiTheme="minorHAnsi" w:cstheme="minorHAnsi"/>
          <w:color w:val="2D74B5"/>
          <w:spacing w:val="-7"/>
        </w:rPr>
        <w:t xml:space="preserve"> </w:t>
      </w:r>
      <w:r w:rsidRPr="0055058F">
        <w:rPr>
          <w:rFonts w:asciiTheme="minorHAnsi" w:hAnsiTheme="minorHAnsi" w:cstheme="minorHAnsi"/>
          <w:color w:val="2D74B5"/>
        </w:rPr>
        <w:t>the</w:t>
      </w:r>
      <w:r w:rsidRPr="0055058F">
        <w:rPr>
          <w:rFonts w:asciiTheme="minorHAnsi" w:hAnsiTheme="minorHAnsi" w:cstheme="minorHAnsi"/>
          <w:color w:val="2D74B5"/>
          <w:spacing w:val="-7"/>
        </w:rPr>
        <w:t xml:space="preserve"> </w:t>
      </w:r>
      <w:r w:rsidR="0032044D">
        <w:rPr>
          <w:rFonts w:asciiTheme="minorHAnsi" w:hAnsiTheme="minorHAnsi" w:cstheme="minorHAnsi"/>
          <w:color w:val="2D74B5"/>
        </w:rPr>
        <w:t>Applicant</w:t>
      </w:r>
      <w:r w:rsidR="0032044D" w:rsidRPr="0055058F">
        <w:rPr>
          <w:rFonts w:asciiTheme="minorHAnsi" w:hAnsiTheme="minorHAnsi" w:cstheme="minorHAnsi"/>
          <w:color w:val="2D74B5"/>
        </w:rPr>
        <w:t>'s</w:t>
      </w:r>
      <w:r w:rsidR="0032044D" w:rsidRPr="0055058F">
        <w:rPr>
          <w:rFonts w:asciiTheme="minorHAnsi" w:hAnsiTheme="minorHAnsi" w:cstheme="minorHAnsi"/>
          <w:color w:val="2D74B5"/>
          <w:spacing w:val="-4"/>
        </w:rPr>
        <w:t xml:space="preserve"> </w:t>
      </w:r>
      <w:r w:rsidRPr="0055058F">
        <w:rPr>
          <w:rFonts w:asciiTheme="minorHAnsi" w:hAnsiTheme="minorHAnsi" w:cstheme="minorHAnsi"/>
          <w:color w:val="2D74B5"/>
        </w:rPr>
        <w:t>Obligations</w:t>
      </w:r>
      <w:r w:rsidRPr="0055058F">
        <w:rPr>
          <w:rFonts w:asciiTheme="minorHAnsi" w:hAnsiTheme="minorHAnsi" w:cstheme="minorHAnsi"/>
          <w:color w:val="2D74B5"/>
          <w:spacing w:val="-2"/>
        </w:rPr>
        <w:t xml:space="preserve"> </w:t>
      </w:r>
      <w:r w:rsidRPr="0055058F">
        <w:rPr>
          <w:rFonts w:asciiTheme="minorHAnsi" w:hAnsiTheme="minorHAnsi" w:cstheme="minorHAnsi"/>
          <w:color w:val="2D74B5"/>
        </w:rPr>
        <w:t>and</w:t>
      </w:r>
      <w:r w:rsidRPr="0055058F">
        <w:rPr>
          <w:rFonts w:asciiTheme="minorHAnsi" w:hAnsiTheme="minorHAnsi" w:cstheme="minorHAnsi"/>
          <w:color w:val="2D74B5"/>
          <w:spacing w:val="-8"/>
        </w:rPr>
        <w:t xml:space="preserve"> </w:t>
      </w:r>
      <w:r w:rsidRPr="0055058F">
        <w:rPr>
          <w:rFonts w:asciiTheme="minorHAnsi" w:hAnsiTheme="minorHAnsi" w:cstheme="minorHAnsi"/>
          <w:color w:val="2D74B5"/>
        </w:rPr>
        <w:t>Timeline</w:t>
      </w:r>
      <w:r w:rsidRPr="0055058F">
        <w:rPr>
          <w:rFonts w:asciiTheme="minorHAnsi" w:hAnsiTheme="minorHAnsi" w:cstheme="minorHAnsi"/>
          <w:color w:val="2D74B5"/>
          <w:spacing w:val="-6"/>
        </w:rPr>
        <w:t xml:space="preserve"> </w:t>
      </w:r>
      <w:r w:rsidRPr="0055058F">
        <w:rPr>
          <w:rFonts w:asciiTheme="minorHAnsi" w:hAnsiTheme="minorHAnsi" w:cstheme="minorHAnsi"/>
          <w:color w:val="2D74B5"/>
        </w:rPr>
        <w:t>of</w:t>
      </w:r>
      <w:r w:rsidRPr="0055058F">
        <w:rPr>
          <w:rFonts w:asciiTheme="minorHAnsi" w:hAnsiTheme="minorHAnsi" w:cstheme="minorHAnsi"/>
          <w:color w:val="2D74B5"/>
          <w:spacing w:val="-5"/>
        </w:rPr>
        <w:t xml:space="preserve"> </w:t>
      </w:r>
      <w:r w:rsidRPr="0055058F">
        <w:rPr>
          <w:rFonts w:asciiTheme="minorHAnsi" w:hAnsiTheme="minorHAnsi" w:cstheme="minorHAnsi"/>
          <w:color w:val="2D74B5"/>
        </w:rPr>
        <w:t>the</w:t>
      </w:r>
      <w:r w:rsidRPr="0055058F">
        <w:rPr>
          <w:rFonts w:asciiTheme="minorHAnsi" w:hAnsiTheme="minorHAnsi" w:cstheme="minorHAnsi"/>
          <w:color w:val="2D74B5"/>
          <w:spacing w:val="-6"/>
        </w:rPr>
        <w:t xml:space="preserve"> </w:t>
      </w:r>
      <w:r w:rsidRPr="0055058F">
        <w:rPr>
          <w:rFonts w:asciiTheme="minorHAnsi" w:hAnsiTheme="minorHAnsi" w:cstheme="minorHAnsi"/>
          <w:color w:val="2D74B5"/>
          <w:spacing w:val="-2"/>
        </w:rPr>
        <w:t>Engagement</w:t>
      </w:r>
    </w:p>
    <w:p w14:paraId="405CDD0A" w14:textId="77777777" w:rsidR="002671D9" w:rsidRPr="002671D9" w:rsidRDefault="002671D9" w:rsidP="002671D9">
      <w:pPr>
        <w:pStyle w:val="Heading2"/>
        <w:tabs>
          <w:tab w:val="left" w:pos="820"/>
        </w:tabs>
        <w:spacing w:before="26"/>
        <w:ind w:left="820" w:firstLine="0"/>
        <w:rPr>
          <w:rFonts w:asciiTheme="minorHAnsi" w:hAnsiTheme="minorHAnsi" w:cstheme="minorHAnsi"/>
          <w:b w:val="0"/>
        </w:rPr>
      </w:pPr>
    </w:p>
    <w:p w14:paraId="4598AF6F" w14:textId="77777777" w:rsidR="00EE5152" w:rsidRPr="0055058F" w:rsidRDefault="00307FFD">
      <w:pPr>
        <w:pStyle w:val="Heading2"/>
        <w:numPr>
          <w:ilvl w:val="0"/>
          <w:numId w:val="1"/>
        </w:numPr>
        <w:tabs>
          <w:tab w:val="left" w:pos="820"/>
        </w:tabs>
        <w:spacing w:before="26"/>
        <w:rPr>
          <w:rFonts w:asciiTheme="minorHAnsi" w:hAnsiTheme="minorHAnsi" w:cstheme="minorHAnsi"/>
          <w:b w:val="0"/>
        </w:rPr>
      </w:pPr>
      <w:r w:rsidRPr="0055058F">
        <w:rPr>
          <w:rFonts w:asciiTheme="minorHAnsi" w:hAnsiTheme="minorHAnsi" w:cstheme="minorHAnsi"/>
          <w:spacing w:val="-2"/>
        </w:rPr>
        <w:t>Objective</w:t>
      </w:r>
    </w:p>
    <w:p w14:paraId="0D8F1742" w14:textId="77777777" w:rsidR="00EE5152" w:rsidRPr="0055058F" w:rsidRDefault="00EE5152">
      <w:pPr>
        <w:pStyle w:val="BodyText"/>
        <w:spacing w:before="9"/>
        <w:rPr>
          <w:rFonts w:asciiTheme="minorHAnsi" w:hAnsiTheme="minorHAnsi" w:cstheme="minorHAnsi"/>
          <w:b/>
        </w:rPr>
      </w:pPr>
    </w:p>
    <w:p w14:paraId="457C01F6" w14:textId="77777777" w:rsidR="00EE5152" w:rsidRPr="0055058F" w:rsidRDefault="00307FFD">
      <w:pPr>
        <w:pStyle w:val="BodyText"/>
        <w:spacing w:before="1"/>
        <w:ind w:left="100" w:right="114"/>
        <w:jc w:val="both"/>
        <w:rPr>
          <w:rFonts w:asciiTheme="minorHAnsi" w:hAnsiTheme="minorHAnsi" w:cstheme="minorHAnsi"/>
        </w:rPr>
      </w:pPr>
      <w:proofErr w:type="gramStart"/>
      <w:r w:rsidRPr="0055058F">
        <w:rPr>
          <w:rFonts w:asciiTheme="minorHAnsi" w:hAnsiTheme="minorHAnsi" w:cstheme="minorHAnsi"/>
          <w:color w:val="111111"/>
        </w:rPr>
        <w:t>The overall objective of this engagement is to collect and publicly share evidence of illegal/corrupt activities or misuse of power, including unethical conduct by a certain authority, leader or in broader terms a center of power in the media sphere in the countries of the Western Balkan region (WB)</w:t>
      </w:r>
      <w:r w:rsidR="00AF44C0">
        <w:rPr>
          <w:rFonts w:asciiTheme="minorHAnsi" w:hAnsiTheme="minorHAnsi" w:cstheme="minorHAnsi"/>
          <w:color w:val="111111"/>
        </w:rPr>
        <w:t>, related to the flow of disinformation undermining democracy in the region or individual countries</w:t>
      </w:r>
      <w:proofErr w:type="gramEnd"/>
    </w:p>
    <w:p w14:paraId="4164230B" w14:textId="77777777" w:rsidR="00EE5152" w:rsidRPr="0055058F" w:rsidRDefault="00EE5152">
      <w:pPr>
        <w:pStyle w:val="BodyText"/>
        <w:spacing w:before="13"/>
        <w:rPr>
          <w:rFonts w:asciiTheme="minorHAnsi" w:hAnsiTheme="minorHAnsi" w:cstheme="minorHAnsi"/>
        </w:rPr>
      </w:pPr>
    </w:p>
    <w:p w14:paraId="39A12D52" w14:textId="77777777" w:rsidR="00EE5152" w:rsidRPr="0055058F" w:rsidRDefault="00307FFD">
      <w:pPr>
        <w:pStyle w:val="Heading2"/>
        <w:numPr>
          <w:ilvl w:val="0"/>
          <w:numId w:val="1"/>
        </w:numPr>
        <w:tabs>
          <w:tab w:val="left" w:pos="820"/>
        </w:tabs>
        <w:spacing w:before="0"/>
        <w:rPr>
          <w:rFonts w:asciiTheme="minorHAnsi" w:hAnsiTheme="minorHAnsi" w:cstheme="minorHAnsi"/>
          <w:b w:val="0"/>
          <w:color w:val="111111"/>
        </w:rPr>
      </w:pPr>
      <w:r w:rsidRPr="0055058F">
        <w:rPr>
          <w:rFonts w:asciiTheme="minorHAnsi" w:hAnsiTheme="minorHAnsi" w:cstheme="minorHAnsi"/>
          <w:color w:val="111111"/>
        </w:rPr>
        <w:t>Provided</w:t>
      </w:r>
      <w:r w:rsidRPr="0055058F">
        <w:rPr>
          <w:rFonts w:asciiTheme="minorHAnsi" w:hAnsiTheme="minorHAnsi" w:cstheme="minorHAnsi"/>
          <w:color w:val="111111"/>
          <w:spacing w:val="-9"/>
        </w:rPr>
        <w:t xml:space="preserve"> </w:t>
      </w:r>
      <w:r w:rsidRPr="0055058F">
        <w:rPr>
          <w:rFonts w:asciiTheme="minorHAnsi" w:hAnsiTheme="minorHAnsi" w:cstheme="minorHAnsi"/>
          <w:color w:val="111111"/>
        </w:rPr>
        <w:t>materials</w:t>
      </w:r>
      <w:r w:rsidRPr="0055058F">
        <w:rPr>
          <w:rFonts w:asciiTheme="minorHAnsi" w:hAnsiTheme="minorHAnsi" w:cstheme="minorHAnsi"/>
          <w:color w:val="111111"/>
          <w:spacing w:val="-5"/>
        </w:rPr>
        <w:t xml:space="preserve"> </w:t>
      </w:r>
      <w:r w:rsidRPr="0055058F">
        <w:rPr>
          <w:rFonts w:asciiTheme="minorHAnsi" w:hAnsiTheme="minorHAnsi" w:cstheme="minorHAnsi"/>
          <w:color w:val="111111"/>
        </w:rPr>
        <w:t>and</w:t>
      </w:r>
      <w:r w:rsidRPr="0055058F">
        <w:rPr>
          <w:rFonts w:asciiTheme="minorHAnsi" w:hAnsiTheme="minorHAnsi" w:cstheme="minorHAnsi"/>
          <w:color w:val="111111"/>
          <w:spacing w:val="-6"/>
        </w:rPr>
        <w:t xml:space="preserve"> </w:t>
      </w:r>
      <w:r w:rsidRPr="0055058F">
        <w:rPr>
          <w:rFonts w:asciiTheme="minorHAnsi" w:hAnsiTheme="minorHAnsi" w:cstheme="minorHAnsi"/>
          <w:color w:val="111111"/>
          <w:spacing w:val="-2"/>
        </w:rPr>
        <w:t>support</w:t>
      </w:r>
    </w:p>
    <w:p w14:paraId="775471D6" w14:textId="77777777" w:rsidR="00EE5152" w:rsidRPr="0055058F" w:rsidRDefault="00EE5152">
      <w:pPr>
        <w:pStyle w:val="BodyText"/>
        <w:spacing w:before="12"/>
        <w:rPr>
          <w:rFonts w:asciiTheme="minorHAnsi" w:hAnsiTheme="minorHAnsi" w:cstheme="minorHAnsi"/>
          <w:b/>
        </w:rPr>
      </w:pPr>
    </w:p>
    <w:p w14:paraId="7DA010C8" w14:textId="77777777" w:rsidR="00EE5152" w:rsidRPr="0055058F" w:rsidRDefault="00307FFD">
      <w:pPr>
        <w:pStyle w:val="BodyText"/>
        <w:spacing w:before="1"/>
        <w:ind w:left="100" w:right="110"/>
        <w:jc w:val="both"/>
        <w:rPr>
          <w:rFonts w:asciiTheme="minorHAnsi" w:hAnsiTheme="minorHAnsi" w:cstheme="minorHAnsi"/>
        </w:rPr>
      </w:pPr>
      <w:r w:rsidRPr="0055058F">
        <w:rPr>
          <w:rFonts w:asciiTheme="minorHAnsi" w:hAnsiTheme="minorHAnsi" w:cstheme="minorHAnsi"/>
          <w:color w:val="111111"/>
        </w:rPr>
        <w:t xml:space="preserve">The </w:t>
      </w:r>
      <w:r w:rsidR="00F02200">
        <w:rPr>
          <w:rFonts w:asciiTheme="minorHAnsi" w:hAnsiTheme="minorHAnsi" w:cstheme="minorHAnsi"/>
          <w:color w:val="111111"/>
        </w:rPr>
        <w:t xml:space="preserve">investigative </w:t>
      </w:r>
      <w:r w:rsidRPr="0055058F">
        <w:rPr>
          <w:rFonts w:asciiTheme="minorHAnsi" w:hAnsiTheme="minorHAnsi" w:cstheme="minorHAnsi"/>
          <w:color w:val="111111"/>
        </w:rPr>
        <w:t xml:space="preserve">journalist(s) </w:t>
      </w:r>
      <w:proofErr w:type="gramStart"/>
      <w:r w:rsidRPr="0055058F">
        <w:rPr>
          <w:rFonts w:asciiTheme="minorHAnsi" w:hAnsiTheme="minorHAnsi" w:cstheme="minorHAnsi"/>
          <w:color w:val="111111"/>
        </w:rPr>
        <w:t>will be provided</w:t>
      </w:r>
      <w:proofErr w:type="gramEnd"/>
      <w:r w:rsidRPr="0055058F">
        <w:rPr>
          <w:rFonts w:asciiTheme="minorHAnsi" w:hAnsiTheme="minorHAnsi" w:cstheme="minorHAnsi"/>
          <w:color w:val="111111"/>
        </w:rPr>
        <w:t xml:space="preserve"> with the </w:t>
      </w:r>
      <w:r w:rsidR="00234FA2">
        <w:rPr>
          <w:rFonts w:asciiTheme="minorHAnsi" w:hAnsiTheme="minorHAnsi" w:cstheme="minorHAnsi"/>
          <w:color w:val="111111"/>
        </w:rPr>
        <w:t xml:space="preserve">relevant related </w:t>
      </w:r>
      <w:r w:rsidRPr="0055058F">
        <w:rPr>
          <w:rFonts w:asciiTheme="minorHAnsi" w:hAnsiTheme="minorHAnsi" w:cstheme="minorHAnsi"/>
          <w:color w:val="111111"/>
        </w:rPr>
        <w:t xml:space="preserve">content and research </w:t>
      </w:r>
      <w:r w:rsidR="00234FA2">
        <w:rPr>
          <w:rFonts w:asciiTheme="minorHAnsi" w:hAnsiTheme="minorHAnsi" w:cstheme="minorHAnsi"/>
          <w:color w:val="111111"/>
        </w:rPr>
        <w:t xml:space="preserve">results </w:t>
      </w:r>
      <w:r w:rsidRPr="0055058F">
        <w:rPr>
          <w:rFonts w:asciiTheme="minorHAnsi" w:hAnsiTheme="minorHAnsi" w:cstheme="minorHAnsi"/>
          <w:color w:val="111111"/>
        </w:rPr>
        <w:t xml:space="preserve">published </w:t>
      </w:r>
      <w:r w:rsidR="00234FA2">
        <w:rPr>
          <w:rFonts w:asciiTheme="minorHAnsi" w:hAnsiTheme="minorHAnsi" w:cstheme="minorHAnsi"/>
          <w:color w:val="111111"/>
        </w:rPr>
        <w:t>during the course of the regional project</w:t>
      </w:r>
      <w:r w:rsidRPr="0055058F">
        <w:rPr>
          <w:rFonts w:asciiTheme="minorHAnsi" w:hAnsiTheme="minorHAnsi" w:cstheme="minorHAnsi"/>
          <w:color w:val="111111"/>
        </w:rPr>
        <w:t xml:space="preserve"> by Metamorphosis and its partners. </w:t>
      </w:r>
    </w:p>
    <w:p w14:paraId="00B0B42F" w14:textId="77777777" w:rsidR="00EE5152" w:rsidRPr="0055058F" w:rsidRDefault="00EE5152">
      <w:pPr>
        <w:pStyle w:val="BodyText"/>
        <w:spacing w:before="10"/>
        <w:rPr>
          <w:rFonts w:asciiTheme="minorHAnsi" w:hAnsiTheme="minorHAnsi" w:cstheme="minorHAnsi"/>
        </w:rPr>
      </w:pPr>
    </w:p>
    <w:p w14:paraId="15FD155E" w14:textId="77777777" w:rsidR="00EE5152" w:rsidRPr="0055058F" w:rsidRDefault="00307FFD">
      <w:pPr>
        <w:pStyle w:val="Heading2"/>
        <w:numPr>
          <w:ilvl w:val="0"/>
          <w:numId w:val="1"/>
        </w:numPr>
        <w:tabs>
          <w:tab w:val="left" w:pos="820"/>
        </w:tabs>
        <w:rPr>
          <w:rFonts w:asciiTheme="minorHAnsi" w:hAnsiTheme="minorHAnsi" w:cstheme="minorHAnsi"/>
          <w:b w:val="0"/>
          <w:color w:val="111111"/>
        </w:rPr>
      </w:pPr>
      <w:r w:rsidRPr="0055058F">
        <w:rPr>
          <w:rFonts w:asciiTheme="minorHAnsi" w:hAnsiTheme="minorHAnsi" w:cstheme="minorHAnsi"/>
          <w:color w:val="111111"/>
        </w:rPr>
        <w:t>Editorial</w:t>
      </w:r>
      <w:r w:rsidRPr="0055058F">
        <w:rPr>
          <w:rFonts w:asciiTheme="minorHAnsi" w:hAnsiTheme="minorHAnsi" w:cstheme="minorHAnsi"/>
          <w:color w:val="111111"/>
          <w:spacing w:val="-6"/>
        </w:rPr>
        <w:t xml:space="preserve"> </w:t>
      </w:r>
      <w:r w:rsidRPr="0055058F">
        <w:rPr>
          <w:rFonts w:asciiTheme="minorHAnsi" w:hAnsiTheme="minorHAnsi" w:cstheme="minorHAnsi"/>
          <w:color w:val="111111"/>
        </w:rPr>
        <w:t>policy</w:t>
      </w:r>
      <w:r w:rsidRPr="0055058F">
        <w:rPr>
          <w:rFonts w:asciiTheme="minorHAnsi" w:hAnsiTheme="minorHAnsi" w:cstheme="minorHAnsi"/>
          <w:color w:val="111111"/>
          <w:spacing w:val="-5"/>
        </w:rPr>
        <w:t xml:space="preserve"> </w:t>
      </w:r>
      <w:r w:rsidRPr="0055058F">
        <w:rPr>
          <w:rFonts w:asciiTheme="minorHAnsi" w:hAnsiTheme="minorHAnsi" w:cstheme="minorHAnsi"/>
          <w:color w:val="111111"/>
        </w:rPr>
        <w:t>and</w:t>
      </w:r>
      <w:r w:rsidRPr="0055058F">
        <w:rPr>
          <w:rFonts w:asciiTheme="minorHAnsi" w:hAnsiTheme="minorHAnsi" w:cstheme="minorHAnsi"/>
          <w:color w:val="111111"/>
          <w:spacing w:val="-5"/>
        </w:rPr>
        <w:t xml:space="preserve"> </w:t>
      </w:r>
      <w:r w:rsidRPr="0055058F">
        <w:rPr>
          <w:rFonts w:asciiTheme="minorHAnsi" w:hAnsiTheme="minorHAnsi" w:cstheme="minorHAnsi"/>
          <w:color w:val="111111"/>
          <w:spacing w:val="-2"/>
        </w:rPr>
        <w:t>publication</w:t>
      </w:r>
    </w:p>
    <w:p w14:paraId="292963A9" w14:textId="77777777" w:rsidR="00EE5152" w:rsidRPr="0055058F" w:rsidRDefault="00EE5152">
      <w:pPr>
        <w:pStyle w:val="BodyText"/>
        <w:spacing w:before="12"/>
        <w:rPr>
          <w:rFonts w:asciiTheme="minorHAnsi" w:hAnsiTheme="minorHAnsi" w:cstheme="minorHAnsi"/>
          <w:b/>
        </w:rPr>
      </w:pPr>
    </w:p>
    <w:p w14:paraId="33E10554" w14:textId="7C3387D7" w:rsidR="00BA4878" w:rsidRDefault="00307FFD" w:rsidP="10AD8132">
      <w:pPr>
        <w:pStyle w:val="BodyText"/>
        <w:spacing w:before="1"/>
        <w:ind w:left="100" w:right="115"/>
        <w:jc w:val="both"/>
        <w:rPr>
          <w:rFonts w:asciiTheme="minorHAnsi" w:hAnsiTheme="minorHAnsi" w:cstheme="minorBidi"/>
          <w:color w:val="111111"/>
        </w:rPr>
      </w:pPr>
      <w:r w:rsidRPr="10AD8132">
        <w:rPr>
          <w:rFonts w:asciiTheme="minorHAnsi" w:hAnsiTheme="minorHAnsi" w:cstheme="minorBidi"/>
          <w:color w:val="111111"/>
        </w:rPr>
        <w:t>The investigative stories</w:t>
      </w:r>
      <w:r w:rsidRPr="10AD8132">
        <w:rPr>
          <w:rFonts w:asciiTheme="minorHAnsi" w:hAnsiTheme="minorHAnsi" w:cstheme="minorBidi"/>
          <w:color w:val="111111"/>
          <w:spacing w:val="-1"/>
        </w:rPr>
        <w:t xml:space="preserve"> </w:t>
      </w:r>
      <w:r w:rsidRPr="10AD8132">
        <w:rPr>
          <w:rFonts w:asciiTheme="minorHAnsi" w:hAnsiTheme="minorHAnsi" w:cstheme="minorBidi"/>
          <w:color w:val="111111"/>
        </w:rPr>
        <w:t>wi</w:t>
      </w:r>
      <w:r w:rsidR="00BA4878" w:rsidRPr="10AD8132">
        <w:rPr>
          <w:rFonts w:asciiTheme="minorHAnsi" w:hAnsiTheme="minorHAnsi" w:cstheme="minorBidi"/>
          <w:color w:val="111111"/>
        </w:rPr>
        <w:t>ll undergo editing and approval process by editors assigned by Metamorphosis</w:t>
      </w:r>
      <w:r w:rsidRPr="10AD8132">
        <w:rPr>
          <w:rFonts w:asciiTheme="minorHAnsi" w:hAnsiTheme="minorHAnsi" w:cstheme="minorBidi"/>
          <w:color w:val="111111"/>
        </w:rPr>
        <w:t>.</w:t>
      </w:r>
      <w:r w:rsidR="00BA4878" w:rsidRPr="10AD8132">
        <w:rPr>
          <w:rFonts w:asciiTheme="minorHAnsi" w:hAnsiTheme="minorHAnsi" w:cstheme="minorBidi"/>
        </w:rPr>
        <w:t xml:space="preserve"> </w:t>
      </w:r>
      <w:r w:rsidRPr="10AD8132">
        <w:rPr>
          <w:rFonts w:asciiTheme="minorHAnsi" w:hAnsiTheme="minorHAnsi" w:cstheme="minorBidi"/>
          <w:color w:val="111111"/>
        </w:rPr>
        <w:t>The</w:t>
      </w:r>
      <w:r w:rsidR="00BA4878" w:rsidRPr="10AD8132">
        <w:rPr>
          <w:rFonts w:asciiTheme="minorHAnsi" w:hAnsiTheme="minorHAnsi" w:cstheme="minorBidi"/>
          <w:color w:val="111111"/>
        </w:rPr>
        <w:t xml:space="preserve"> final drafts of the</w:t>
      </w:r>
      <w:r w:rsidRPr="10AD8132">
        <w:rPr>
          <w:rFonts w:asciiTheme="minorHAnsi" w:hAnsiTheme="minorHAnsi" w:cstheme="minorBidi"/>
          <w:color w:val="111111"/>
        </w:rPr>
        <w:t xml:space="preserve"> investigative </w:t>
      </w:r>
      <w:r w:rsidR="00234FA2" w:rsidRPr="10AD8132">
        <w:rPr>
          <w:rFonts w:asciiTheme="minorHAnsi" w:hAnsiTheme="minorHAnsi" w:cstheme="minorBidi"/>
          <w:color w:val="111111"/>
        </w:rPr>
        <w:t>stories</w:t>
      </w:r>
      <w:r w:rsidRPr="10AD8132">
        <w:rPr>
          <w:rFonts w:asciiTheme="minorHAnsi" w:hAnsiTheme="minorHAnsi" w:cstheme="minorBidi"/>
          <w:color w:val="111111"/>
        </w:rPr>
        <w:t xml:space="preserve"> </w:t>
      </w:r>
      <w:proofErr w:type="gramStart"/>
      <w:r w:rsidRPr="10AD8132">
        <w:rPr>
          <w:rFonts w:asciiTheme="minorHAnsi" w:hAnsiTheme="minorHAnsi" w:cstheme="minorBidi"/>
          <w:color w:val="111111"/>
        </w:rPr>
        <w:t xml:space="preserve">should be </w:t>
      </w:r>
      <w:r w:rsidR="00BA4878" w:rsidRPr="10AD8132">
        <w:rPr>
          <w:rFonts w:asciiTheme="minorHAnsi" w:hAnsiTheme="minorHAnsi" w:cstheme="minorBidi"/>
          <w:color w:val="111111"/>
        </w:rPr>
        <w:t>submitted</w:t>
      </w:r>
      <w:proofErr w:type="gramEnd"/>
      <w:r w:rsidRPr="10AD8132">
        <w:rPr>
          <w:rFonts w:asciiTheme="minorHAnsi" w:hAnsiTheme="minorHAnsi" w:cstheme="minorBidi"/>
          <w:color w:val="111111"/>
        </w:rPr>
        <w:t xml:space="preserve"> in the working language of the journalist(s) no later than </w:t>
      </w:r>
      <w:r w:rsidR="005F0A80" w:rsidRPr="10AD8132">
        <w:rPr>
          <w:rFonts w:asciiTheme="minorHAnsi" w:hAnsiTheme="minorHAnsi" w:cstheme="minorBidi"/>
          <w:color w:val="111111"/>
        </w:rPr>
        <w:t xml:space="preserve">November </w:t>
      </w:r>
      <w:r w:rsidR="00AB1A4E" w:rsidRPr="10AD8132">
        <w:rPr>
          <w:rFonts w:asciiTheme="minorHAnsi" w:hAnsiTheme="minorHAnsi" w:cstheme="minorBidi"/>
          <w:color w:val="111111"/>
        </w:rPr>
        <w:t>1</w:t>
      </w:r>
      <w:r w:rsidR="00BA4878" w:rsidRPr="10AD8132">
        <w:rPr>
          <w:rFonts w:asciiTheme="minorHAnsi" w:hAnsiTheme="minorHAnsi" w:cstheme="minorBidi"/>
          <w:color w:val="111111"/>
        </w:rPr>
        <w:t>,</w:t>
      </w:r>
      <w:r w:rsidR="0020330D" w:rsidRPr="10AD8132">
        <w:rPr>
          <w:rFonts w:asciiTheme="minorHAnsi" w:hAnsiTheme="minorHAnsi" w:cstheme="minorBidi"/>
          <w:color w:val="111111"/>
        </w:rPr>
        <w:t xml:space="preserve"> </w:t>
      </w:r>
      <w:r w:rsidRPr="10AD8132">
        <w:rPr>
          <w:rFonts w:asciiTheme="minorHAnsi" w:hAnsiTheme="minorHAnsi" w:cstheme="minorBidi"/>
          <w:color w:val="111111"/>
        </w:rPr>
        <w:t>202</w:t>
      </w:r>
      <w:r w:rsidR="00D250F2" w:rsidRPr="10AD8132">
        <w:rPr>
          <w:rFonts w:asciiTheme="minorHAnsi" w:hAnsiTheme="minorHAnsi" w:cstheme="minorBidi"/>
          <w:color w:val="111111"/>
        </w:rPr>
        <w:t>5</w:t>
      </w:r>
      <w:r w:rsidRPr="10AD8132">
        <w:rPr>
          <w:rFonts w:asciiTheme="minorHAnsi" w:hAnsiTheme="minorHAnsi" w:cstheme="minorBidi"/>
          <w:color w:val="111111"/>
        </w:rPr>
        <w:t>.</w:t>
      </w:r>
      <w:r w:rsidR="00BA4878" w:rsidRPr="10AD8132">
        <w:rPr>
          <w:rFonts w:asciiTheme="minorHAnsi" w:hAnsiTheme="minorHAnsi" w:cstheme="minorBidi"/>
          <w:color w:val="111111"/>
        </w:rPr>
        <w:t xml:space="preserve"> </w:t>
      </w:r>
    </w:p>
    <w:p w14:paraId="5A9628D0" w14:textId="77777777" w:rsidR="00BA4878" w:rsidRDefault="00BA4878" w:rsidP="00BA4878">
      <w:pPr>
        <w:pStyle w:val="BodyText"/>
        <w:spacing w:before="1"/>
        <w:ind w:left="100" w:right="115"/>
        <w:jc w:val="both"/>
        <w:rPr>
          <w:rFonts w:asciiTheme="minorHAnsi" w:hAnsiTheme="minorHAnsi" w:cstheme="minorHAnsi"/>
          <w:color w:val="111111"/>
        </w:rPr>
      </w:pPr>
    </w:p>
    <w:p w14:paraId="4DA8AC16" w14:textId="7FF3912E" w:rsidR="00EE5152" w:rsidRPr="00BA4878" w:rsidRDefault="00BA4878" w:rsidP="10AD8132">
      <w:pPr>
        <w:pStyle w:val="BodyText"/>
        <w:spacing w:before="1"/>
        <w:ind w:left="100" w:right="115"/>
        <w:jc w:val="both"/>
        <w:rPr>
          <w:rFonts w:asciiTheme="minorHAnsi" w:hAnsiTheme="minorHAnsi" w:cstheme="minorBidi"/>
          <w:color w:val="111111"/>
        </w:rPr>
      </w:pPr>
      <w:r w:rsidRPr="10AD8132">
        <w:rPr>
          <w:rFonts w:asciiTheme="minorHAnsi" w:hAnsiTheme="minorHAnsi" w:cstheme="minorBidi"/>
          <w:color w:val="111111"/>
        </w:rPr>
        <w:t xml:space="preserve">The final version of the investigative stories </w:t>
      </w:r>
      <w:proofErr w:type="gramStart"/>
      <w:r w:rsidRPr="10AD8132">
        <w:rPr>
          <w:rFonts w:asciiTheme="minorHAnsi" w:hAnsiTheme="minorHAnsi" w:cstheme="minorBidi"/>
          <w:color w:val="111111"/>
        </w:rPr>
        <w:t>will be published</w:t>
      </w:r>
      <w:proofErr w:type="gramEnd"/>
      <w:r w:rsidRPr="10AD8132">
        <w:rPr>
          <w:rFonts w:asciiTheme="minorHAnsi" w:hAnsiTheme="minorHAnsi" w:cstheme="minorBidi"/>
          <w:color w:val="111111"/>
        </w:rPr>
        <w:t xml:space="preserve"> no later than </w:t>
      </w:r>
      <w:r w:rsidR="000F44C8" w:rsidRPr="10AD8132">
        <w:rPr>
          <w:rFonts w:asciiTheme="minorHAnsi" w:hAnsiTheme="minorHAnsi" w:cstheme="minorBidi"/>
          <w:color w:val="111111"/>
        </w:rPr>
        <w:t>November 30</w:t>
      </w:r>
      <w:r w:rsidRPr="10AD8132">
        <w:rPr>
          <w:rFonts w:asciiTheme="minorHAnsi" w:hAnsiTheme="minorHAnsi" w:cstheme="minorBidi"/>
          <w:color w:val="111111"/>
        </w:rPr>
        <w:t>, 202</w:t>
      </w:r>
      <w:r w:rsidR="000F44C8" w:rsidRPr="10AD8132">
        <w:rPr>
          <w:rFonts w:asciiTheme="minorHAnsi" w:hAnsiTheme="minorHAnsi" w:cstheme="minorBidi"/>
          <w:color w:val="111111"/>
        </w:rPr>
        <w:t>5</w:t>
      </w:r>
      <w:r w:rsidRPr="10AD8132">
        <w:rPr>
          <w:rFonts w:asciiTheme="minorHAnsi" w:hAnsiTheme="minorHAnsi" w:cstheme="minorBidi"/>
          <w:color w:val="111111"/>
        </w:rPr>
        <w:t>.</w:t>
      </w:r>
    </w:p>
    <w:p w14:paraId="5ADE952B" w14:textId="77777777" w:rsidR="00EE5152" w:rsidRPr="0055058F" w:rsidRDefault="00EE5152">
      <w:pPr>
        <w:pStyle w:val="BodyText"/>
        <w:spacing w:before="15"/>
        <w:rPr>
          <w:rFonts w:asciiTheme="minorHAnsi" w:hAnsiTheme="minorHAnsi" w:cstheme="minorHAnsi"/>
        </w:rPr>
      </w:pPr>
    </w:p>
    <w:p w14:paraId="280D6FE9" w14:textId="77777777" w:rsidR="002671D9" w:rsidRDefault="00307FFD">
      <w:pPr>
        <w:pStyle w:val="BodyText"/>
        <w:spacing w:line="237" w:lineRule="auto"/>
        <w:ind w:left="100" w:right="111"/>
        <w:jc w:val="both"/>
        <w:rPr>
          <w:rFonts w:asciiTheme="minorHAnsi" w:hAnsiTheme="minorHAnsi" w:cstheme="minorHAnsi"/>
          <w:color w:val="111111"/>
        </w:rPr>
      </w:pPr>
      <w:r w:rsidRPr="0055058F">
        <w:rPr>
          <w:rFonts w:asciiTheme="minorHAnsi" w:hAnsiTheme="minorHAnsi" w:cstheme="minorHAnsi"/>
          <w:color w:val="111111"/>
        </w:rPr>
        <w:t>The investig</w:t>
      </w:r>
      <w:r w:rsidR="00BA4878">
        <w:rPr>
          <w:rFonts w:asciiTheme="minorHAnsi" w:hAnsiTheme="minorHAnsi" w:cstheme="minorHAnsi"/>
          <w:color w:val="111111"/>
        </w:rPr>
        <w:t xml:space="preserve">ative stories </w:t>
      </w:r>
      <w:proofErr w:type="gramStart"/>
      <w:r w:rsidR="00BA4878">
        <w:rPr>
          <w:rFonts w:asciiTheme="minorHAnsi" w:hAnsiTheme="minorHAnsi" w:cstheme="minorHAnsi"/>
          <w:color w:val="111111"/>
        </w:rPr>
        <w:t>will be published</w:t>
      </w:r>
      <w:proofErr w:type="gramEnd"/>
      <w:r w:rsidR="00BA4878">
        <w:rPr>
          <w:rFonts w:asciiTheme="minorHAnsi" w:hAnsiTheme="minorHAnsi" w:cstheme="minorHAnsi"/>
          <w:color w:val="111111"/>
        </w:rPr>
        <w:t xml:space="preserve"> on</w:t>
      </w:r>
      <w:r w:rsidR="00BA4878" w:rsidRPr="0055058F">
        <w:rPr>
          <w:rFonts w:asciiTheme="minorHAnsi" w:hAnsiTheme="minorHAnsi" w:cstheme="minorHAnsi"/>
          <w:color w:val="111111"/>
        </w:rPr>
        <w:t xml:space="preserve"> the media platform</w:t>
      </w:r>
      <w:r w:rsidR="00BA4878">
        <w:rPr>
          <w:rFonts w:asciiTheme="minorHAnsi" w:hAnsiTheme="minorHAnsi" w:cstheme="minorHAnsi"/>
          <w:color w:val="111111"/>
        </w:rPr>
        <w:t>/s</w:t>
      </w:r>
      <w:r w:rsidR="00BA4878" w:rsidRPr="0055058F">
        <w:rPr>
          <w:rFonts w:asciiTheme="minorHAnsi" w:hAnsiTheme="minorHAnsi" w:cstheme="minorHAnsi"/>
          <w:color w:val="111111"/>
        </w:rPr>
        <w:t xml:space="preserve"> </w:t>
      </w:r>
      <w:r w:rsidR="00BA4878">
        <w:rPr>
          <w:rFonts w:asciiTheme="minorHAnsi" w:hAnsiTheme="minorHAnsi" w:cstheme="minorHAnsi"/>
          <w:color w:val="111111"/>
        </w:rPr>
        <w:t xml:space="preserve">operated by applicant organizations </w:t>
      </w:r>
      <w:r w:rsidR="00BA4878" w:rsidRPr="0055058F">
        <w:rPr>
          <w:rFonts w:asciiTheme="minorHAnsi" w:hAnsiTheme="minorHAnsi" w:cstheme="minorHAnsi"/>
          <w:color w:val="111111"/>
        </w:rPr>
        <w:t>where the journalist(s) currently work</w:t>
      </w:r>
      <w:r w:rsidR="00BA4878">
        <w:rPr>
          <w:rFonts w:asciiTheme="minorHAnsi" w:hAnsiTheme="minorHAnsi" w:cstheme="minorHAnsi"/>
          <w:color w:val="111111"/>
        </w:rPr>
        <w:t>,</w:t>
      </w:r>
      <w:r w:rsidR="00BA4878" w:rsidRPr="0055058F">
        <w:rPr>
          <w:rFonts w:asciiTheme="minorHAnsi" w:hAnsiTheme="minorHAnsi" w:cstheme="minorHAnsi"/>
          <w:color w:val="111111"/>
        </w:rPr>
        <w:t xml:space="preserve"> </w:t>
      </w:r>
      <w:r w:rsidR="00BA4878">
        <w:rPr>
          <w:rFonts w:asciiTheme="minorHAnsi" w:hAnsiTheme="minorHAnsi" w:cstheme="minorHAnsi"/>
          <w:color w:val="111111"/>
        </w:rPr>
        <w:t>and/or on media outlets operated by Metamorphosis</w:t>
      </w:r>
      <w:r w:rsidRPr="0055058F">
        <w:rPr>
          <w:rFonts w:asciiTheme="minorHAnsi" w:hAnsiTheme="minorHAnsi" w:cstheme="minorHAnsi"/>
          <w:color w:val="111111"/>
        </w:rPr>
        <w:t>.</w:t>
      </w:r>
      <w:r w:rsidR="002671D9">
        <w:rPr>
          <w:rFonts w:asciiTheme="minorHAnsi" w:hAnsiTheme="minorHAnsi" w:cstheme="minorHAnsi"/>
          <w:color w:val="111111"/>
        </w:rPr>
        <w:t xml:space="preserve"> </w:t>
      </w:r>
    </w:p>
    <w:p w14:paraId="268AF698" w14:textId="77777777" w:rsidR="002671D9" w:rsidRDefault="002671D9">
      <w:pPr>
        <w:pStyle w:val="BodyText"/>
        <w:spacing w:line="237" w:lineRule="auto"/>
        <w:ind w:left="100" w:right="111"/>
        <w:jc w:val="both"/>
        <w:rPr>
          <w:rFonts w:asciiTheme="minorHAnsi" w:hAnsiTheme="minorHAnsi" w:cstheme="minorHAnsi"/>
          <w:color w:val="111111"/>
        </w:rPr>
      </w:pPr>
    </w:p>
    <w:p w14:paraId="3C22DA7E" w14:textId="77777777" w:rsidR="00EE5152" w:rsidRPr="0055058F" w:rsidRDefault="002671D9">
      <w:pPr>
        <w:pStyle w:val="BodyText"/>
        <w:spacing w:line="237" w:lineRule="auto"/>
        <w:ind w:left="100" w:right="111"/>
        <w:jc w:val="both"/>
        <w:rPr>
          <w:rFonts w:asciiTheme="minorHAnsi" w:hAnsiTheme="minorHAnsi" w:cstheme="minorHAnsi"/>
        </w:rPr>
      </w:pPr>
      <w:r>
        <w:rPr>
          <w:rFonts w:asciiTheme="minorHAnsi" w:hAnsiTheme="minorHAnsi" w:cstheme="minorHAnsi"/>
          <w:color w:val="111111"/>
        </w:rPr>
        <w:t xml:space="preserve">Securing republication by various other media outlets </w:t>
      </w:r>
      <w:proofErr w:type="gramStart"/>
      <w:r>
        <w:rPr>
          <w:rFonts w:asciiTheme="minorHAnsi" w:hAnsiTheme="minorHAnsi" w:cstheme="minorHAnsi"/>
          <w:color w:val="111111"/>
        </w:rPr>
        <w:t>will be considered</w:t>
      </w:r>
      <w:proofErr w:type="gramEnd"/>
      <w:r>
        <w:rPr>
          <w:rFonts w:asciiTheme="minorHAnsi" w:hAnsiTheme="minorHAnsi" w:cstheme="minorHAnsi"/>
          <w:color w:val="111111"/>
        </w:rPr>
        <w:t xml:space="preserve"> an advantage. </w:t>
      </w:r>
    </w:p>
    <w:p w14:paraId="2024F33C" w14:textId="77777777" w:rsidR="00EE5152" w:rsidRDefault="00EE5152">
      <w:pPr>
        <w:pStyle w:val="BodyText"/>
        <w:spacing w:before="13"/>
        <w:rPr>
          <w:rFonts w:asciiTheme="minorHAnsi" w:hAnsiTheme="minorHAnsi" w:cstheme="minorHAnsi"/>
        </w:rPr>
      </w:pPr>
    </w:p>
    <w:p w14:paraId="44940802" w14:textId="77777777" w:rsidR="002671D9" w:rsidRDefault="002671D9">
      <w:pPr>
        <w:pStyle w:val="BodyText"/>
        <w:spacing w:before="13"/>
        <w:rPr>
          <w:rFonts w:asciiTheme="minorHAnsi" w:hAnsiTheme="minorHAnsi" w:cstheme="minorHAnsi"/>
        </w:rPr>
      </w:pPr>
    </w:p>
    <w:p w14:paraId="7E040BF1" w14:textId="77777777" w:rsidR="00EE5152" w:rsidRPr="0055058F" w:rsidRDefault="00307FFD">
      <w:pPr>
        <w:pStyle w:val="Heading2"/>
        <w:numPr>
          <w:ilvl w:val="0"/>
          <w:numId w:val="1"/>
        </w:numPr>
        <w:tabs>
          <w:tab w:val="left" w:pos="820"/>
        </w:tabs>
        <w:rPr>
          <w:rFonts w:asciiTheme="minorHAnsi" w:hAnsiTheme="minorHAnsi" w:cstheme="minorHAnsi"/>
          <w:b w:val="0"/>
          <w:color w:val="111111"/>
        </w:rPr>
      </w:pPr>
      <w:r w:rsidRPr="0055058F">
        <w:rPr>
          <w:rFonts w:asciiTheme="minorHAnsi" w:hAnsiTheme="minorHAnsi" w:cstheme="minorHAnsi"/>
          <w:color w:val="111111"/>
          <w:spacing w:val="-2"/>
        </w:rPr>
        <w:t>Timeline</w:t>
      </w:r>
    </w:p>
    <w:p w14:paraId="7C4B06DF" w14:textId="77777777" w:rsidR="00EE5152" w:rsidRPr="0055058F" w:rsidRDefault="00EE5152">
      <w:pPr>
        <w:pStyle w:val="BodyText"/>
        <w:spacing w:before="37"/>
        <w:rPr>
          <w:rFonts w:asciiTheme="minorHAnsi" w:hAnsiTheme="minorHAnsi" w:cstheme="minorHAnsi"/>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2161"/>
        <w:gridCol w:w="3956"/>
      </w:tblGrid>
      <w:tr w:rsidR="00EE5152" w:rsidRPr="0055058F" w14:paraId="44F5819C" w14:textId="77777777" w:rsidTr="10AD8132">
        <w:trPr>
          <w:trHeight w:val="270"/>
        </w:trPr>
        <w:tc>
          <w:tcPr>
            <w:tcW w:w="3236" w:type="dxa"/>
          </w:tcPr>
          <w:p w14:paraId="65538F9F" w14:textId="77777777" w:rsidR="00EE5152" w:rsidRPr="0055058F" w:rsidRDefault="00307FFD">
            <w:pPr>
              <w:pStyle w:val="TableParagraph"/>
              <w:spacing w:line="251" w:lineRule="exact"/>
              <w:rPr>
                <w:rFonts w:asciiTheme="minorHAnsi" w:hAnsiTheme="minorHAnsi" w:cstheme="minorHAnsi"/>
                <w:b/>
              </w:rPr>
            </w:pPr>
            <w:r w:rsidRPr="0055058F">
              <w:rPr>
                <w:rFonts w:asciiTheme="minorHAnsi" w:hAnsiTheme="minorHAnsi" w:cstheme="minorHAnsi"/>
                <w:b/>
                <w:color w:val="111111"/>
                <w:spacing w:val="-4"/>
              </w:rPr>
              <w:t>Month</w:t>
            </w:r>
          </w:p>
        </w:tc>
        <w:tc>
          <w:tcPr>
            <w:tcW w:w="2161" w:type="dxa"/>
          </w:tcPr>
          <w:p w14:paraId="51B9B548" w14:textId="77777777" w:rsidR="00EE5152" w:rsidRPr="0055058F" w:rsidRDefault="00307FFD">
            <w:pPr>
              <w:pStyle w:val="TableParagraph"/>
              <w:spacing w:line="251" w:lineRule="exact"/>
              <w:rPr>
                <w:rFonts w:asciiTheme="minorHAnsi" w:hAnsiTheme="minorHAnsi" w:cstheme="minorHAnsi"/>
                <w:b/>
              </w:rPr>
            </w:pPr>
            <w:r w:rsidRPr="0055058F">
              <w:rPr>
                <w:rFonts w:asciiTheme="minorHAnsi" w:hAnsiTheme="minorHAnsi" w:cstheme="minorHAnsi"/>
                <w:b/>
                <w:color w:val="111111"/>
                <w:spacing w:val="-2"/>
              </w:rPr>
              <w:t>Activity</w:t>
            </w:r>
          </w:p>
        </w:tc>
        <w:tc>
          <w:tcPr>
            <w:tcW w:w="3956" w:type="dxa"/>
          </w:tcPr>
          <w:p w14:paraId="5C6C61EC" w14:textId="77777777" w:rsidR="00EE5152" w:rsidRPr="0055058F" w:rsidRDefault="00307FFD">
            <w:pPr>
              <w:pStyle w:val="TableParagraph"/>
              <w:spacing w:line="251" w:lineRule="exact"/>
              <w:ind w:left="106"/>
              <w:rPr>
                <w:rFonts w:asciiTheme="minorHAnsi" w:hAnsiTheme="minorHAnsi" w:cstheme="minorHAnsi"/>
                <w:b/>
              </w:rPr>
            </w:pPr>
            <w:r w:rsidRPr="0055058F">
              <w:rPr>
                <w:rFonts w:asciiTheme="minorHAnsi" w:hAnsiTheme="minorHAnsi" w:cstheme="minorHAnsi"/>
                <w:b/>
                <w:color w:val="111111"/>
                <w:spacing w:val="-2"/>
              </w:rPr>
              <w:t>Explanation</w:t>
            </w:r>
          </w:p>
        </w:tc>
      </w:tr>
      <w:tr w:rsidR="00EE5152" w:rsidRPr="0055058F" w14:paraId="53D20210" w14:textId="77777777" w:rsidTr="10AD8132">
        <w:trPr>
          <w:trHeight w:val="584"/>
        </w:trPr>
        <w:tc>
          <w:tcPr>
            <w:tcW w:w="3236" w:type="dxa"/>
          </w:tcPr>
          <w:p w14:paraId="197A2693" w14:textId="41FB6ADF" w:rsidR="00EE5152" w:rsidRPr="00BA4878" w:rsidRDefault="00AB1A4E" w:rsidP="10AD8132">
            <w:pPr>
              <w:pStyle w:val="TableParagraph"/>
              <w:rPr>
                <w:rFonts w:asciiTheme="minorHAnsi" w:hAnsiTheme="minorHAnsi" w:cstheme="minorBidi"/>
              </w:rPr>
            </w:pPr>
            <w:r w:rsidRPr="10AD8132">
              <w:rPr>
                <w:rFonts w:asciiTheme="minorHAnsi" w:hAnsiTheme="minorHAnsi" w:cstheme="minorBidi"/>
              </w:rPr>
              <w:t>Ju</w:t>
            </w:r>
            <w:r w:rsidR="44B03C11" w:rsidRPr="10AD8132">
              <w:rPr>
                <w:rFonts w:asciiTheme="minorHAnsi" w:hAnsiTheme="minorHAnsi" w:cstheme="minorBidi"/>
              </w:rPr>
              <w:t>ne</w:t>
            </w:r>
            <w:r w:rsidR="00BA4878" w:rsidRPr="10AD8132">
              <w:rPr>
                <w:rFonts w:asciiTheme="minorHAnsi" w:hAnsiTheme="minorHAnsi" w:cstheme="minorBidi"/>
              </w:rPr>
              <w:t xml:space="preserve"> </w:t>
            </w:r>
            <w:r w:rsidR="516B2DB5" w:rsidRPr="10AD8132">
              <w:rPr>
                <w:rFonts w:asciiTheme="minorHAnsi" w:hAnsiTheme="minorHAnsi" w:cstheme="minorBidi"/>
              </w:rPr>
              <w:t>30</w:t>
            </w:r>
            <w:r w:rsidR="00BA4878" w:rsidRPr="10AD8132">
              <w:rPr>
                <w:rFonts w:asciiTheme="minorHAnsi" w:hAnsiTheme="minorHAnsi" w:cstheme="minorBidi"/>
              </w:rPr>
              <w:t>, 202</w:t>
            </w:r>
            <w:r w:rsidR="005A1817" w:rsidRPr="10AD8132">
              <w:rPr>
                <w:rFonts w:asciiTheme="minorHAnsi" w:hAnsiTheme="minorHAnsi" w:cstheme="minorBidi"/>
              </w:rPr>
              <w:t>5</w:t>
            </w:r>
          </w:p>
        </w:tc>
        <w:tc>
          <w:tcPr>
            <w:tcW w:w="2161" w:type="dxa"/>
          </w:tcPr>
          <w:p w14:paraId="7E269444" w14:textId="77777777" w:rsidR="00EE5152" w:rsidRPr="00BA4878" w:rsidRDefault="00BA4878">
            <w:pPr>
              <w:pStyle w:val="TableParagraph"/>
              <w:rPr>
                <w:rFonts w:asciiTheme="minorHAnsi" w:hAnsiTheme="minorHAnsi" w:cstheme="minorHAnsi"/>
              </w:rPr>
            </w:pPr>
            <w:r w:rsidRPr="00BA4878">
              <w:rPr>
                <w:rFonts w:asciiTheme="minorHAnsi" w:hAnsiTheme="minorHAnsi" w:cstheme="minorHAnsi"/>
              </w:rPr>
              <w:t>Final deadline for submission of applications</w:t>
            </w:r>
          </w:p>
        </w:tc>
        <w:tc>
          <w:tcPr>
            <w:tcW w:w="3956" w:type="dxa"/>
          </w:tcPr>
          <w:p w14:paraId="2912DDC1" w14:textId="77777777" w:rsidR="00EE5152" w:rsidRPr="00BA4878" w:rsidRDefault="00AB1A4E" w:rsidP="00AB1A4E">
            <w:pPr>
              <w:pStyle w:val="TableParagraph"/>
              <w:spacing w:line="251" w:lineRule="exact"/>
              <w:ind w:left="106"/>
              <w:rPr>
                <w:rFonts w:asciiTheme="minorHAnsi" w:hAnsiTheme="minorHAnsi" w:cstheme="minorHAnsi"/>
              </w:rPr>
            </w:pPr>
            <w:r>
              <w:rPr>
                <w:rFonts w:asciiTheme="minorHAnsi" w:hAnsiTheme="minorHAnsi" w:cstheme="minorHAnsi"/>
              </w:rPr>
              <w:t xml:space="preserve">Potential applicants </w:t>
            </w:r>
            <w:proofErr w:type="gramStart"/>
            <w:r>
              <w:rPr>
                <w:rFonts w:asciiTheme="minorHAnsi" w:hAnsiTheme="minorHAnsi" w:cstheme="minorHAnsi"/>
              </w:rPr>
              <w:t>are invited</w:t>
            </w:r>
            <w:proofErr w:type="gramEnd"/>
            <w:r>
              <w:rPr>
                <w:rFonts w:asciiTheme="minorHAnsi" w:hAnsiTheme="minorHAnsi" w:cstheme="minorHAnsi"/>
              </w:rPr>
              <w:t xml:space="preserve"> to reach out to Metamorphosis team for further explanation and tailoring of proposals. </w:t>
            </w:r>
          </w:p>
        </w:tc>
      </w:tr>
      <w:tr w:rsidR="00EE5152" w:rsidRPr="0055058F" w14:paraId="32F208FD" w14:textId="77777777" w:rsidTr="10AD8132">
        <w:trPr>
          <w:trHeight w:val="805"/>
        </w:trPr>
        <w:tc>
          <w:tcPr>
            <w:tcW w:w="3236" w:type="dxa"/>
          </w:tcPr>
          <w:p w14:paraId="3AA60E8F" w14:textId="4447FEB9" w:rsidR="00EE5152" w:rsidRPr="0055058F" w:rsidRDefault="00AB1A4E" w:rsidP="10AD8132">
            <w:pPr>
              <w:pStyle w:val="TableParagraph"/>
              <w:spacing w:before="131"/>
              <w:rPr>
                <w:rFonts w:asciiTheme="minorHAnsi" w:hAnsiTheme="minorHAnsi" w:cstheme="minorBidi"/>
              </w:rPr>
            </w:pPr>
            <w:r w:rsidRPr="10AD8132">
              <w:rPr>
                <w:rFonts w:asciiTheme="minorHAnsi" w:hAnsiTheme="minorHAnsi" w:cstheme="minorBidi"/>
                <w:color w:val="111111"/>
              </w:rPr>
              <w:t xml:space="preserve">July </w:t>
            </w:r>
            <w:r w:rsidR="00C04430" w:rsidRPr="10AD8132">
              <w:rPr>
                <w:rFonts w:asciiTheme="minorHAnsi" w:hAnsiTheme="minorHAnsi" w:cstheme="minorBidi"/>
                <w:color w:val="111111"/>
              </w:rPr>
              <w:t>202</w:t>
            </w:r>
            <w:r w:rsidR="005A1817" w:rsidRPr="10AD8132">
              <w:rPr>
                <w:rFonts w:asciiTheme="minorHAnsi" w:hAnsiTheme="minorHAnsi" w:cstheme="minorBidi"/>
                <w:color w:val="111111"/>
              </w:rPr>
              <w:t>5</w:t>
            </w:r>
            <w:r w:rsidR="00307FFD" w:rsidRPr="10AD8132">
              <w:rPr>
                <w:rFonts w:asciiTheme="minorHAnsi" w:hAnsiTheme="minorHAnsi" w:cstheme="minorBidi"/>
                <w:color w:val="111111"/>
                <w:spacing w:val="-2"/>
              </w:rPr>
              <w:t xml:space="preserve"> </w:t>
            </w:r>
            <w:r w:rsidR="00307FFD" w:rsidRPr="10AD8132">
              <w:rPr>
                <w:rFonts w:asciiTheme="minorHAnsi" w:hAnsiTheme="minorHAnsi" w:cstheme="minorBidi"/>
                <w:color w:val="111111"/>
                <w:spacing w:val="-10"/>
              </w:rPr>
              <w:t>–</w:t>
            </w:r>
          </w:p>
          <w:p w14:paraId="0F894943" w14:textId="371B0F7B" w:rsidR="00EE5152" w:rsidRPr="0055058F" w:rsidRDefault="005A1817" w:rsidP="10AD8132">
            <w:pPr>
              <w:pStyle w:val="TableParagraph"/>
              <w:rPr>
                <w:rFonts w:asciiTheme="minorHAnsi" w:hAnsiTheme="minorHAnsi" w:cstheme="minorBidi"/>
                <w:color w:val="111111"/>
              </w:rPr>
            </w:pPr>
            <w:r w:rsidRPr="10AD8132">
              <w:rPr>
                <w:rFonts w:asciiTheme="minorHAnsi" w:hAnsiTheme="minorHAnsi" w:cstheme="minorBidi"/>
                <w:color w:val="111111"/>
              </w:rPr>
              <w:t>October</w:t>
            </w:r>
            <w:r w:rsidR="003C2F59" w:rsidRPr="10AD8132">
              <w:rPr>
                <w:rFonts w:asciiTheme="minorHAnsi" w:hAnsiTheme="minorHAnsi" w:cstheme="minorBidi"/>
                <w:color w:val="111111"/>
                <w:spacing w:val="-10"/>
              </w:rPr>
              <w:t xml:space="preserve"> </w:t>
            </w:r>
            <w:r w:rsidR="00C04430" w:rsidRPr="10AD8132">
              <w:rPr>
                <w:rFonts w:asciiTheme="minorHAnsi" w:hAnsiTheme="minorHAnsi" w:cstheme="minorBidi"/>
                <w:color w:val="111111"/>
                <w:spacing w:val="-4"/>
              </w:rPr>
              <w:t>202</w:t>
            </w:r>
            <w:r w:rsidRPr="10AD8132">
              <w:rPr>
                <w:rFonts w:asciiTheme="minorHAnsi" w:hAnsiTheme="minorHAnsi" w:cstheme="minorBidi"/>
                <w:color w:val="111111"/>
                <w:spacing w:val="-4"/>
              </w:rPr>
              <w:t>5</w:t>
            </w:r>
          </w:p>
        </w:tc>
        <w:tc>
          <w:tcPr>
            <w:tcW w:w="2161" w:type="dxa"/>
          </w:tcPr>
          <w:p w14:paraId="20CC437E" w14:textId="77777777" w:rsidR="00EE5152" w:rsidRPr="0055058F" w:rsidRDefault="00307FFD">
            <w:pPr>
              <w:pStyle w:val="TableParagraph"/>
              <w:spacing w:before="131"/>
              <w:ind w:right="408"/>
              <w:rPr>
                <w:rFonts w:asciiTheme="minorHAnsi" w:hAnsiTheme="minorHAnsi" w:cstheme="minorHAnsi"/>
              </w:rPr>
            </w:pPr>
            <w:r w:rsidRPr="0055058F">
              <w:rPr>
                <w:rFonts w:asciiTheme="minorHAnsi" w:hAnsiTheme="minorHAnsi" w:cstheme="minorHAnsi"/>
                <w:color w:val="111111"/>
              </w:rPr>
              <w:t>Writing of the investigative</w:t>
            </w:r>
            <w:r w:rsidRPr="0055058F">
              <w:rPr>
                <w:rFonts w:asciiTheme="minorHAnsi" w:hAnsiTheme="minorHAnsi" w:cstheme="minorHAnsi"/>
                <w:color w:val="111111"/>
                <w:spacing w:val="-13"/>
              </w:rPr>
              <w:t xml:space="preserve"> </w:t>
            </w:r>
            <w:r w:rsidRPr="0055058F">
              <w:rPr>
                <w:rFonts w:asciiTheme="minorHAnsi" w:hAnsiTheme="minorHAnsi" w:cstheme="minorHAnsi"/>
                <w:color w:val="111111"/>
              </w:rPr>
              <w:t>story</w:t>
            </w:r>
          </w:p>
        </w:tc>
        <w:tc>
          <w:tcPr>
            <w:tcW w:w="3956" w:type="dxa"/>
          </w:tcPr>
          <w:p w14:paraId="5745FC6F" w14:textId="77777777" w:rsidR="00EE5152" w:rsidRPr="0055058F" w:rsidRDefault="00BA4878" w:rsidP="00BA4878">
            <w:pPr>
              <w:pStyle w:val="TableParagraph"/>
              <w:tabs>
                <w:tab w:val="left" w:pos="1425"/>
                <w:tab w:val="left" w:pos="2812"/>
                <w:tab w:val="left" w:pos="3546"/>
              </w:tabs>
              <w:ind w:left="106" w:right="96"/>
              <w:rPr>
                <w:rFonts w:asciiTheme="minorHAnsi" w:hAnsiTheme="minorHAnsi" w:cstheme="minorHAnsi"/>
              </w:rPr>
            </w:pPr>
            <w:r>
              <w:rPr>
                <w:rFonts w:asciiTheme="minorHAnsi" w:hAnsiTheme="minorHAnsi" w:cstheme="minorHAnsi"/>
                <w:color w:val="111111"/>
              </w:rPr>
              <w:t>Research and p</w:t>
            </w:r>
            <w:r w:rsidR="00307FFD" w:rsidRPr="0055058F">
              <w:rPr>
                <w:rFonts w:asciiTheme="minorHAnsi" w:hAnsiTheme="minorHAnsi" w:cstheme="minorHAnsi"/>
                <w:color w:val="111111"/>
              </w:rPr>
              <w:t>reparation</w:t>
            </w:r>
            <w:r w:rsidR="00307FFD" w:rsidRPr="0055058F">
              <w:rPr>
                <w:rFonts w:asciiTheme="minorHAnsi" w:hAnsiTheme="minorHAnsi" w:cstheme="minorHAnsi"/>
                <w:color w:val="111111"/>
                <w:spacing w:val="-6"/>
              </w:rPr>
              <w:t xml:space="preserve"> </w:t>
            </w:r>
            <w:r w:rsidR="00307FFD" w:rsidRPr="0055058F">
              <w:rPr>
                <w:rFonts w:asciiTheme="minorHAnsi" w:hAnsiTheme="minorHAnsi" w:cstheme="minorHAnsi"/>
                <w:color w:val="111111"/>
              </w:rPr>
              <w:t>of</w:t>
            </w:r>
            <w:r w:rsidR="00307FFD" w:rsidRPr="0055058F">
              <w:rPr>
                <w:rFonts w:asciiTheme="minorHAnsi" w:hAnsiTheme="minorHAnsi" w:cstheme="minorHAnsi"/>
                <w:color w:val="111111"/>
                <w:spacing w:val="-3"/>
              </w:rPr>
              <w:t xml:space="preserve"> </w:t>
            </w:r>
            <w:r w:rsidR="00307FFD" w:rsidRPr="0055058F">
              <w:rPr>
                <w:rFonts w:asciiTheme="minorHAnsi" w:hAnsiTheme="minorHAnsi" w:cstheme="minorHAnsi"/>
                <w:color w:val="111111"/>
              </w:rPr>
              <w:t>the</w:t>
            </w:r>
            <w:r w:rsidR="00307FFD" w:rsidRPr="0055058F">
              <w:rPr>
                <w:rFonts w:asciiTheme="minorHAnsi" w:hAnsiTheme="minorHAnsi" w:cstheme="minorHAnsi"/>
                <w:color w:val="111111"/>
                <w:spacing w:val="-5"/>
              </w:rPr>
              <w:t xml:space="preserve"> </w:t>
            </w:r>
            <w:r>
              <w:rPr>
                <w:rFonts w:asciiTheme="minorHAnsi" w:hAnsiTheme="minorHAnsi" w:cstheme="minorHAnsi"/>
                <w:color w:val="111111"/>
                <w:spacing w:val="-5"/>
              </w:rPr>
              <w:t xml:space="preserve">investigative </w:t>
            </w:r>
            <w:r w:rsidR="00307FFD" w:rsidRPr="0055058F">
              <w:rPr>
                <w:rFonts w:asciiTheme="minorHAnsi" w:hAnsiTheme="minorHAnsi" w:cstheme="minorHAnsi"/>
                <w:color w:val="111111"/>
              </w:rPr>
              <w:t>story</w:t>
            </w:r>
            <w:r w:rsidR="004C2A3A">
              <w:rPr>
                <w:rFonts w:asciiTheme="minorHAnsi" w:hAnsiTheme="minorHAnsi" w:cstheme="minorHAnsi"/>
                <w:color w:val="111111"/>
              </w:rPr>
              <w:t xml:space="preserve">, including consultations with Metamorphosis editors </w:t>
            </w:r>
          </w:p>
        </w:tc>
      </w:tr>
      <w:tr w:rsidR="00EE5152" w:rsidRPr="0055058F" w14:paraId="4BCE361F" w14:textId="77777777" w:rsidTr="10AD8132">
        <w:trPr>
          <w:trHeight w:val="537"/>
        </w:trPr>
        <w:tc>
          <w:tcPr>
            <w:tcW w:w="3236" w:type="dxa"/>
          </w:tcPr>
          <w:p w14:paraId="0A4FA383" w14:textId="7C3E6A08" w:rsidR="00EE5152" w:rsidRPr="0055058F" w:rsidRDefault="005A2EFD" w:rsidP="10AD8132">
            <w:pPr>
              <w:pStyle w:val="TableParagraph"/>
              <w:spacing w:before="131"/>
              <w:rPr>
                <w:rFonts w:asciiTheme="minorHAnsi" w:hAnsiTheme="minorHAnsi" w:cstheme="minorBidi"/>
                <w:color w:val="111111"/>
              </w:rPr>
            </w:pPr>
            <w:r w:rsidRPr="10AD8132">
              <w:rPr>
                <w:rFonts w:asciiTheme="minorHAnsi" w:hAnsiTheme="minorHAnsi" w:cstheme="minorBidi"/>
                <w:color w:val="111111"/>
              </w:rPr>
              <w:t xml:space="preserve">November </w:t>
            </w:r>
            <w:r w:rsidR="00AB1A4E" w:rsidRPr="10AD8132">
              <w:rPr>
                <w:rFonts w:asciiTheme="minorHAnsi" w:hAnsiTheme="minorHAnsi" w:cstheme="minorBidi"/>
                <w:color w:val="111111"/>
              </w:rPr>
              <w:t>1</w:t>
            </w:r>
            <w:r w:rsidR="005E767F" w:rsidRPr="10AD8132">
              <w:rPr>
                <w:rFonts w:asciiTheme="minorHAnsi" w:hAnsiTheme="minorHAnsi" w:cstheme="minorBidi"/>
                <w:color w:val="111111"/>
              </w:rPr>
              <w:t>,</w:t>
            </w:r>
            <w:r w:rsidR="005E767F" w:rsidRPr="10AD8132">
              <w:rPr>
                <w:rFonts w:asciiTheme="minorHAnsi" w:hAnsiTheme="minorHAnsi" w:cstheme="minorBidi"/>
                <w:color w:val="111111"/>
                <w:spacing w:val="-10"/>
              </w:rPr>
              <w:t xml:space="preserve"> </w:t>
            </w:r>
            <w:r w:rsidR="00C04430" w:rsidRPr="10AD8132">
              <w:rPr>
                <w:rFonts w:asciiTheme="minorHAnsi" w:hAnsiTheme="minorHAnsi" w:cstheme="minorBidi"/>
                <w:color w:val="111111"/>
                <w:spacing w:val="-4"/>
              </w:rPr>
              <w:t>202</w:t>
            </w:r>
            <w:r w:rsidRPr="10AD8132">
              <w:rPr>
                <w:rFonts w:asciiTheme="minorHAnsi" w:hAnsiTheme="minorHAnsi" w:cstheme="minorBidi"/>
                <w:color w:val="111111"/>
                <w:spacing w:val="-4"/>
              </w:rPr>
              <w:t>5</w:t>
            </w:r>
          </w:p>
        </w:tc>
        <w:tc>
          <w:tcPr>
            <w:tcW w:w="2161" w:type="dxa"/>
          </w:tcPr>
          <w:p w14:paraId="2C4084A6" w14:textId="77777777" w:rsidR="00EE5152" w:rsidRPr="0055058F" w:rsidRDefault="00307FFD">
            <w:pPr>
              <w:pStyle w:val="TableParagraph"/>
              <w:spacing w:line="265" w:lineRule="exact"/>
              <w:rPr>
                <w:rFonts w:asciiTheme="minorHAnsi" w:hAnsiTheme="minorHAnsi" w:cstheme="minorHAnsi"/>
              </w:rPr>
            </w:pPr>
            <w:r w:rsidRPr="0055058F">
              <w:rPr>
                <w:rFonts w:asciiTheme="minorHAnsi" w:hAnsiTheme="minorHAnsi" w:cstheme="minorHAnsi"/>
                <w:color w:val="111111"/>
              </w:rPr>
              <w:t>Submitting</w:t>
            </w:r>
            <w:r w:rsidRPr="0055058F">
              <w:rPr>
                <w:rFonts w:asciiTheme="minorHAnsi" w:hAnsiTheme="minorHAnsi" w:cstheme="minorHAnsi"/>
                <w:color w:val="111111"/>
                <w:spacing w:val="-5"/>
              </w:rPr>
              <w:t xml:space="preserve"> </w:t>
            </w:r>
            <w:r w:rsidRPr="0055058F">
              <w:rPr>
                <w:rFonts w:asciiTheme="minorHAnsi" w:hAnsiTheme="minorHAnsi" w:cstheme="minorHAnsi"/>
                <w:color w:val="111111"/>
              </w:rPr>
              <w:t>the</w:t>
            </w:r>
            <w:r w:rsidRPr="0055058F">
              <w:rPr>
                <w:rFonts w:asciiTheme="minorHAnsi" w:hAnsiTheme="minorHAnsi" w:cstheme="minorHAnsi"/>
                <w:color w:val="111111"/>
                <w:spacing w:val="-4"/>
              </w:rPr>
              <w:t xml:space="preserve"> </w:t>
            </w:r>
            <w:r w:rsidRPr="0055058F">
              <w:rPr>
                <w:rFonts w:asciiTheme="minorHAnsi" w:hAnsiTheme="minorHAnsi" w:cstheme="minorHAnsi"/>
                <w:color w:val="111111"/>
                <w:spacing w:val="-2"/>
              </w:rPr>
              <w:t>final</w:t>
            </w:r>
          </w:p>
          <w:p w14:paraId="422DA6A7" w14:textId="77777777" w:rsidR="00EE5152" w:rsidRPr="0055058F" w:rsidRDefault="00BA4878">
            <w:pPr>
              <w:pStyle w:val="TableParagraph"/>
              <w:spacing w:line="252" w:lineRule="exact"/>
              <w:rPr>
                <w:rFonts w:asciiTheme="minorHAnsi" w:hAnsiTheme="minorHAnsi" w:cstheme="minorHAnsi"/>
              </w:rPr>
            </w:pPr>
            <w:r>
              <w:rPr>
                <w:rFonts w:asciiTheme="minorHAnsi" w:hAnsiTheme="minorHAnsi" w:cstheme="minorHAnsi"/>
                <w:color w:val="111111"/>
              </w:rPr>
              <w:t>draft</w:t>
            </w:r>
            <w:r w:rsidR="00307FFD" w:rsidRPr="0055058F">
              <w:rPr>
                <w:rFonts w:asciiTheme="minorHAnsi" w:hAnsiTheme="minorHAnsi" w:cstheme="minorHAnsi"/>
                <w:color w:val="111111"/>
                <w:spacing w:val="-6"/>
              </w:rPr>
              <w:t xml:space="preserve"> </w:t>
            </w:r>
            <w:r w:rsidR="00307FFD" w:rsidRPr="0055058F">
              <w:rPr>
                <w:rFonts w:asciiTheme="minorHAnsi" w:hAnsiTheme="minorHAnsi" w:cstheme="minorHAnsi"/>
                <w:color w:val="111111"/>
              </w:rPr>
              <w:t>of</w:t>
            </w:r>
            <w:r w:rsidR="00307FFD" w:rsidRPr="0055058F">
              <w:rPr>
                <w:rFonts w:asciiTheme="minorHAnsi" w:hAnsiTheme="minorHAnsi" w:cstheme="minorHAnsi"/>
                <w:color w:val="111111"/>
                <w:spacing w:val="-1"/>
              </w:rPr>
              <w:t xml:space="preserve"> </w:t>
            </w:r>
            <w:r w:rsidR="00307FFD" w:rsidRPr="0055058F">
              <w:rPr>
                <w:rFonts w:asciiTheme="minorHAnsi" w:hAnsiTheme="minorHAnsi" w:cstheme="minorHAnsi"/>
                <w:color w:val="111111"/>
              </w:rPr>
              <w:t>the</w:t>
            </w:r>
            <w:r w:rsidR="00307FFD" w:rsidRPr="0055058F">
              <w:rPr>
                <w:rFonts w:asciiTheme="minorHAnsi" w:hAnsiTheme="minorHAnsi" w:cstheme="minorHAnsi"/>
                <w:color w:val="111111"/>
                <w:spacing w:val="-2"/>
              </w:rPr>
              <w:t xml:space="preserve"> </w:t>
            </w:r>
            <w:r w:rsidR="00307FFD" w:rsidRPr="0055058F">
              <w:rPr>
                <w:rFonts w:asciiTheme="minorHAnsi" w:hAnsiTheme="minorHAnsi" w:cstheme="minorHAnsi"/>
                <w:color w:val="111111"/>
                <w:spacing w:val="-4"/>
              </w:rPr>
              <w:t>story</w:t>
            </w:r>
          </w:p>
        </w:tc>
        <w:tc>
          <w:tcPr>
            <w:tcW w:w="3956" w:type="dxa"/>
          </w:tcPr>
          <w:p w14:paraId="6C5F200B" w14:textId="77777777" w:rsidR="00EE5152" w:rsidRPr="0055058F" w:rsidRDefault="00307FFD">
            <w:pPr>
              <w:pStyle w:val="TableParagraph"/>
              <w:spacing w:line="265" w:lineRule="exact"/>
              <w:ind w:left="106"/>
              <w:rPr>
                <w:rFonts w:asciiTheme="minorHAnsi" w:hAnsiTheme="minorHAnsi" w:cstheme="minorHAnsi"/>
              </w:rPr>
            </w:pPr>
            <w:r w:rsidRPr="0055058F">
              <w:rPr>
                <w:rFonts w:asciiTheme="minorHAnsi" w:hAnsiTheme="minorHAnsi" w:cstheme="minorHAnsi"/>
                <w:color w:val="111111"/>
              </w:rPr>
              <w:t>The</w:t>
            </w:r>
            <w:r w:rsidRPr="0055058F">
              <w:rPr>
                <w:rFonts w:asciiTheme="minorHAnsi" w:hAnsiTheme="minorHAnsi" w:cstheme="minorHAnsi"/>
                <w:color w:val="111111"/>
                <w:spacing w:val="68"/>
                <w:w w:val="150"/>
              </w:rPr>
              <w:t xml:space="preserve"> </w:t>
            </w:r>
            <w:r w:rsidRPr="0055058F">
              <w:rPr>
                <w:rFonts w:asciiTheme="minorHAnsi" w:hAnsiTheme="minorHAnsi" w:cstheme="minorHAnsi"/>
                <w:color w:val="111111"/>
              </w:rPr>
              <w:t>journalist(s)</w:t>
            </w:r>
            <w:r w:rsidRPr="0055058F">
              <w:rPr>
                <w:rFonts w:asciiTheme="minorHAnsi" w:hAnsiTheme="minorHAnsi" w:cstheme="minorHAnsi"/>
                <w:color w:val="111111"/>
                <w:spacing w:val="65"/>
                <w:w w:val="150"/>
              </w:rPr>
              <w:t xml:space="preserve"> </w:t>
            </w:r>
            <w:r w:rsidRPr="0055058F">
              <w:rPr>
                <w:rFonts w:asciiTheme="minorHAnsi" w:hAnsiTheme="minorHAnsi" w:cstheme="minorHAnsi"/>
                <w:color w:val="111111"/>
              </w:rPr>
              <w:t>will</w:t>
            </w:r>
            <w:r w:rsidRPr="0055058F">
              <w:rPr>
                <w:rFonts w:asciiTheme="minorHAnsi" w:hAnsiTheme="minorHAnsi" w:cstheme="minorHAnsi"/>
                <w:color w:val="111111"/>
                <w:spacing w:val="67"/>
                <w:w w:val="150"/>
              </w:rPr>
              <w:t xml:space="preserve"> </w:t>
            </w:r>
            <w:r w:rsidRPr="0055058F">
              <w:rPr>
                <w:rFonts w:asciiTheme="minorHAnsi" w:hAnsiTheme="minorHAnsi" w:cstheme="minorHAnsi"/>
                <w:color w:val="111111"/>
              </w:rPr>
              <w:t>submit</w:t>
            </w:r>
            <w:r w:rsidRPr="0055058F">
              <w:rPr>
                <w:rFonts w:asciiTheme="minorHAnsi" w:hAnsiTheme="minorHAnsi" w:cstheme="minorHAnsi"/>
                <w:color w:val="111111"/>
                <w:spacing w:val="67"/>
                <w:w w:val="150"/>
              </w:rPr>
              <w:t xml:space="preserve"> </w:t>
            </w:r>
            <w:r w:rsidRPr="0055058F">
              <w:rPr>
                <w:rFonts w:asciiTheme="minorHAnsi" w:hAnsiTheme="minorHAnsi" w:cstheme="minorHAnsi"/>
                <w:color w:val="111111"/>
              </w:rPr>
              <w:t>the</w:t>
            </w:r>
            <w:r w:rsidRPr="0055058F">
              <w:rPr>
                <w:rFonts w:asciiTheme="minorHAnsi" w:hAnsiTheme="minorHAnsi" w:cstheme="minorHAnsi"/>
                <w:color w:val="111111"/>
                <w:spacing w:val="65"/>
                <w:w w:val="150"/>
              </w:rPr>
              <w:t xml:space="preserve"> </w:t>
            </w:r>
            <w:r w:rsidRPr="0055058F">
              <w:rPr>
                <w:rFonts w:asciiTheme="minorHAnsi" w:hAnsiTheme="minorHAnsi" w:cstheme="minorHAnsi"/>
                <w:color w:val="111111"/>
                <w:spacing w:val="-4"/>
              </w:rPr>
              <w:t>final</w:t>
            </w:r>
          </w:p>
          <w:p w14:paraId="185D3BDC" w14:textId="77777777" w:rsidR="00EE5152" w:rsidRPr="0055058F" w:rsidRDefault="004C2A3A">
            <w:pPr>
              <w:pStyle w:val="TableParagraph"/>
              <w:spacing w:line="252" w:lineRule="exact"/>
              <w:ind w:left="106"/>
              <w:rPr>
                <w:rFonts w:asciiTheme="minorHAnsi" w:hAnsiTheme="minorHAnsi" w:cstheme="minorHAnsi"/>
              </w:rPr>
            </w:pPr>
            <w:r>
              <w:rPr>
                <w:rFonts w:asciiTheme="minorHAnsi" w:hAnsiTheme="minorHAnsi" w:cstheme="minorHAnsi"/>
                <w:color w:val="111111"/>
              </w:rPr>
              <w:t>draft</w:t>
            </w:r>
            <w:r w:rsidR="00307FFD" w:rsidRPr="0055058F">
              <w:rPr>
                <w:rFonts w:asciiTheme="minorHAnsi" w:hAnsiTheme="minorHAnsi" w:cstheme="minorHAnsi"/>
                <w:color w:val="111111"/>
                <w:spacing w:val="-6"/>
              </w:rPr>
              <w:t xml:space="preserve"> </w:t>
            </w:r>
            <w:r w:rsidR="00307FFD" w:rsidRPr="0055058F">
              <w:rPr>
                <w:rFonts w:asciiTheme="minorHAnsi" w:hAnsiTheme="minorHAnsi" w:cstheme="minorHAnsi"/>
                <w:color w:val="111111"/>
              </w:rPr>
              <w:t>of</w:t>
            </w:r>
            <w:r w:rsidR="00307FFD" w:rsidRPr="0055058F">
              <w:rPr>
                <w:rFonts w:asciiTheme="minorHAnsi" w:hAnsiTheme="minorHAnsi" w:cstheme="minorHAnsi"/>
                <w:color w:val="111111"/>
                <w:spacing w:val="-1"/>
              </w:rPr>
              <w:t xml:space="preserve"> </w:t>
            </w:r>
            <w:r w:rsidR="00307FFD" w:rsidRPr="0055058F">
              <w:rPr>
                <w:rFonts w:asciiTheme="minorHAnsi" w:hAnsiTheme="minorHAnsi" w:cstheme="minorHAnsi"/>
                <w:color w:val="111111"/>
              </w:rPr>
              <w:t>the</w:t>
            </w:r>
            <w:r w:rsidR="00307FFD" w:rsidRPr="0055058F">
              <w:rPr>
                <w:rFonts w:asciiTheme="minorHAnsi" w:hAnsiTheme="minorHAnsi" w:cstheme="minorHAnsi"/>
                <w:color w:val="111111"/>
                <w:spacing w:val="-2"/>
              </w:rPr>
              <w:t xml:space="preserve"> </w:t>
            </w:r>
            <w:r w:rsidR="00307FFD" w:rsidRPr="0055058F">
              <w:rPr>
                <w:rFonts w:asciiTheme="minorHAnsi" w:hAnsiTheme="minorHAnsi" w:cstheme="minorHAnsi"/>
                <w:color w:val="111111"/>
                <w:spacing w:val="-4"/>
              </w:rPr>
              <w:t>story</w:t>
            </w:r>
            <w:r>
              <w:rPr>
                <w:rFonts w:asciiTheme="minorHAnsi" w:hAnsiTheme="minorHAnsi" w:cstheme="minorHAnsi"/>
                <w:color w:val="111111"/>
                <w:spacing w:val="-4"/>
              </w:rPr>
              <w:t xml:space="preserve"> (pre-publication)</w:t>
            </w:r>
          </w:p>
        </w:tc>
      </w:tr>
      <w:tr w:rsidR="00BA4878" w:rsidRPr="0055058F" w14:paraId="146E2C81" w14:textId="77777777" w:rsidTr="10AD8132">
        <w:trPr>
          <w:trHeight w:val="537"/>
        </w:trPr>
        <w:tc>
          <w:tcPr>
            <w:tcW w:w="3236" w:type="dxa"/>
          </w:tcPr>
          <w:p w14:paraId="40FF1CE0" w14:textId="3FB2557B" w:rsidR="00BA4878" w:rsidRPr="0055058F" w:rsidDel="005E767F" w:rsidRDefault="005A2EFD" w:rsidP="10AD8132">
            <w:pPr>
              <w:pStyle w:val="TableParagraph"/>
              <w:spacing w:before="131"/>
              <w:rPr>
                <w:rFonts w:asciiTheme="minorHAnsi" w:hAnsiTheme="minorHAnsi" w:cstheme="minorBidi"/>
                <w:color w:val="111111"/>
              </w:rPr>
            </w:pPr>
            <w:r w:rsidRPr="10AD8132">
              <w:rPr>
                <w:rFonts w:asciiTheme="minorHAnsi" w:hAnsiTheme="minorHAnsi" w:cstheme="minorBidi"/>
                <w:color w:val="111111"/>
              </w:rPr>
              <w:t>November 30</w:t>
            </w:r>
            <w:r w:rsidR="00BA4878" w:rsidRPr="10AD8132">
              <w:rPr>
                <w:rFonts w:asciiTheme="minorHAnsi" w:hAnsiTheme="minorHAnsi" w:cstheme="minorBidi"/>
                <w:color w:val="111111"/>
              </w:rPr>
              <w:t>,</w:t>
            </w:r>
            <w:r w:rsidR="00BA4878" w:rsidRPr="10AD8132">
              <w:rPr>
                <w:rFonts w:asciiTheme="minorHAnsi" w:hAnsiTheme="minorHAnsi" w:cstheme="minorBidi"/>
                <w:color w:val="111111"/>
                <w:spacing w:val="-10"/>
              </w:rPr>
              <w:t xml:space="preserve"> </w:t>
            </w:r>
            <w:r w:rsidR="00BA4878" w:rsidRPr="10AD8132">
              <w:rPr>
                <w:rFonts w:asciiTheme="minorHAnsi" w:hAnsiTheme="minorHAnsi" w:cstheme="minorBidi"/>
                <w:color w:val="111111"/>
                <w:spacing w:val="-4"/>
              </w:rPr>
              <w:t>202</w:t>
            </w:r>
            <w:r w:rsidRPr="10AD8132">
              <w:rPr>
                <w:rFonts w:asciiTheme="minorHAnsi" w:hAnsiTheme="minorHAnsi" w:cstheme="minorBidi"/>
                <w:color w:val="111111"/>
                <w:spacing w:val="-4"/>
              </w:rPr>
              <w:t>5</w:t>
            </w:r>
          </w:p>
        </w:tc>
        <w:tc>
          <w:tcPr>
            <w:tcW w:w="2161" w:type="dxa"/>
          </w:tcPr>
          <w:p w14:paraId="1603A082" w14:textId="77777777" w:rsidR="00BA4878" w:rsidRPr="0055058F" w:rsidRDefault="00BA4878">
            <w:pPr>
              <w:pStyle w:val="TableParagraph"/>
              <w:spacing w:line="265" w:lineRule="exact"/>
              <w:rPr>
                <w:rFonts w:asciiTheme="minorHAnsi" w:hAnsiTheme="minorHAnsi" w:cstheme="minorHAnsi"/>
                <w:color w:val="111111"/>
              </w:rPr>
            </w:pPr>
            <w:r>
              <w:rPr>
                <w:rFonts w:asciiTheme="minorHAnsi" w:hAnsiTheme="minorHAnsi" w:cstheme="minorHAnsi"/>
                <w:color w:val="111111"/>
              </w:rPr>
              <w:t>Deadline for publi</w:t>
            </w:r>
            <w:r w:rsidR="004C2A3A">
              <w:rPr>
                <w:rFonts w:asciiTheme="minorHAnsi" w:hAnsiTheme="minorHAnsi" w:cstheme="minorHAnsi"/>
                <w:color w:val="111111"/>
              </w:rPr>
              <w:t>shing of the stories</w:t>
            </w:r>
          </w:p>
        </w:tc>
        <w:tc>
          <w:tcPr>
            <w:tcW w:w="3956" w:type="dxa"/>
          </w:tcPr>
          <w:p w14:paraId="24315A9E" w14:textId="77777777" w:rsidR="00BA4878" w:rsidRPr="0055058F" w:rsidRDefault="004C2A3A">
            <w:pPr>
              <w:pStyle w:val="TableParagraph"/>
              <w:spacing w:line="265" w:lineRule="exact"/>
              <w:ind w:left="106"/>
              <w:rPr>
                <w:rFonts w:asciiTheme="minorHAnsi" w:hAnsiTheme="minorHAnsi" w:cstheme="minorHAnsi"/>
                <w:color w:val="111111"/>
              </w:rPr>
            </w:pPr>
            <w:r>
              <w:rPr>
                <w:rFonts w:asciiTheme="minorHAnsi" w:hAnsiTheme="minorHAnsi" w:cstheme="minorHAnsi"/>
                <w:color w:val="111111"/>
              </w:rPr>
              <w:t xml:space="preserve">Publishing on platforms operated by applicants and/or online media operated by Metamorphosis </w:t>
            </w:r>
          </w:p>
        </w:tc>
      </w:tr>
    </w:tbl>
    <w:p w14:paraId="61AE00D1" w14:textId="77777777" w:rsidR="004C2A3A" w:rsidRDefault="004C2A3A">
      <w:pPr>
        <w:pStyle w:val="BodyText"/>
        <w:ind w:left="100"/>
        <w:jc w:val="both"/>
        <w:rPr>
          <w:rFonts w:asciiTheme="minorHAnsi" w:hAnsiTheme="minorHAnsi" w:cstheme="minorHAnsi"/>
          <w:color w:val="111111"/>
        </w:rPr>
      </w:pPr>
    </w:p>
    <w:p w14:paraId="6B62355A" w14:textId="77777777" w:rsidR="00AB1A4E" w:rsidRDefault="004C2A3A">
      <w:pPr>
        <w:pStyle w:val="BodyText"/>
        <w:ind w:left="100"/>
        <w:jc w:val="both"/>
        <w:rPr>
          <w:rFonts w:asciiTheme="minorHAnsi" w:hAnsiTheme="minorHAnsi" w:cstheme="minorHAnsi"/>
        </w:rPr>
      </w:pPr>
      <w:r>
        <w:rPr>
          <w:rFonts w:asciiTheme="minorHAnsi" w:hAnsiTheme="minorHAnsi" w:cstheme="minorHAnsi"/>
          <w:color w:val="111111"/>
        </w:rPr>
        <w:t>For each assignment, a</w:t>
      </w:r>
      <w:r w:rsidR="00307FFD" w:rsidRPr="0055058F">
        <w:rPr>
          <w:rFonts w:asciiTheme="minorHAnsi" w:hAnsiTheme="minorHAnsi" w:cstheme="minorHAnsi"/>
          <w:color w:val="111111"/>
          <w:spacing w:val="-6"/>
        </w:rPr>
        <w:t xml:space="preserve"> </w:t>
      </w:r>
      <w:r w:rsidR="00307FFD" w:rsidRPr="0055058F">
        <w:rPr>
          <w:rFonts w:asciiTheme="minorHAnsi" w:hAnsiTheme="minorHAnsi" w:cstheme="minorHAnsi"/>
          <w:color w:val="111111"/>
        </w:rPr>
        <w:t>precise</w:t>
      </w:r>
      <w:r w:rsidR="00307FFD" w:rsidRPr="0055058F">
        <w:rPr>
          <w:rFonts w:asciiTheme="minorHAnsi" w:hAnsiTheme="minorHAnsi" w:cstheme="minorHAnsi"/>
          <w:color w:val="111111"/>
          <w:spacing w:val="-6"/>
        </w:rPr>
        <w:t xml:space="preserve"> </w:t>
      </w:r>
      <w:r w:rsidR="00307FFD" w:rsidRPr="0055058F">
        <w:rPr>
          <w:rFonts w:asciiTheme="minorHAnsi" w:hAnsiTheme="minorHAnsi" w:cstheme="minorHAnsi"/>
          <w:color w:val="111111"/>
        </w:rPr>
        <w:t>timeline</w:t>
      </w:r>
      <w:r w:rsidR="00307FFD" w:rsidRPr="0055058F">
        <w:rPr>
          <w:rFonts w:asciiTheme="minorHAnsi" w:hAnsiTheme="minorHAnsi" w:cstheme="minorHAnsi"/>
          <w:color w:val="111111"/>
          <w:spacing w:val="-5"/>
        </w:rPr>
        <w:t xml:space="preserve"> </w:t>
      </w:r>
      <w:r w:rsidR="00307FFD" w:rsidRPr="0055058F">
        <w:rPr>
          <w:rFonts w:asciiTheme="minorHAnsi" w:hAnsiTheme="minorHAnsi" w:cstheme="minorHAnsi"/>
          <w:color w:val="111111"/>
        </w:rPr>
        <w:t>will</w:t>
      </w:r>
      <w:r w:rsidR="00307FFD" w:rsidRPr="0055058F">
        <w:rPr>
          <w:rFonts w:asciiTheme="minorHAnsi" w:hAnsiTheme="minorHAnsi" w:cstheme="minorHAnsi"/>
          <w:color w:val="111111"/>
          <w:spacing w:val="-4"/>
        </w:rPr>
        <w:t xml:space="preserve"> </w:t>
      </w:r>
      <w:r w:rsidR="00307FFD" w:rsidRPr="0055058F">
        <w:rPr>
          <w:rFonts w:asciiTheme="minorHAnsi" w:hAnsiTheme="minorHAnsi" w:cstheme="minorHAnsi"/>
          <w:color w:val="111111"/>
        </w:rPr>
        <w:t>be</w:t>
      </w:r>
      <w:r w:rsidR="00307FFD" w:rsidRPr="0055058F">
        <w:rPr>
          <w:rFonts w:asciiTheme="minorHAnsi" w:hAnsiTheme="minorHAnsi" w:cstheme="minorHAnsi"/>
          <w:color w:val="111111"/>
          <w:spacing w:val="-4"/>
        </w:rPr>
        <w:t xml:space="preserve"> </w:t>
      </w:r>
      <w:r w:rsidR="00307FFD" w:rsidRPr="0055058F">
        <w:rPr>
          <w:rFonts w:asciiTheme="minorHAnsi" w:hAnsiTheme="minorHAnsi" w:cstheme="minorHAnsi"/>
          <w:color w:val="111111"/>
        </w:rPr>
        <w:t>determined</w:t>
      </w:r>
      <w:r w:rsidR="00307FFD" w:rsidRPr="0055058F">
        <w:rPr>
          <w:rFonts w:asciiTheme="minorHAnsi" w:hAnsiTheme="minorHAnsi" w:cstheme="minorHAnsi"/>
          <w:color w:val="111111"/>
          <w:spacing w:val="-3"/>
        </w:rPr>
        <w:t xml:space="preserve"> </w:t>
      </w:r>
      <w:r w:rsidR="00307FFD" w:rsidRPr="0055058F">
        <w:rPr>
          <w:rFonts w:asciiTheme="minorHAnsi" w:hAnsiTheme="minorHAnsi" w:cstheme="minorHAnsi"/>
          <w:color w:val="111111"/>
        </w:rPr>
        <w:t>through</w:t>
      </w:r>
      <w:r w:rsidR="00307FFD" w:rsidRPr="0055058F">
        <w:rPr>
          <w:rFonts w:asciiTheme="minorHAnsi" w:hAnsiTheme="minorHAnsi" w:cstheme="minorHAnsi"/>
          <w:color w:val="111111"/>
          <w:spacing w:val="-5"/>
        </w:rPr>
        <w:t xml:space="preserve"> </w:t>
      </w:r>
      <w:r w:rsidR="00307FFD" w:rsidRPr="0055058F">
        <w:rPr>
          <w:rFonts w:asciiTheme="minorHAnsi" w:hAnsiTheme="minorHAnsi" w:cstheme="minorHAnsi"/>
          <w:color w:val="111111"/>
        </w:rPr>
        <w:t>agreement</w:t>
      </w:r>
      <w:r w:rsidR="00307FFD" w:rsidRPr="0055058F">
        <w:rPr>
          <w:rFonts w:asciiTheme="minorHAnsi" w:hAnsiTheme="minorHAnsi" w:cstheme="minorHAnsi"/>
          <w:color w:val="111111"/>
          <w:spacing w:val="-4"/>
        </w:rPr>
        <w:t xml:space="preserve"> </w:t>
      </w:r>
      <w:r w:rsidR="00307FFD" w:rsidRPr="0055058F">
        <w:rPr>
          <w:rFonts w:asciiTheme="minorHAnsi" w:hAnsiTheme="minorHAnsi" w:cstheme="minorHAnsi"/>
          <w:color w:val="111111"/>
        </w:rPr>
        <w:t>of</w:t>
      </w:r>
      <w:r w:rsidR="00307FFD" w:rsidRPr="0055058F">
        <w:rPr>
          <w:rFonts w:asciiTheme="minorHAnsi" w:hAnsiTheme="minorHAnsi" w:cstheme="minorHAnsi"/>
          <w:color w:val="111111"/>
          <w:spacing w:val="-6"/>
        </w:rPr>
        <w:t xml:space="preserve"> </w:t>
      </w:r>
      <w:r w:rsidR="00307FFD" w:rsidRPr="0055058F">
        <w:rPr>
          <w:rFonts w:asciiTheme="minorHAnsi" w:hAnsiTheme="minorHAnsi" w:cstheme="minorHAnsi"/>
          <w:color w:val="111111"/>
        </w:rPr>
        <w:t>the</w:t>
      </w:r>
      <w:r>
        <w:rPr>
          <w:rFonts w:asciiTheme="minorHAnsi" w:hAnsiTheme="minorHAnsi" w:cstheme="minorHAnsi"/>
          <w:color w:val="111111"/>
        </w:rPr>
        <w:t xml:space="preserve"> applicants </w:t>
      </w:r>
      <w:r w:rsidR="00307FFD" w:rsidRPr="0055058F">
        <w:rPr>
          <w:rFonts w:asciiTheme="minorHAnsi" w:hAnsiTheme="minorHAnsi" w:cstheme="minorHAnsi"/>
          <w:color w:val="111111"/>
        </w:rPr>
        <w:t>and</w:t>
      </w:r>
      <w:r w:rsidR="00307FFD" w:rsidRPr="0055058F">
        <w:rPr>
          <w:rFonts w:asciiTheme="minorHAnsi" w:hAnsiTheme="minorHAnsi" w:cstheme="minorHAnsi"/>
          <w:color w:val="111111"/>
          <w:spacing w:val="-7"/>
        </w:rPr>
        <w:t xml:space="preserve"> </w:t>
      </w:r>
      <w:r w:rsidR="00307FFD" w:rsidRPr="0055058F">
        <w:rPr>
          <w:rFonts w:asciiTheme="minorHAnsi" w:hAnsiTheme="minorHAnsi" w:cstheme="minorHAnsi"/>
          <w:color w:val="111111"/>
        </w:rPr>
        <w:t>Metamorphosis</w:t>
      </w:r>
      <w:r w:rsidR="00307FFD" w:rsidRPr="0055058F">
        <w:rPr>
          <w:rFonts w:asciiTheme="minorHAnsi" w:hAnsiTheme="minorHAnsi" w:cstheme="minorHAnsi"/>
          <w:color w:val="111111"/>
          <w:spacing w:val="-6"/>
        </w:rPr>
        <w:t xml:space="preserve"> </w:t>
      </w:r>
      <w:r w:rsidR="00307FFD" w:rsidRPr="0055058F">
        <w:rPr>
          <w:rFonts w:asciiTheme="minorHAnsi" w:hAnsiTheme="minorHAnsi" w:cstheme="minorHAnsi"/>
          <w:color w:val="111111"/>
          <w:spacing w:val="-2"/>
        </w:rPr>
        <w:t>Team.</w:t>
      </w:r>
    </w:p>
    <w:p w14:paraId="31A5BF53" w14:textId="77777777" w:rsidR="00AB1A4E" w:rsidRPr="00AB1A4E" w:rsidRDefault="00AB1A4E" w:rsidP="00AB1A4E"/>
    <w:p w14:paraId="3EA98FEB" w14:textId="77777777" w:rsidR="00EE5152" w:rsidRPr="00AB1A4E" w:rsidRDefault="00EE5152" w:rsidP="00AB1A4E">
      <w:pPr>
        <w:jc w:val="center"/>
      </w:pPr>
    </w:p>
    <w:sectPr w:rsidR="00EE5152" w:rsidRPr="00AB1A4E" w:rsidSect="00AB1A4E">
      <w:pgSz w:w="12240" w:h="15840"/>
      <w:pgMar w:top="2127" w:right="1320" w:bottom="1702" w:left="1340" w:header="724"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ABE3D" w14:textId="77777777" w:rsidR="00252B03" w:rsidRDefault="00252B03">
      <w:r>
        <w:separator/>
      </w:r>
    </w:p>
  </w:endnote>
  <w:endnote w:type="continuationSeparator" w:id="0">
    <w:p w14:paraId="65B16D49" w14:textId="77777777" w:rsidR="00252B03" w:rsidRDefault="0025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707344"/>
      <w:docPartObj>
        <w:docPartGallery w:val="Page Numbers (Bottom of Page)"/>
        <w:docPartUnique/>
      </w:docPartObj>
    </w:sdtPr>
    <w:sdtEndPr>
      <w:rPr>
        <w:noProof/>
      </w:rPr>
    </w:sdtEndPr>
    <w:sdtContent>
      <w:p w14:paraId="6B48C7AE" w14:textId="77777777" w:rsidR="00AB1A4E" w:rsidRPr="00AB1A4E" w:rsidRDefault="00AB1A4E" w:rsidP="00AB1A4E">
        <w:pPr>
          <w:pStyle w:val="Footer"/>
          <w:jc w:val="center"/>
          <w:rPr>
            <w:sz w:val="16"/>
            <w:szCs w:val="16"/>
          </w:rPr>
        </w:pPr>
        <w:r w:rsidRPr="00AB1A4E">
          <w:rPr>
            <w:sz w:val="16"/>
            <w:szCs w:val="16"/>
          </w:rPr>
          <w:t xml:space="preserve">Metamorphosis Foundation for Internet and Society. </w:t>
        </w:r>
        <w:proofErr w:type="gramStart"/>
        <w:r w:rsidRPr="00AB1A4E">
          <w:rPr>
            <w:sz w:val="16"/>
            <w:szCs w:val="16"/>
          </w:rPr>
          <w:t>web</w:t>
        </w:r>
        <w:proofErr w:type="gramEnd"/>
        <w:r w:rsidRPr="00AB1A4E">
          <w:rPr>
            <w:sz w:val="16"/>
            <w:szCs w:val="16"/>
          </w:rPr>
          <w:t xml:space="preserve">: </w:t>
        </w:r>
        <w:hyperlink r:id="rId1" w:history="1">
          <w:r w:rsidRPr="00AB1A4E">
            <w:rPr>
              <w:rStyle w:val="Hyperlink"/>
              <w:sz w:val="16"/>
              <w:szCs w:val="16"/>
            </w:rPr>
            <w:t>www.metamorphosis.org.mk</w:t>
          </w:r>
        </w:hyperlink>
        <w:r w:rsidRPr="00AB1A4E">
          <w:rPr>
            <w:sz w:val="16"/>
            <w:szCs w:val="16"/>
          </w:rPr>
          <w:t xml:space="preserve">; email: </w:t>
        </w:r>
        <w:hyperlink r:id="rId2" w:history="1">
          <w:r w:rsidRPr="00AB1A4E">
            <w:rPr>
              <w:rStyle w:val="Hyperlink"/>
              <w:sz w:val="16"/>
              <w:szCs w:val="16"/>
            </w:rPr>
            <w:t>info@metamorphosis.org.mk</w:t>
          </w:r>
        </w:hyperlink>
        <w:r w:rsidRPr="00AB1A4E">
          <w:rPr>
            <w:sz w:val="16"/>
            <w:szCs w:val="16"/>
          </w:rPr>
          <w:t xml:space="preserve">; </w:t>
        </w:r>
      </w:p>
      <w:p w14:paraId="62215E90" w14:textId="77777777" w:rsidR="00AB1A4E" w:rsidRPr="00AB1A4E" w:rsidRDefault="00AB1A4E" w:rsidP="00AB1A4E">
        <w:pPr>
          <w:pStyle w:val="Footer"/>
          <w:jc w:val="center"/>
          <w:rPr>
            <w:sz w:val="16"/>
            <w:szCs w:val="16"/>
          </w:rPr>
        </w:pPr>
        <w:proofErr w:type="spellStart"/>
        <w:proofErr w:type="gramStart"/>
        <w:r w:rsidRPr="00AB1A4E">
          <w:rPr>
            <w:sz w:val="16"/>
            <w:szCs w:val="16"/>
          </w:rPr>
          <w:t>tel</w:t>
        </w:r>
        <w:proofErr w:type="spellEnd"/>
        <w:proofErr w:type="gramEnd"/>
        <w:r w:rsidRPr="00AB1A4E">
          <w:rPr>
            <w:sz w:val="16"/>
            <w:szCs w:val="16"/>
          </w:rPr>
          <w:t xml:space="preserve">: +389 2 3109 325; address: ul. Franklin </w:t>
        </w:r>
        <w:proofErr w:type="spellStart"/>
        <w:r w:rsidRPr="00AB1A4E">
          <w:rPr>
            <w:sz w:val="16"/>
            <w:szCs w:val="16"/>
          </w:rPr>
          <w:t>Ruzvelt</w:t>
        </w:r>
        <w:proofErr w:type="spellEnd"/>
        <w:r w:rsidRPr="00AB1A4E">
          <w:rPr>
            <w:sz w:val="16"/>
            <w:szCs w:val="16"/>
          </w:rPr>
          <w:t xml:space="preserve"> br. 19 kat 2, 1000 Skopje, Republic of North Macedonia</w:t>
        </w:r>
      </w:p>
      <w:p w14:paraId="353599FF" w14:textId="7C3310AF" w:rsidR="00AB1A4E" w:rsidRDefault="00AB1A4E" w:rsidP="00AB1A4E">
        <w:pPr>
          <w:pStyle w:val="Footer"/>
          <w:jc w:val="right"/>
        </w:pPr>
        <w:r>
          <w:t xml:space="preserve"> </w:t>
        </w:r>
        <w:r>
          <w:fldChar w:fldCharType="begin"/>
        </w:r>
        <w:r>
          <w:instrText xml:space="preserve"> PAGE   \* MERGEFORMAT </w:instrText>
        </w:r>
        <w:r>
          <w:fldChar w:fldCharType="separate"/>
        </w:r>
        <w:r w:rsidR="00C24250">
          <w:rPr>
            <w:noProof/>
          </w:rPr>
          <w:t>6</w:t>
        </w:r>
        <w:r>
          <w:rPr>
            <w:noProof/>
          </w:rPr>
          <w:fldChar w:fldCharType="end"/>
        </w:r>
      </w:p>
    </w:sdtContent>
  </w:sdt>
  <w:p w14:paraId="6461A3C0" w14:textId="77777777" w:rsidR="00AB1A4E" w:rsidRDefault="00AB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C24B7" w14:textId="77777777" w:rsidR="00252B03" w:rsidRDefault="00252B03">
      <w:r>
        <w:separator/>
      </w:r>
    </w:p>
  </w:footnote>
  <w:footnote w:type="continuationSeparator" w:id="0">
    <w:p w14:paraId="1065AF76" w14:textId="77777777" w:rsidR="00252B03" w:rsidRDefault="00252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615A" w14:textId="243009C8" w:rsidR="00AB1A4E" w:rsidRDefault="00C24250">
    <w:pPr>
      <w:pStyle w:val="BodyText"/>
      <w:spacing w:line="14" w:lineRule="auto"/>
      <w:rPr>
        <w:sz w:val="20"/>
      </w:rPr>
    </w:pPr>
    <w:r>
      <w:rPr>
        <w:noProof/>
        <w:sz w:val="20"/>
      </w:rPr>
      <w:drawing>
        <wp:anchor distT="0" distB="0" distL="114300" distR="114300" simplePos="0" relativeHeight="251658240" behindDoc="0" locked="0" layoutInCell="1" allowOverlap="1" wp14:anchorId="22706273" wp14:editId="24D5D3A9">
          <wp:simplePos x="0" y="0"/>
          <wp:positionH relativeFrom="column">
            <wp:posOffset>1663700</wp:posOffset>
          </wp:positionH>
          <wp:positionV relativeFrom="paragraph">
            <wp:posOffset>-335915</wp:posOffset>
          </wp:positionV>
          <wp:extent cx="2717800" cy="84938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etamorphosis-logo-en-colo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7800" cy="8493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319E"/>
    <w:multiLevelType w:val="hybridMultilevel"/>
    <w:tmpl w:val="3800C71C"/>
    <w:lvl w:ilvl="0" w:tplc="B6CADB88">
      <w:numFmt w:val="bullet"/>
      <w:lvlText w:val="·"/>
      <w:lvlJc w:val="left"/>
      <w:pPr>
        <w:ind w:left="100" w:hanging="106"/>
      </w:pPr>
      <w:rPr>
        <w:rFonts w:ascii="Carlito" w:eastAsia="Carlito" w:hAnsi="Carlito" w:cs="Carlito" w:hint="default"/>
        <w:b w:val="0"/>
        <w:bCs w:val="0"/>
        <w:i w:val="0"/>
        <w:iCs w:val="0"/>
        <w:spacing w:val="0"/>
        <w:w w:val="100"/>
        <w:sz w:val="22"/>
        <w:szCs w:val="22"/>
        <w:lang w:val="en-US" w:eastAsia="en-US" w:bidi="ar-SA"/>
      </w:rPr>
    </w:lvl>
    <w:lvl w:ilvl="1" w:tplc="69B850A2">
      <w:numFmt w:val="bullet"/>
      <w:lvlText w:val="•"/>
      <w:lvlJc w:val="left"/>
      <w:pPr>
        <w:ind w:left="1048" w:hanging="106"/>
      </w:pPr>
      <w:rPr>
        <w:rFonts w:hint="default"/>
        <w:lang w:val="en-US" w:eastAsia="en-US" w:bidi="ar-SA"/>
      </w:rPr>
    </w:lvl>
    <w:lvl w:ilvl="2" w:tplc="DBF8670E">
      <w:numFmt w:val="bullet"/>
      <w:lvlText w:val="•"/>
      <w:lvlJc w:val="left"/>
      <w:pPr>
        <w:ind w:left="1996" w:hanging="106"/>
      </w:pPr>
      <w:rPr>
        <w:rFonts w:hint="default"/>
        <w:lang w:val="en-US" w:eastAsia="en-US" w:bidi="ar-SA"/>
      </w:rPr>
    </w:lvl>
    <w:lvl w:ilvl="3" w:tplc="1FD45978">
      <w:numFmt w:val="bullet"/>
      <w:lvlText w:val="•"/>
      <w:lvlJc w:val="left"/>
      <w:pPr>
        <w:ind w:left="2944" w:hanging="106"/>
      </w:pPr>
      <w:rPr>
        <w:rFonts w:hint="default"/>
        <w:lang w:val="en-US" w:eastAsia="en-US" w:bidi="ar-SA"/>
      </w:rPr>
    </w:lvl>
    <w:lvl w:ilvl="4" w:tplc="B0C4EB78">
      <w:numFmt w:val="bullet"/>
      <w:lvlText w:val="•"/>
      <w:lvlJc w:val="left"/>
      <w:pPr>
        <w:ind w:left="3892" w:hanging="106"/>
      </w:pPr>
      <w:rPr>
        <w:rFonts w:hint="default"/>
        <w:lang w:val="en-US" w:eastAsia="en-US" w:bidi="ar-SA"/>
      </w:rPr>
    </w:lvl>
    <w:lvl w:ilvl="5" w:tplc="F6B4086A">
      <w:numFmt w:val="bullet"/>
      <w:lvlText w:val="•"/>
      <w:lvlJc w:val="left"/>
      <w:pPr>
        <w:ind w:left="4840" w:hanging="106"/>
      </w:pPr>
      <w:rPr>
        <w:rFonts w:hint="default"/>
        <w:lang w:val="en-US" w:eastAsia="en-US" w:bidi="ar-SA"/>
      </w:rPr>
    </w:lvl>
    <w:lvl w:ilvl="6" w:tplc="3C38C368">
      <w:numFmt w:val="bullet"/>
      <w:lvlText w:val="•"/>
      <w:lvlJc w:val="left"/>
      <w:pPr>
        <w:ind w:left="5788" w:hanging="106"/>
      </w:pPr>
      <w:rPr>
        <w:rFonts w:hint="default"/>
        <w:lang w:val="en-US" w:eastAsia="en-US" w:bidi="ar-SA"/>
      </w:rPr>
    </w:lvl>
    <w:lvl w:ilvl="7" w:tplc="1062D4DE">
      <w:numFmt w:val="bullet"/>
      <w:lvlText w:val="•"/>
      <w:lvlJc w:val="left"/>
      <w:pPr>
        <w:ind w:left="6736" w:hanging="106"/>
      </w:pPr>
      <w:rPr>
        <w:rFonts w:hint="default"/>
        <w:lang w:val="en-US" w:eastAsia="en-US" w:bidi="ar-SA"/>
      </w:rPr>
    </w:lvl>
    <w:lvl w:ilvl="8" w:tplc="E72E970E">
      <w:numFmt w:val="bullet"/>
      <w:lvlText w:val="•"/>
      <w:lvlJc w:val="left"/>
      <w:pPr>
        <w:ind w:left="7684" w:hanging="106"/>
      </w:pPr>
      <w:rPr>
        <w:rFonts w:hint="default"/>
        <w:lang w:val="en-US" w:eastAsia="en-US" w:bidi="ar-SA"/>
      </w:rPr>
    </w:lvl>
  </w:abstractNum>
  <w:abstractNum w:abstractNumId="1" w15:restartNumberingAfterBreak="0">
    <w:nsid w:val="29D4577A"/>
    <w:multiLevelType w:val="multilevel"/>
    <w:tmpl w:val="D738408A"/>
    <w:lvl w:ilvl="0">
      <w:start w:val="1"/>
      <w:numFmt w:val="decimal"/>
      <w:lvlText w:val="%1."/>
      <w:lvlJc w:val="left"/>
      <w:pPr>
        <w:ind w:left="820" w:hanging="360"/>
      </w:pPr>
      <w:rPr>
        <w:rFonts w:hint="default"/>
        <w:spacing w:val="0"/>
        <w:w w:val="100"/>
        <w:lang w:val="en-US" w:eastAsia="en-US" w:bidi="ar-SA"/>
      </w:rPr>
    </w:lvl>
    <w:lvl w:ilvl="1">
      <w:start w:val="1"/>
      <w:numFmt w:val="decimal"/>
      <w:lvlText w:val="%1.%2."/>
      <w:lvlJc w:val="left"/>
      <w:pPr>
        <w:ind w:left="491" w:hanging="391"/>
      </w:pPr>
      <w:rPr>
        <w:rFonts w:ascii="Carlito" w:eastAsia="Carlito" w:hAnsi="Carlito" w:cs="Carlito" w:hint="default"/>
        <w:b/>
        <w:bCs/>
        <w:i w:val="0"/>
        <w:iCs w:val="0"/>
        <w:spacing w:val="-2"/>
        <w:w w:val="100"/>
        <w:sz w:val="22"/>
        <w:szCs w:val="22"/>
        <w:lang w:val="en-US" w:eastAsia="en-US" w:bidi="ar-SA"/>
      </w:rPr>
    </w:lvl>
    <w:lvl w:ilvl="2">
      <w:start w:val="1"/>
      <w:numFmt w:val="decimal"/>
      <w:lvlText w:val="%1.%2.%3."/>
      <w:lvlJc w:val="left"/>
      <w:pPr>
        <w:ind w:left="652" w:hanging="552"/>
      </w:pPr>
      <w:rPr>
        <w:rFonts w:hint="default"/>
        <w:spacing w:val="0"/>
        <w:w w:val="100"/>
        <w:lang w:val="en-US" w:eastAsia="en-US" w:bidi="ar-SA"/>
      </w:rPr>
    </w:lvl>
    <w:lvl w:ilvl="3">
      <w:numFmt w:val="bullet"/>
      <w:lvlText w:val="·"/>
      <w:lvlJc w:val="left"/>
      <w:pPr>
        <w:ind w:left="100" w:hanging="106"/>
      </w:pPr>
      <w:rPr>
        <w:rFonts w:ascii="Carlito" w:eastAsia="Carlito" w:hAnsi="Carlito" w:cs="Carlito" w:hint="default"/>
        <w:b w:val="0"/>
        <w:bCs w:val="0"/>
        <w:i w:val="0"/>
        <w:iCs w:val="0"/>
        <w:spacing w:val="0"/>
        <w:w w:val="100"/>
        <w:sz w:val="22"/>
        <w:szCs w:val="22"/>
        <w:lang w:val="en-US" w:eastAsia="en-US" w:bidi="ar-SA"/>
      </w:rPr>
    </w:lvl>
    <w:lvl w:ilvl="4">
      <w:numFmt w:val="bullet"/>
      <w:lvlText w:val="•"/>
      <w:lvlJc w:val="left"/>
      <w:pPr>
        <w:ind w:left="2071" w:hanging="106"/>
      </w:pPr>
      <w:rPr>
        <w:rFonts w:hint="default"/>
        <w:lang w:val="en-US" w:eastAsia="en-US" w:bidi="ar-SA"/>
      </w:rPr>
    </w:lvl>
    <w:lvl w:ilvl="5">
      <w:numFmt w:val="bullet"/>
      <w:lvlText w:val="•"/>
      <w:lvlJc w:val="left"/>
      <w:pPr>
        <w:ind w:left="3322" w:hanging="106"/>
      </w:pPr>
      <w:rPr>
        <w:rFonts w:hint="default"/>
        <w:lang w:val="en-US" w:eastAsia="en-US" w:bidi="ar-SA"/>
      </w:rPr>
    </w:lvl>
    <w:lvl w:ilvl="6">
      <w:numFmt w:val="bullet"/>
      <w:lvlText w:val="•"/>
      <w:lvlJc w:val="left"/>
      <w:pPr>
        <w:ind w:left="4574" w:hanging="106"/>
      </w:pPr>
      <w:rPr>
        <w:rFonts w:hint="default"/>
        <w:lang w:val="en-US" w:eastAsia="en-US" w:bidi="ar-SA"/>
      </w:rPr>
    </w:lvl>
    <w:lvl w:ilvl="7">
      <w:numFmt w:val="bullet"/>
      <w:lvlText w:val="•"/>
      <w:lvlJc w:val="left"/>
      <w:pPr>
        <w:ind w:left="5825" w:hanging="106"/>
      </w:pPr>
      <w:rPr>
        <w:rFonts w:hint="default"/>
        <w:lang w:val="en-US" w:eastAsia="en-US" w:bidi="ar-SA"/>
      </w:rPr>
    </w:lvl>
    <w:lvl w:ilvl="8">
      <w:numFmt w:val="bullet"/>
      <w:lvlText w:val="•"/>
      <w:lvlJc w:val="left"/>
      <w:pPr>
        <w:ind w:left="7077" w:hanging="106"/>
      </w:pPr>
      <w:rPr>
        <w:rFonts w:hint="default"/>
        <w:lang w:val="en-US" w:eastAsia="en-US" w:bidi="ar-SA"/>
      </w:rPr>
    </w:lvl>
  </w:abstractNum>
  <w:abstractNum w:abstractNumId="2" w15:restartNumberingAfterBreak="0">
    <w:nsid w:val="2F9652EE"/>
    <w:multiLevelType w:val="hybridMultilevel"/>
    <w:tmpl w:val="65224CF8"/>
    <w:lvl w:ilvl="0" w:tplc="5558830C">
      <w:numFmt w:val="bullet"/>
      <w:lvlText w:val="•"/>
      <w:lvlJc w:val="left"/>
      <w:pPr>
        <w:ind w:left="100" w:hanging="161"/>
      </w:pPr>
      <w:rPr>
        <w:rFonts w:ascii="Trebuchet MS" w:eastAsia="Trebuchet MS" w:hAnsi="Trebuchet MS" w:cs="Trebuchet MS" w:hint="default"/>
        <w:b w:val="0"/>
        <w:bCs w:val="0"/>
        <w:i w:val="0"/>
        <w:iCs w:val="0"/>
        <w:spacing w:val="0"/>
        <w:w w:val="95"/>
        <w:sz w:val="22"/>
        <w:szCs w:val="22"/>
        <w:lang w:val="en-US" w:eastAsia="en-US" w:bidi="ar-SA"/>
      </w:rPr>
    </w:lvl>
    <w:lvl w:ilvl="1" w:tplc="EA78AC7A">
      <w:numFmt w:val="bullet"/>
      <w:lvlText w:val="•"/>
      <w:lvlJc w:val="left"/>
      <w:pPr>
        <w:ind w:left="1048" w:hanging="161"/>
      </w:pPr>
      <w:rPr>
        <w:rFonts w:hint="default"/>
        <w:lang w:val="en-US" w:eastAsia="en-US" w:bidi="ar-SA"/>
      </w:rPr>
    </w:lvl>
    <w:lvl w:ilvl="2" w:tplc="4168BF78">
      <w:numFmt w:val="bullet"/>
      <w:lvlText w:val="•"/>
      <w:lvlJc w:val="left"/>
      <w:pPr>
        <w:ind w:left="1996" w:hanging="161"/>
      </w:pPr>
      <w:rPr>
        <w:rFonts w:hint="default"/>
        <w:lang w:val="en-US" w:eastAsia="en-US" w:bidi="ar-SA"/>
      </w:rPr>
    </w:lvl>
    <w:lvl w:ilvl="3" w:tplc="CFE2A348">
      <w:numFmt w:val="bullet"/>
      <w:lvlText w:val="•"/>
      <w:lvlJc w:val="left"/>
      <w:pPr>
        <w:ind w:left="2944" w:hanging="161"/>
      </w:pPr>
      <w:rPr>
        <w:rFonts w:hint="default"/>
        <w:lang w:val="en-US" w:eastAsia="en-US" w:bidi="ar-SA"/>
      </w:rPr>
    </w:lvl>
    <w:lvl w:ilvl="4" w:tplc="69321562">
      <w:numFmt w:val="bullet"/>
      <w:lvlText w:val="•"/>
      <w:lvlJc w:val="left"/>
      <w:pPr>
        <w:ind w:left="3892" w:hanging="161"/>
      </w:pPr>
      <w:rPr>
        <w:rFonts w:hint="default"/>
        <w:lang w:val="en-US" w:eastAsia="en-US" w:bidi="ar-SA"/>
      </w:rPr>
    </w:lvl>
    <w:lvl w:ilvl="5" w:tplc="BC467282">
      <w:numFmt w:val="bullet"/>
      <w:lvlText w:val="•"/>
      <w:lvlJc w:val="left"/>
      <w:pPr>
        <w:ind w:left="4840" w:hanging="161"/>
      </w:pPr>
      <w:rPr>
        <w:rFonts w:hint="default"/>
        <w:lang w:val="en-US" w:eastAsia="en-US" w:bidi="ar-SA"/>
      </w:rPr>
    </w:lvl>
    <w:lvl w:ilvl="6" w:tplc="4B6492B0">
      <w:numFmt w:val="bullet"/>
      <w:lvlText w:val="•"/>
      <w:lvlJc w:val="left"/>
      <w:pPr>
        <w:ind w:left="5788" w:hanging="161"/>
      </w:pPr>
      <w:rPr>
        <w:rFonts w:hint="default"/>
        <w:lang w:val="en-US" w:eastAsia="en-US" w:bidi="ar-SA"/>
      </w:rPr>
    </w:lvl>
    <w:lvl w:ilvl="7" w:tplc="EFEE1D52">
      <w:numFmt w:val="bullet"/>
      <w:lvlText w:val="•"/>
      <w:lvlJc w:val="left"/>
      <w:pPr>
        <w:ind w:left="6736" w:hanging="161"/>
      </w:pPr>
      <w:rPr>
        <w:rFonts w:hint="default"/>
        <w:lang w:val="en-US" w:eastAsia="en-US" w:bidi="ar-SA"/>
      </w:rPr>
    </w:lvl>
    <w:lvl w:ilvl="8" w:tplc="2BD878D6">
      <w:numFmt w:val="bullet"/>
      <w:lvlText w:val="•"/>
      <w:lvlJc w:val="left"/>
      <w:pPr>
        <w:ind w:left="7684" w:hanging="161"/>
      </w:pPr>
      <w:rPr>
        <w:rFonts w:hint="default"/>
        <w:lang w:val="en-US" w:eastAsia="en-US" w:bidi="ar-SA"/>
      </w:rPr>
    </w:lvl>
  </w:abstractNum>
  <w:abstractNum w:abstractNumId="3" w15:restartNumberingAfterBreak="0">
    <w:nsid w:val="30903D04"/>
    <w:multiLevelType w:val="hybridMultilevel"/>
    <w:tmpl w:val="E7789FA8"/>
    <w:lvl w:ilvl="0" w:tplc="8820D6F6">
      <w:numFmt w:val="bullet"/>
      <w:lvlText w:val="·"/>
      <w:lvlJc w:val="left"/>
      <w:pPr>
        <w:ind w:left="100" w:hanging="106"/>
      </w:pPr>
      <w:rPr>
        <w:rFonts w:ascii="Carlito" w:eastAsia="Carlito" w:hAnsi="Carlito" w:cs="Carlito" w:hint="default"/>
        <w:b w:val="0"/>
        <w:bCs w:val="0"/>
        <w:i w:val="0"/>
        <w:iCs w:val="0"/>
        <w:spacing w:val="0"/>
        <w:w w:val="100"/>
        <w:sz w:val="22"/>
        <w:szCs w:val="22"/>
        <w:lang w:val="en-US" w:eastAsia="en-US" w:bidi="ar-SA"/>
      </w:rPr>
    </w:lvl>
    <w:lvl w:ilvl="1" w:tplc="1DE668AC">
      <w:numFmt w:val="bullet"/>
      <w:lvlText w:val="•"/>
      <w:lvlJc w:val="left"/>
      <w:pPr>
        <w:ind w:left="1048" w:hanging="106"/>
      </w:pPr>
      <w:rPr>
        <w:rFonts w:hint="default"/>
        <w:lang w:val="en-US" w:eastAsia="en-US" w:bidi="ar-SA"/>
      </w:rPr>
    </w:lvl>
    <w:lvl w:ilvl="2" w:tplc="03F07384">
      <w:numFmt w:val="bullet"/>
      <w:lvlText w:val="•"/>
      <w:lvlJc w:val="left"/>
      <w:pPr>
        <w:ind w:left="1996" w:hanging="106"/>
      </w:pPr>
      <w:rPr>
        <w:rFonts w:hint="default"/>
        <w:lang w:val="en-US" w:eastAsia="en-US" w:bidi="ar-SA"/>
      </w:rPr>
    </w:lvl>
    <w:lvl w:ilvl="3" w:tplc="2B0A88AA">
      <w:numFmt w:val="bullet"/>
      <w:lvlText w:val="•"/>
      <w:lvlJc w:val="left"/>
      <w:pPr>
        <w:ind w:left="2944" w:hanging="106"/>
      </w:pPr>
      <w:rPr>
        <w:rFonts w:hint="default"/>
        <w:lang w:val="en-US" w:eastAsia="en-US" w:bidi="ar-SA"/>
      </w:rPr>
    </w:lvl>
    <w:lvl w:ilvl="4" w:tplc="65DABBE8">
      <w:numFmt w:val="bullet"/>
      <w:lvlText w:val="•"/>
      <w:lvlJc w:val="left"/>
      <w:pPr>
        <w:ind w:left="3892" w:hanging="106"/>
      </w:pPr>
      <w:rPr>
        <w:rFonts w:hint="default"/>
        <w:lang w:val="en-US" w:eastAsia="en-US" w:bidi="ar-SA"/>
      </w:rPr>
    </w:lvl>
    <w:lvl w:ilvl="5" w:tplc="617C25B0">
      <w:numFmt w:val="bullet"/>
      <w:lvlText w:val="•"/>
      <w:lvlJc w:val="left"/>
      <w:pPr>
        <w:ind w:left="4840" w:hanging="106"/>
      </w:pPr>
      <w:rPr>
        <w:rFonts w:hint="default"/>
        <w:lang w:val="en-US" w:eastAsia="en-US" w:bidi="ar-SA"/>
      </w:rPr>
    </w:lvl>
    <w:lvl w:ilvl="6" w:tplc="2B468708">
      <w:numFmt w:val="bullet"/>
      <w:lvlText w:val="•"/>
      <w:lvlJc w:val="left"/>
      <w:pPr>
        <w:ind w:left="5788" w:hanging="106"/>
      </w:pPr>
      <w:rPr>
        <w:rFonts w:hint="default"/>
        <w:lang w:val="en-US" w:eastAsia="en-US" w:bidi="ar-SA"/>
      </w:rPr>
    </w:lvl>
    <w:lvl w:ilvl="7" w:tplc="D5164BD8">
      <w:numFmt w:val="bullet"/>
      <w:lvlText w:val="•"/>
      <w:lvlJc w:val="left"/>
      <w:pPr>
        <w:ind w:left="6736" w:hanging="106"/>
      </w:pPr>
      <w:rPr>
        <w:rFonts w:hint="default"/>
        <w:lang w:val="en-US" w:eastAsia="en-US" w:bidi="ar-SA"/>
      </w:rPr>
    </w:lvl>
    <w:lvl w:ilvl="8" w:tplc="1012DD96">
      <w:numFmt w:val="bullet"/>
      <w:lvlText w:val="•"/>
      <w:lvlJc w:val="left"/>
      <w:pPr>
        <w:ind w:left="7684" w:hanging="106"/>
      </w:pPr>
      <w:rPr>
        <w:rFonts w:hint="default"/>
        <w:lang w:val="en-US" w:eastAsia="en-US" w:bidi="ar-SA"/>
      </w:rPr>
    </w:lvl>
  </w:abstractNum>
  <w:abstractNum w:abstractNumId="4" w15:restartNumberingAfterBreak="0">
    <w:nsid w:val="3EC95674"/>
    <w:multiLevelType w:val="hybridMultilevel"/>
    <w:tmpl w:val="C8502CFC"/>
    <w:lvl w:ilvl="0" w:tplc="4CACB014">
      <w:numFmt w:val="bullet"/>
      <w:lvlText w:val=""/>
      <w:lvlJc w:val="left"/>
      <w:pPr>
        <w:ind w:left="820" w:hanging="360"/>
      </w:pPr>
      <w:rPr>
        <w:rFonts w:ascii="Symbol" w:eastAsia="Symbol" w:hAnsi="Symbol" w:cs="Symbol" w:hint="default"/>
        <w:spacing w:val="0"/>
        <w:w w:val="100"/>
        <w:lang w:val="en-US" w:eastAsia="en-US" w:bidi="ar-SA"/>
      </w:rPr>
    </w:lvl>
    <w:lvl w:ilvl="1" w:tplc="6662338E">
      <w:numFmt w:val="bullet"/>
      <w:lvlText w:val="•"/>
      <w:lvlJc w:val="left"/>
      <w:pPr>
        <w:ind w:left="1696" w:hanging="360"/>
      </w:pPr>
      <w:rPr>
        <w:rFonts w:hint="default"/>
        <w:lang w:val="en-US" w:eastAsia="en-US" w:bidi="ar-SA"/>
      </w:rPr>
    </w:lvl>
    <w:lvl w:ilvl="2" w:tplc="4378E034">
      <w:numFmt w:val="bullet"/>
      <w:lvlText w:val="•"/>
      <w:lvlJc w:val="left"/>
      <w:pPr>
        <w:ind w:left="2572" w:hanging="360"/>
      </w:pPr>
      <w:rPr>
        <w:rFonts w:hint="default"/>
        <w:lang w:val="en-US" w:eastAsia="en-US" w:bidi="ar-SA"/>
      </w:rPr>
    </w:lvl>
    <w:lvl w:ilvl="3" w:tplc="E12CDFEA">
      <w:numFmt w:val="bullet"/>
      <w:lvlText w:val="•"/>
      <w:lvlJc w:val="left"/>
      <w:pPr>
        <w:ind w:left="3448" w:hanging="360"/>
      </w:pPr>
      <w:rPr>
        <w:rFonts w:hint="default"/>
        <w:lang w:val="en-US" w:eastAsia="en-US" w:bidi="ar-SA"/>
      </w:rPr>
    </w:lvl>
    <w:lvl w:ilvl="4" w:tplc="A434CCEE">
      <w:numFmt w:val="bullet"/>
      <w:lvlText w:val="•"/>
      <w:lvlJc w:val="left"/>
      <w:pPr>
        <w:ind w:left="4324" w:hanging="360"/>
      </w:pPr>
      <w:rPr>
        <w:rFonts w:hint="default"/>
        <w:lang w:val="en-US" w:eastAsia="en-US" w:bidi="ar-SA"/>
      </w:rPr>
    </w:lvl>
    <w:lvl w:ilvl="5" w:tplc="7D324ABC">
      <w:numFmt w:val="bullet"/>
      <w:lvlText w:val="•"/>
      <w:lvlJc w:val="left"/>
      <w:pPr>
        <w:ind w:left="5200" w:hanging="360"/>
      </w:pPr>
      <w:rPr>
        <w:rFonts w:hint="default"/>
        <w:lang w:val="en-US" w:eastAsia="en-US" w:bidi="ar-SA"/>
      </w:rPr>
    </w:lvl>
    <w:lvl w:ilvl="6" w:tplc="7A42ADEE">
      <w:numFmt w:val="bullet"/>
      <w:lvlText w:val="•"/>
      <w:lvlJc w:val="left"/>
      <w:pPr>
        <w:ind w:left="6076" w:hanging="360"/>
      </w:pPr>
      <w:rPr>
        <w:rFonts w:hint="default"/>
        <w:lang w:val="en-US" w:eastAsia="en-US" w:bidi="ar-SA"/>
      </w:rPr>
    </w:lvl>
    <w:lvl w:ilvl="7" w:tplc="2C3A3902">
      <w:numFmt w:val="bullet"/>
      <w:lvlText w:val="•"/>
      <w:lvlJc w:val="left"/>
      <w:pPr>
        <w:ind w:left="6952" w:hanging="360"/>
      </w:pPr>
      <w:rPr>
        <w:rFonts w:hint="default"/>
        <w:lang w:val="en-US" w:eastAsia="en-US" w:bidi="ar-SA"/>
      </w:rPr>
    </w:lvl>
    <w:lvl w:ilvl="8" w:tplc="547ED224">
      <w:numFmt w:val="bullet"/>
      <w:lvlText w:val="•"/>
      <w:lvlJc w:val="left"/>
      <w:pPr>
        <w:ind w:left="7828" w:hanging="360"/>
      </w:pPr>
      <w:rPr>
        <w:rFonts w:hint="default"/>
        <w:lang w:val="en-US" w:eastAsia="en-US" w:bidi="ar-S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52"/>
    <w:rsid w:val="0001455A"/>
    <w:rsid w:val="000E0B0F"/>
    <w:rsid w:val="000F44C8"/>
    <w:rsid w:val="001008E8"/>
    <w:rsid w:val="00127A00"/>
    <w:rsid w:val="0016178F"/>
    <w:rsid w:val="0020330D"/>
    <w:rsid w:val="00216375"/>
    <w:rsid w:val="002171A4"/>
    <w:rsid w:val="00234FA2"/>
    <w:rsid w:val="00236DA6"/>
    <w:rsid w:val="00252B03"/>
    <w:rsid w:val="00257B46"/>
    <w:rsid w:val="002671D9"/>
    <w:rsid w:val="00285B1A"/>
    <w:rsid w:val="002902CA"/>
    <w:rsid w:val="00293DAB"/>
    <w:rsid w:val="00307FFD"/>
    <w:rsid w:val="00313783"/>
    <w:rsid w:val="0032044D"/>
    <w:rsid w:val="003617B1"/>
    <w:rsid w:val="003C1A30"/>
    <w:rsid w:val="003C2F59"/>
    <w:rsid w:val="003D2355"/>
    <w:rsid w:val="003D6405"/>
    <w:rsid w:val="00427687"/>
    <w:rsid w:val="004437E2"/>
    <w:rsid w:val="00463596"/>
    <w:rsid w:val="00470711"/>
    <w:rsid w:val="00475A2B"/>
    <w:rsid w:val="004968D4"/>
    <w:rsid w:val="004C2A3A"/>
    <w:rsid w:val="004C38AB"/>
    <w:rsid w:val="004D721D"/>
    <w:rsid w:val="00542FE0"/>
    <w:rsid w:val="005465E3"/>
    <w:rsid w:val="0055058F"/>
    <w:rsid w:val="005655EE"/>
    <w:rsid w:val="005709BD"/>
    <w:rsid w:val="005A1817"/>
    <w:rsid w:val="005A2EFD"/>
    <w:rsid w:val="005E767F"/>
    <w:rsid w:val="005E7710"/>
    <w:rsid w:val="005F0A80"/>
    <w:rsid w:val="006931B0"/>
    <w:rsid w:val="006D0B70"/>
    <w:rsid w:val="0070342F"/>
    <w:rsid w:val="00775C48"/>
    <w:rsid w:val="00796879"/>
    <w:rsid w:val="007C43A9"/>
    <w:rsid w:val="007C6B8A"/>
    <w:rsid w:val="007C6C61"/>
    <w:rsid w:val="00873F27"/>
    <w:rsid w:val="008827AF"/>
    <w:rsid w:val="008E7EE5"/>
    <w:rsid w:val="00931942"/>
    <w:rsid w:val="009323EC"/>
    <w:rsid w:val="009603F5"/>
    <w:rsid w:val="00962CF6"/>
    <w:rsid w:val="00987D37"/>
    <w:rsid w:val="009F53E0"/>
    <w:rsid w:val="00A01895"/>
    <w:rsid w:val="00A15C61"/>
    <w:rsid w:val="00A27644"/>
    <w:rsid w:val="00AB1A4E"/>
    <w:rsid w:val="00AC5D75"/>
    <w:rsid w:val="00AE798D"/>
    <w:rsid w:val="00AF34DF"/>
    <w:rsid w:val="00AF44C0"/>
    <w:rsid w:val="00B40D9A"/>
    <w:rsid w:val="00B61BCC"/>
    <w:rsid w:val="00B631FA"/>
    <w:rsid w:val="00BA4878"/>
    <w:rsid w:val="00BB16B2"/>
    <w:rsid w:val="00C04430"/>
    <w:rsid w:val="00C24250"/>
    <w:rsid w:val="00C52433"/>
    <w:rsid w:val="00C76147"/>
    <w:rsid w:val="00C817AB"/>
    <w:rsid w:val="00CD4E81"/>
    <w:rsid w:val="00D250F2"/>
    <w:rsid w:val="00D57623"/>
    <w:rsid w:val="00D71641"/>
    <w:rsid w:val="00D80DD8"/>
    <w:rsid w:val="00DD36C6"/>
    <w:rsid w:val="00E838D3"/>
    <w:rsid w:val="00EB7352"/>
    <w:rsid w:val="00EE5152"/>
    <w:rsid w:val="00EE6639"/>
    <w:rsid w:val="00F02200"/>
    <w:rsid w:val="00F070C4"/>
    <w:rsid w:val="00F23A98"/>
    <w:rsid w:val="00F527CC"/>
    <w:rsid w:val="00F81BA4"/>
    <w:rsid w:val="00FC3F9D"/>
    <w:rsid w:val="00FE5E1D"/>
    <w:rsid w:val="0618F586"/>
    <w:rsid w:val="10AD8132"/>
    <w:rsid w:val="1D45C204"/>
    <w:rsid w:val="24066504"/>
    <w:rsid w:val="2C578672"/>
    <w:rsid w:val="44B03C11"/>
    <w:rsid w:val="4DEC9FB2"/>
    <w:rsid w:val="516B2DB5"/>
    <w:rsid w:val="7791F12A"/>
    <w:rsid w:val="7B2CB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EFBF7"/>
  <w15:docId w15:val="{C38BBCCC-4A53-40C0-AC0C-02F815D1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00"/>
      <w:outlineLvl w:val="0"/>
    </w:pPr>
    <w:rPr>
      <w:sz w:val="28"/>
      <w:szCs w:val="28"/>
    </w:rPr>
  </w:style>
  <w:style w:type="paragraph" w:styleId="Heading2">
    <w:name w:val="heading 2"/>
    <w:basedOn w:val="Normal"/>
    <w:uiPriority w:val="1"/>
    <w:qFormat/>
    <w:pPr>
      <w:spacing w:before="1"/>
      <w:ind w:left="818"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8" w:hanging="358"/>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04430"/>
    <w:rPr>
      <w:color w:val="0000FF" w:themeColor="hyperlink"/>
      <w:u w:val="single"/>
    </w:rPr>
  </w:style>
  <w:style w:type="paragraph" w:styleId="BalloonText">
    <w:name w:val="Balloon Text"/>
    <w:basedOn w:val="Normal"/>
    <w:link w:val="BalloonTextChar"/>
    <w:uiPriority w:val="99"/>
    <w:semiHidden/>
    <w:unhideWhenUsed/>
    <w:rsid w:val="00775C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C48"/>
    <w:rPr>
      <w:rFonts w:ascii="Segoe UI" w:eastAsia="Carlito" w:hAnsi="Segoe UI" w:cs="Segoe UI"/>
      <w:sz w:val="18"/>
      <w:szCs w:val="18"/>
    </w:rPr>
  </w:style>
  <w:style w:type="paragraph" w:styleId="Header">
    <w:name w:val="header"/>
    <w:basedOn w:val="Normal"/>
    <w:link w:val="HeaderChar"/>
    <w:uiPriority w:val="99"/>
    <w:unhideWhenUsed/>
    <w:rsid w:val="004968D4"/>
    <w:pPr>
      <w:tabs>
        <w:tab w:val="center" w:pos="4680"/>
        <w:tab w:val="right" w:pos="9360"/>
      </w:tabs>
    </w:pPr>
  </w:style>
  <w:style w:type="character" w:customStyle="1" w:styleId="HeaderChar">
    <w:name w:val="Header Char"/>
    <w:basedOn w:val="DefaultParagraphFont"/>
    <w:link w:val="Header"/>
    <w:uiPriority w:val="99"/>
    <w:rsid w:val="004968D4"/>
    <w:rPr>
      <w:rFonts w:ascii="Carlito" w:eastAsia="Carlito" w:hAnsi="Carlito" w:cs="Carlito"/>
    </w:rPr>
  </w:style>
  <w:style w:type="paragraph" w:styleId="Footer">
    <w:name w:val="footer"/>
    <w:basedOn w:val="Normal"/>
    <w:link w:val="FooterChar"/>
    <w:uiPriority w:val="99"/>
    <w:unhideWhenUsed/>
    <w:rsid w:val="004968D4"/>
    <w:pPr>
      <w:tabs>
        <w:tab w:val="center" w:pos="4680"/>
        <w:tab w:val="right" w:pos="9360"/>
      </w:tabs>
    </w:pPr>
  </w:style>
  <w:style w:type="character" w:customStyle="1" w:styleId="FooterChar">
    <w:name w:val="Footer Char"/>
    <w:basedOn w:val="DefaultParagraphFont"/>
    <w:link w:val="Footer"/>
    <w:uiPriority w:val="99"/>
    <w:rsid w:val="004968D4"/>
    <w:rPr>
      <w:rFonts w:ascii="Carlito" w:eastAsia="Carlito" w:hAnsi="Carlito" w:cs="Carlito"/>
    </w:rPr>
  </w:style>
  <w:style w:type="paragraph" w:styleId="NormalWeb">
    <w:name w:val="Normal (Web)"/>
    <w:basedOn w:val="Normal"/>
    <w:uiPriority w:val="99"/>
    <w:semiHidden/>
    <w:unhideWhenUsed/>
    <w:rsid w:val="00F02200"/>
    <w:pPr>
      <w:widowControl/>
      <w:autoSpaceDE/>
      <w:autoSpaceDN/>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216375"/>
    <w:pPr>
      <w:widowControl/>
      <w:autoSpaceDE/>
      <w:autoSpaceDN/>
    </w:pPr>
    <w:rPr>
      <w:rFonts w:ascii="Carlito" w:eastAsia="Carlito" w:hAnsi="Carlito" w:cs="Carlito"/>
    </w:rPr>
  </w:style>
  <w:style w:type="character" w:customStyle="1" w:styleId="UnresolvedMention">
    <w:name w:val="Unresolved Mention"/>
    <w:basedOn w:val="DefaultParagraphFont"/>
    <w:uiPriority w:val="99"/>
    <w:semiHidden/>
    <w:unhideWhenUsed/>
    <w:rsid w:val="00C817AB"/>
    <w:rPr>
      <w:color w:val="605E5C"/>
      <w:shd w:val="clear" w:color="auto" w:fill="E1DFDD"/>
    </w:rPr>
  </w:style>
  <w:style w:type="character" w:styleId="FollowedHyperlink">
    <w:name w:val="FollowedHyperlink"/>
    <w:basedOn w:val="DefaultParagraphFont"/>
    <w:uiPriority w:val="99"/>
    <w:semiHidden/>
    <w:unhideWhenUsed/>
    <w:rsid w:val="00127A00"/>
    <w:rPr>
      <w:color w:val="800080" w:themeColor="followedHyperlink"/>
      <w:u w:val="single"/>
    </w:rPr>
  </w:style>
  <w:style w:type="character" w:styleId="CommentReference">
    <w:name w:val="annotation reference"/>
    <w:basedOn w:val="DefaultParagraphFont"/>
    <w:uiPriority w:val="99"/>
    <w:semiHidden/>
    <w:unhideWhenUsed/>
    <w:rsid w:val="0070342F"/>
    <w:rPr>
      <w:sz w:val="16"/>
      <w:szCs w:val="16"/>
    </w:rPr>
  </w:style>
  <w:style w:type="paragraph" w:styleId="CommentText">
    <w:name w:val="annotation text"/>
    <w:basedOn w:val="Normal"/>
    <w:link w:val="CommentTextChar"/>
    <w:uiPriority w:val="99"/>
    <w:unhideWhenUsed/>
    <w:rsid w:val="0070342F"/>
    <w:rPr>
      <w:sz w:val="20"/>
      <w:szCs w:val="20"/>
    </w:rPr>
  </w:style>
  <w:style w:type="character" w:customStyle="1" w:styleId="CommentTextChar">
    <w:name w:val="Comment Text Char"/>
    <w:basedOn w:val="DefaultParagraphFont"/>
    <w:link w:val="CommentText"/>
    <w:uiPriority w:val="99"/>
    <w:rsid w:val="0070342F"/>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70342F"/>
    <w:rPr>
      <w:b/>
      <w:bCs/>
    </w:rPr>
  </w:style>
  <w:style w:type="character" w:customStyle="1" w:styleId="CommentSubjectChar">
    <w:name w:val="Comment Subject Char"/>
    <w:basedOn w:val="CommentTextChar"/>
    <w:link w:val="CommentSubject"/>
    <w:uiPriority w:val="99"/>
    <w:semiHidden/>
    <w:rsid w:val="0070342F"/>
    <w:rPr>
      <w:rFonts w:ascii="Carlito" w:eastAsia="Carlito" w:hAnsi="Carlito" w:cs="Carli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394329">
      <w:bodyDiv w:val="1"/>
      <w:marLeft w:val="0"/>
      <w:marRight w:val="0"/>
      <w:marTop w:val="0"/>
      <w:marBottom w:val="0"/>
      <w:divBdr>
        <w:top w:val="none" w:sz="0" w:space="0" w:color="auto"/>
        <w:left w:val="none" w:sz="0" w:space="0" w:color="auto"/>
        <w:bottom w:val="none" w:sz="0" w:space="0" w:color="auto"/>
        <w:right w:val="none" w:sz="0" w:space="0" w:color="auto"/>
      </w:divBdr>
      <w:divsChild>
        <w:div w:id="1920287921">
          <w:marLeft w:val="0"/>
          <w:marRight w:val="0"/>
          <w:marTop w:val="0"/>
          <w:marBottom w:val="0"/>
          <w:divBdr>
            <w:top w:val="single" w:sz="2" w:space="0" w:color="E3E3E3"/>
            <w:left w:val="single" w:sz="2" w:space="0" w:color="E3E3E3"/>
            <w:bottom w:val="single" w:sz="2" w:space="0" w:color="E3E3E3"/>
            <w:right w:val="single" w:sz="2" w:space="0" w:color="E3E3E3"/>
          </w:divBdr>
          <w:divsChild>
            <w:div w:id="1736471750">
              <w:marLeft w:val="0"/>
              <w:marRight w:val="0"/>
              <w:marTop w:val="100"/>
              <w:marBottom w:val="100"/>
              <w:divBdr>
                <w:top w:val="single" w:sz="2" w:space="0" w:color="E3E3E3"/>
                <w:left w:val="single" w:sz="2" w:space="0" w:color="E3E3E3"/>
                <w:bottom w:val="single" w:sz="2" w:space="0" w:color="E3E3E3"/>
                <w:right w:val="single" w:sz="2" w:space="0" w:color="E3E3E3"/>
              </w:divBdr>
              <w:divsChild>
                <w:div w:id="79447328">
                  <w:marLeft w:val="0"/>
                  <w:marRight w:val="0"/>
                  <w:marTop w:val="0"/>
                  <w:marBottom w:val="0"/>
                  <w:divBdr>
                    <w:top w:val="single" w:sz="2" w:space="0" w:color="E3E3E3"/>
                    <w:left w:val="single" w:sz="2" w:space="0" w:color="E3E3E3"/>
                    <w:bottom w:val="single" w:sz="2" w:space="0" w:color="E3E3E3"/>
                    <w:right w:val="single" w:sz="2" w:space="0" w:color="E3E3E3"/>
                  </w:divBdr>
                  <w:divsChild>
                    <w:div w:id="1656445328">
                      <w:marLeft w:val="0"/>
                      <w:marRight w:val="0"/>
                      <w:marTop w:val="0"/>
                      <w:marBottom w:val="0"/>
                      <w:divBdr>
                        <w:top w:val="single" w:sz="2" w:space="0" w:color="E3E3E3"/>
                        <w:left w:val="single" w:sz="2" w:space="0" w:color="E3E3E3"/>
                        <w:bottom w:val="single" w:sz="2" w:space="0" w:color="E3E3E3"/>
                        <w:right w:val="single" w:sz="2" w:space="0" w:color="E3E3E3"/>
                      </w:divBdr>
                      <w:divsChild>
                        <w:div w:id="1743717512">
                          <w:marLeft w:val="0"/>
                          <w:marRight w:val="0"/>
                          <w:marTop w:val="0"/>
                          <w:marBottom w:val="0"/>
                          <w:divBdr>
                            <w:top w:val="single" w:sz="2" w:space="0" w:color="E3E3E3"/>
                            <w:left w:val="single" w:sz="2" w:space="0" w:color="E3E3E3"/>
                            <w:bottom w:val="single" w:sz="2" w:space="0" w:color="E3E3E3"/>
                            <w:right w:val="single" w:sz="2" w:space="0" w:color="E3E3E3"/>
                          </w:divBdr>
                          <w:divsChild>
                            <w:div w:id="1427268781">
                              <w:marLeft w:val="0"/>
                              <w:marRight w:val="0"/>
                              <w:marTop w:val="0"/>
                              <w:marBottom w:val="0"/>
                              <w:divBdr>
                                <w:top w:val="single" w:sz="2" w:space="0" w:color="E3E3E3"/>
                                <w:left w:val="single" w:sz="2" w:space="0" w:color="E3E3E3"/>
                                <w:bottom w:val="single" w:sz="2" w:space="0" w:color="E3E3E3"/>
                                <w:right w:val="single" w:sz="2" w:space="0" w:color="E3E3E3"/>
                              </w:divBdr>
                              <w:divsChild>
                                <w:div w:id="1011109305">
                                  <w:marLeft w:val="0"/>
                                  <w:marRight w:val="0"/>
                                  <w:marTop w:val="0"/>
                                  <w:marBottom w:val="0"/>
                                  <w:divBdr>
                                    <w:top w:val="single" w:sz="2" w:space="0" w:color="E3E3E3"/>
                                    <w:left w:val="single" w:sz="2" w:space="0" w:color="E3E3E3"/>
                                    <w:bottom w:val="single" w:sz="2" w:space="0" w:color="E3E3E3"/>
                                    <w:right w:val="single" w:sz="2" w:space="0" w:color="E3E3E3"/>
                                  </w:divBdr>
                                  <w:divsChild>
                                    <w:div w:id="1703482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ntidisinfo.net/hub" TargetMode="External"/><Relationship Id="rId13" Type="http://schemas.openxmlformats.org/officeDocument/2006/relationships/hyperlink" Target="mailto:info@metamorphosis.org.m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ntidisinfo.net/" TargetMode="External"/><Relationship Id="rId4" Type="http://schemas.openxmlformats.org/officeDocument/2006/relationships/webSettings" Target="webSettings.xml"/><Relationship Id="rId9" Type="http://schemas.openxmlformats.org/officeDocument/2006/relationships/hyperlink" Target="https://www.eeas.europa.eu/eeas/information-integrity-and-countering-foreign-information-manipulation-interference-fimi_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metamorphosis.org.mk" TargetMode="External"/><Relationship Id="rId1" Type="http://schemas.openxmlformats.org/officeDocument/2006/relationships/hyperlink" Target="http://www.metamorphosis.org.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1827</Words>
  <Characters>10420</Characters>
  <Application>Microsoft Office Word</Application>
  <DocSecurity>0</DocSecurity>
  <Lines>86</Lines>
  <Paragraphs>24</Paragraphs>
  <ScaleCrop>false</ScaleCrop>
  <Company>HP</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Mirchevska</dc:creator>
  <cp:lastModifiedBy>Goran Rizaov</cp:lastModifiedBy>
  <cp:revision>4</cp:revision>
  <cp:lastPrinted>2025-06-09T12:42:00Z</cp:lastPrinted>
  <dcterms:created xsi:type="dcterms:W3CDTF">2025-06-09T12:44:00Z</dcterms:created>
  <dcterms:modified xsi:type="dcterms:W3CDTF">2025-06-09T13:35:00Z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2016</vt:lpwstr>
  </property>
  <property fmtid="{D5CDD505-2E9C-101B-9397-08002B2CF9AE}" pid="4" name="LastSaved">
    <vt:filetime>2024-02-13T00:00:00Z</vt:filetime>
  </property>
  <property fmtid="{D5CDD505-2E9C-101B-9397-08002B2CF9AE}" pid="5" name="Producer">
    <vt:lpwstr>3-Heights(TM) PDF Security Shell 4.8.25.2 (http://www.pdf-tools.com)</vt:lpwstr>
  </property>
</Properties>
</file>