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b/>
          <w:bCs/>
          <w:sz w:val="22"/>
          <w:szCs w:val="22"/>
          <w:lang w:eastAsia="en-GB"/>
        </w:rPr>
        <w:t>URGENT MOTION</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b/>
          <w:bCs/>
          <w:sz w:val="22"/>
          <w:szCs w:val="22"/>
          <w:lang w:eastAsia="en-GB"/>
        </w:rPr>
        <w:t>On the Revocation of the 1993 World Press Photo Award Granted to Bojan Stojanović</w:t>
      </w:r>
    </w:p>
    <w:p w:rsidR="000D4B09" w:rsidRPr="000D4B09" w:rsidRDefault="000D4B09" w:rsidP="000D4B09">
      <w:pPr>
        <w:spacing w:before="100" w:beforeAutospacing="1" w:after="100" w:afterAutospacing="1"/>
        <w:rPr>
          <w:rFonts w:ascii="Arial" w:eastAsia="Times New Roman" w:hAnsi="Arial" w:cs="Arial"/>
          <w:sz w:val="22"/>
          <w:szCs w:val="22"/>
          <w:lang w:val="en-US" w:eastAsia="en-GB"/>
        </w:rPr>
      </w:pPr>
      <w:r w:rsidRPr="000D4B09">
        <w:rPr>
          <w:rFonts w:ascii="Arial" w:eastAsia="Times New Roman" w:hAnsi="Arial" w:cs="Arial"/>
          <w:sz w:val="22"/>
          <w:szCs w:val="22"/>
          <w:lang w:eastAsia="en-GB"/>
        </w:rPr>
        <w:t>Tabled by the Independent Journalists’ Association of Serbia</w:t>
      </w:r>
      <w:r w:rsidRPr="000D4B09">
        <w:rPr>
          <w:rFonts w:ascii="Arial" w:eastAsia="Times New Roman" w:hAnsi="Arial" w:cs="Arial"/>
          <w:sz w:val="22"/>
          <w:szCs w:val="22"/>
          <w:lang w:val="en-US" w:eastAsia="en-GB"/>
        </w:rPr>
        <w:t xml:space="preserve"> (NUNS)</w:t>
      </w:r>
    </w:p>
    <w:p w:rsidR="000D4B09" w:rsidRPr="000D4B09" w:rsidRDefault="000D4B09" w:rsidP="000D4B09">
      <w:pPr>
        <w:shd w:val="clear" w:color="auto" w:fill="FFFFFF"/>
        <w:spacing w:after="240"/>
        <w:rPr>
          <w:rFonts w:ascii="Arial" w:eastAsia="Times New Roman" w:hAnsi="Arial" w:cs="Arial"/>
          <w:color w:val="222222"/>
          <w:sz w:val="22"/>
          <w:szCs w:val="22"/>
        </w:rPr>
      </w:pPr>
      <w:r w:rsidRPr="000D4B09">
        <w:rPr>
          <w:rFonts w:ascii="Arial" w:eastAsia="Times New Roman" w:hAnsi="Arial" w:cs="Arial"/>
          <w:color w:val="222222"/>
          <w:sz w:val="22"/>
          <w:szCs w:val="22"/>
        </w:rPr>
        <w:t>The General Meeting of the European Federation of Journalists (EFJ), meeting in Ankara on 18 –19 June 2026,</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 xml:space="preserve">Expressing </w:t>
      </w:r>
      <w:r w:rsidRPr="000D4B09">
        <w:rPr>
          <w:rFonts w:ascii="Arial" w:eastAsia="Times New Roman" w:hAnsi="Arial" w:cs="Arial"/>
          <w:sz w:val="22"/>
          <w:szCs w:val="22"/>
          <w:lang w:eastAsia="en-GB"/>
        </w:rPr>
        <w:t xml:space="preserve">grave concern over the continued recognition of the 1993 World Press Photo Spot News award granted to Bojan Stojanović for a </w:t>
      </w:r>
      <w:r>
        <w:t>for a photograph that depicts</w:t>
      </w:r>
      <w:r>
        <w:rPr>
          <w:lang w:val="en-US"/>
        </w:rPr>
        <w:t xml:space="preserve"> </w:t>
      </w:r>
      <w:r w:rsidRPr="000D4B09">
        <w:rPr>
          <w:rFonts w:ascii="Arial" w:eastAsia="Times New Roman" w:hAnsi="Arial" w:cs="Arial"/>
          <w:sz w:val="22"/>
          <w:szCs w:val="22"/>
          <w:lang w:eastAsia="en-GB"/>
        </w:rPr>
        <w:t>the execution of Husein Kršo, a Muslim civilian prisoner during the Bosnian War;</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Recalling</w:t>
      </w:r>
      <w:r w:rsidRPr="000D4B09">
        <w:rPr>
          <w:rFonts w:ascii="Arial" w:eastAsia="Times New Roman" w:hAnsi="Arial" w:cs="Arial"/>
          <w:sz w:val="22"/>
          <w:szCs w:val="22"/>
          <w:lang w:eastAsia="en-GB"/>
        </w:rPr>
        <w:t xml:space="preserve"> that the original caption of the awarded photograph falsely presented Husein Kršo as a suspected Muslim sniper who had fired on a Serbian refugee convoy, while World Press Photo later amended the caption after evidence showed that he was a Muslim civilian;</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Noting</w:t>
      </w:r>
      <w:r w:rsidRPr="000D4B09">
        <w:rPr>
          <w:rFonts w:ascii="Arial" w:eastAsia="Times New Roman" w:hAnsi="Arial" w:cs="Arial"/>
          <w:sz w:val="22"/>
          <w:szCs w:val="22"/>
          <w:lang w:eastAsia="en-GB"/>
        </w:rPr>
        <w:t xml:space="preserve"> the investigative report </w:t>
      </w:r>
      <w:r w:rsidRPr="000D4B09">
        <w:rPr>
          <w:rFonts w:ascii="Arial" w:eastAsia="Times New Roman" w:hAnsi="Arial" w:cs="Arial"/>
          <w:i/>
          <w:iCs/>
          <w:sz w:val="22"/>
          <w:szCs w:val="22"/>
          <w:lang w:eastAsia="en-GB"/>
        </w:rPr>
        <w:t>Killing for the Photo</w:t>
      </w:r>
      <w:r w:rsidRPr="000D4B09">
        <w:rPr>
          <w:rFonts w:ascii="Arial" w:eastAsia="Times New Roman" w:hAnsi="Arial" w:cs="Arial"/>
          <w:sz w:val="22"/>
          <w:szCs w:val="22"/>
          <w:lang w:eastAsia="en-GB"/>
        </w:rPr>
        <w:t xml:space="preserve"> by award-winning journalist Barbara Matejčić, which presents credible evidence raising serious ethical concerns about the circumstances in which the photograph was taken, including indications that the photographer had prior knowledge of the execution;</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Further noting</w:t>
      </w:r>
      <w:r w:rsidRPr="000D4B09">
        <w:rPr>
          <w:rFonts w:ascii="Arial" w:eastAsia="Times New Roman" w:hAnsi="Arial" w:cs="Arial"/>
          <w:sz w:val="22"/>
          <w:szCs w:val="22"/>
          <w:lang w:eastAsia="en-GB"/>
        </w:rPr>
        <w:t xml:space="preserve"> that testimony before the International Criminal Tribunal for the former Yugoslavia, including that of Goran Jelisić, indicates that police officials arranged for photographers to capture the killings of Muslim prisoners Husein Kršo and Hajrudin Muzurović for propaganda purposes;</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Recalling</w:t>
      </w:r>
      <w:r w:rsidRPr="000D4B09">
        <w:rPr>
          <w:rFonts w:ascii="Arial" w:eastAsia="Times New Roman" w:hAnsi="Arial" w:cs="Arial"/>
          <w:sz w:val="22"/>
          <w:szCs w:val="22"/>
          <w:lang w:eastAsia="en-GB"/>
        </w:rPr>
        <w:t xml:space="preserve"> that on 28 April 2026, the Independent Journalists’ Association of Serbia and the BH Journalists Association formally requested World Press Photo to revoke the award, and that on 3 June 2026 World Press Photo refused to do so, stating that no verifiable evidence had emerged to justify revocation;</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 xml:space="preserve">Underlining </w:t>
      </w:r>
      <w:r w:rsidRPr="000D4B09">
        <w:rPr>
          <w:rFonts w:ascii="Arial" w:eastAsia="Times New Roman" w:hAnsi="Arial" w:cs="Arial"/>
          <w:sz w:val="22"/>
          <w:szCs w:val="22"/>
          <w:lang w:eastAsia="en-GB"/>
        </w:rPr>
        <w:t>that this case raises fundamental questions about ethical accountability in photojournalism, the dignity of victims of war crimes, and the responsibility of leading international photojournalism institutions to act when serious evidence challenges previously awarded work;</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i/>
          <w:iCs/>
          <w:sz w:val="22"/>
          <w:szCs w:val="22"/>
          <w:lang w:eastAsia="en-GB"/>
        </w:rPr>
        <w:t>Emphasising</w:t>
      </w:r>
      <w:r w:rsidRPr="000D4B09">
        <w:rPr>
          <w:rFonts w:ascii="Arial" w:eastAsia="Times New Roman" w:hAnsi="Arial" w:cs="Arial"/>
          <w:sz w:val="22"/>
          <w:szCs w:val="22"/>
          <w:lang w:eastAsia="en-GB"/>
        </w:rPr>
        <w:t xml:space="preserve"> that ethical standards require a clear distinction between documenting war crimes and participating in, enabling, or benefiting from propaganda surrounding such crimes;</w:t>
      </w:r>
    </w:p>
    <w:p w:rsidR="000D4B09" w:rsidRPr="000D4B09" w:rsidRDefault="000D4B09" w:rsidP="000D4B09">
      <w:p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sz w:val="22"/>
          <w:szCs w:val="22"/>
          <w:lang w:eastAsia="en-GB"/>
        </w:rPr>
        <w:t>The General Meeting therefore:</w:t>
      </w:r>
    </w:p>
    <w:p w:rsidR="000D4B09" w:rsidRPr="000D4B09" w:rsidRDefault="000D4B09" w:rsidP="000D4B09">
      <w:pPr>
        <w:numPr>
          <w:ilvl w:val="0"/>
          <w:numId w:val="1"/>
        </w:num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sz w:val="22"/>
          <w:szCs w:val="22"/>
          <w:lang w:eastAsia="en-GB"/>
        </w:rPr>
        <w:t>Calls on World Press Photo to revoke the 1993 Spot News award granted to Bojan Stojanović;</w:t>
      </w:r>
    </w:p>
    <w:p w:rsidR="000D4B09" w:rsidRPr="000D4B09" w:rsidRDefault="000D4B09" w:rsidP="000D4B09">
      <w:pPr>
        <w:numPr>
          <w:ilvl w:val="0"/>
          <w:numId w:val="1"/>
        </w:num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sz w:val="22"/>
          <w:szCs w:val="22"/>
          <w:lang w:eastAsia="en-GB"/>
        </w:rPr>
        <w:t>Calls on World Press Photo to provide formal acknowledgment to the family of Husein Kršo regarding the misrepresentation of the victim and the harm caused by the continued recognition of the photograph;</w:t>
      </w:r>
    </w:p>
    <w:p w:rsidR="000D4B09" w:rsidRPr="000D4B09" w:rsidRDefault="000D4B09" w:rsidP="000D4B09">
      <w:pPr>
        <w:numPr>
          <w:ilvl w:val="0"/>
          <w:numId w:val="1"/>
        </w:num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sz w:val="22"/>
          <w:szCs w:val="22"/>
          <w:lang w:eastAsia="en-GB"/>
        </w:rPr>
        <w:t>Urges World Press Photo to publish appropriate context alongside the photograph in its archives and future communications;</w:t>
      </w:r>
    </w:p>
    <w:p w:rsidR="000D4B09" w:rsidRPr="000D4B09" w:rsidRDefault="000D4B09" w:rsidP="000D4B09">
      <w:pPr>
        <w:numPr>
          <w:ilvl w:val="0"/>
          <w:numId w:val="1"/>
        </w:num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sz w:val="22"/>
          <w:szCs w:val="22"/>
          <w:lang w:eastAsia="en-GB"/>
        </w:rPr>
        <w:t>Expresses full support for the public petition launched by journalists’ organisations from the region, with the support of the SafeJournalists Network and the European Federation of Journalists;</w:t>
      </w:r>
    </w:p>
    <w:p w:rsidR="000D4B09" w:rsidRPr="000D4B09" w:rsidRDefault="000D4B09" w:rsidP="000D4B09">
      <w:pPr>
        <w:numPr>
          <w:ilvl w:val="0"/>
          <w:numId w:val="1"/>
        </w:numPr>
        <w:spacing w:before="100" w:beforeAutospacing="1" w:after="100" w:afterAutospacing="1"/>
        <w:rPr>
          <w:rFonts w:ascii="Arial" w:eastAsia="Times New Roman" w:hAnsi="Arial" w:cs="Arial"/>
          <w:sz w:val="22"/>
          <w:szCs w:val="22"/>
          <w:lang w:eastAsia="en-GB"/>
        </w:rPr>
      </w:pPr>
      <w:r w:rsidRPr="000D4B09">
        <w:rPr>
          <w:rFonts w:ascii="Arial" w:eastAsia="Times New Roman" w:hAnsi="Arial" w:cs="Arial"/>
          <w:sz w:val="22"/>
          <w:szCs w:val="22"/>
          <w:lang w:eastAsia="en-GB"/>
        </w:rPr>
        <w:lastRenderedPageBreak/>
        <w:t>Calls on the international journalistic community to support this request and reaffirm that ethical photojournalism must uphold truth, transparency, independence, and the dignity of victims.</w:t>
      </w:r>
    </w:p>
    <w:p w:rsidR="00000000" w:rsidRPr="000D4B09" w:rsidRDefault="00000000">
      <w:pPr>
        <w:rPr>
          <w:rFonts w:ascii="Arial" w:hAnsi="Arial" w:cs="Arial"/>
          <w:sz w:val="22"/>
          <w:szCs w:val="22"/>
        </w:rPr>
      </w:pPr>
    </w:p>
    <w:sectPr w:rsidR="008E3BC4" w:rsidRPr="000D4B09" w:rsidSect="000D4B09">
      <w:pgSz w:w="11906" w:h="16838"/>
      <w:pgMar w:top="96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791E"/>
    <w:multiLevelType w:val="multilevel"/>
    <w:tmpl w:val="9BD8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6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09"/>
    <w:rsid w:val="000D4B09"/>
    <w:rsid w:val="000F1F5F"/>
    <w:rsid w:val="00AE4536"/>
    <w:rsid w:val="00F97764"/>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C91D"/>
  <w15:chartTrackingRefBased/>
  <w15:docId w15:val="{EFC15454-0130-8542-A101-AA1BF007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0D4B0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D4B09"/>
    <w:rPr>
      <w:b/>
      <w:bCs/>
    </w:rPr>
  </w:style>
  <w:style w:type="character" w:styleId="Emphasis">
    <w:name w:val="Emphasis"/>
    <w:basedOn w:val="DefaultParagraphFont"/>
    <w:uiPriority w:val="20"/>
    <w:qFormat/>
    <w:rsid w:val="000D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3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Nezavisno udruzenje novinara Srbije NUNS</dc:creator>
  <cp:keywords/>
  <dc:description/>
  <cp:lastModifiedBy>Nezavisno udruzenje novinara Srbije NUNS</cp:lastModifiedBy>
  <cp:revision>1</cp:revision>
  <dcterms:created xsi:type="dcterms:W3CDTF">2026-06-18T08:35:00Z</dcterms:created>
  <dcterms:modified xsi:type="dcterms:W3CDTF">2026-06-18T09:27:00Z</dcterms:modified>
</cp:coreProperties>
</file>