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201" w:rsidRPr="000F3B97" w:rsidRDefault="003B0201" w:rsidP="003B0201">
      <w:pPr>
        <w:rPr>
          <w:rFonts w:ascii="Arial" w:hAnsi="Arial" w:cs="Arial"/>
        </w:rPr>
      </w:pPr>
    </w:p>
    <w:p w:rsidR="005D682E" w:rsidRDefault="005D682E" w:rsidP="003B0201">
      <w:pPr>
        <w:jc w:val="center"/>
        <w:rPr>
          <w:rFonts w:ascii="Arial" w:hAnsi="Arial" w:cs="Arial"/>
          <w:b/>
          <w:color w:val="1F1F1F"/>
          <w:sz w:val="40"/>
          <w:shd w:val="clear" w:color="auto" w:fill="FFFFFF"/>
        </w:rPr>
      </w:pPr>
    </w:p>
    <w:p w:rsidR="003B0201" w:rsidRPr="007A0BD8" w:rsidRDefault="003B0201" w:rsidP="003B0201">
      <w:pPr>
        <w:jc w:val="center"/>
        <w:rPr>
          <w:rFonts w:ascii="Arial" w:hAnsi="Arial" w:cs="Arial"/>
          <w:color w:val="1F1F1F"/>
          <w:sz w:val="28"/>
          <w:szCs w:val="28"/>
          <w:shd w:val="clear" w:color="auto" w:fill="FFFFFF"/>
        </w:rPr>
      </w:pPr>
      <w:r w:rsidRPr="007A0BD8">
        <w:rPr>
          <w:rFonts w:ascii="Arial" w:hAnsi="Arial" w:cs="Arial"/>
          <w:color w:val="1F1F1F"/>
          <w:sz w:val="28"/>
          <w:szCs w:val="28"/>
          <w:shd w:val="clear" w:color="auto" w:fill="FFFFFF"/>
        </w:rPr>
        <w:t xml:space="preserve">REGIONAL TRAINING FOR JOURNALISTS: </w:t>
      </w:r>
    </w:p>
    <w:p w:rsidR="003B0201" w:rsidRPr="005D682E" w:rsidRDefault="003B0201" w:rsidP="007A0BD8">
      <w:pPr>
        <w:spacing w:after="0"/>
        <w:jc w:val="center"/>
        <w:rPr>
          <w:rFonts w:ascii="Arial" w:hAnsi="Arial" w:cs="Arial"/>
          <w:i/>
          <w:color w:val="1F1F1F"/>
          <w:sz w:val="28"/>
          <w:szCs w:val="28"/>
          <w:shd w:val="clear" w:color="auto" w:fill="FFFFFF"/>
        </w:rPr>
      </w:pPr>
      <w:r w:rsidRPr="005D682E">
        <w:rPr>
          <w:rFonts w:ascii="Arial" w:hAnsi="Arial" w:cs="Arial"/>
          <w:i/>
          <w:color w:val="1F1F1F"/>
          <w:sz w:val="28"/>
          <w:szCs w:val="28"/>
          <w:shd w:val="clear" w:color="auto" w:fill="FFFFFF"/>
        </w:rPr>
        <w:t>Reporting on Green Agenda for the Western Balkans</w:t>
      </w:r>
    </w:p>
    <w:p w:rsidR="000F3B97" w:rsidRPr="005D682E" w:rsidRDefault="000F3B97" w:rsidP="007A0BD8">
      <w:pPr>
        <w:spacing w:after="0"/>
        <w:jc w:val="center"/>
        <w:rPr>
          <w:rFonts w:ascii="Arial" w:hAnsi="Arial" w:cs="Arial"/>
          <w:i/>
          <w:color w:val="1F1F1F"/>
          <w:sz w:val="28"/>
          <w:szCs w:val="28"/>
          <w:shd w:val="clear" w:color="auto" w:fill="FFFFFF"/>
        </w:rPr>
      </w:pPr>
      <w:r w:rsidRPr="005D682E">
        <w:rPr>
          <w:rFonts w:ascii="Arial" w:hAnsi="Arial" w:cs="Arial"/>
          <w:i/>
          <w:color w:val="1F1F1F"/>
          <w:sz w:val="28"/>
          <w:szCs w:val="28"/>
          <w:shd w:val="clear" w:color="auto" w:fill="FFFFFF"/>
        </w:rPr>
        <w:t>September 16</w:t>
      </w:r>
      <w:r w:rsidRPr="005D682E">
        <w:rPr>
          <w:rFonts w:ascii="Arial" w:hAnsi="Arial" w:cs="Arial"/>
          <w:i/>
          <w:color w:val="1F1F1F"/>
          <w:sz w:val="28"/>
          <w:szCs w:val="28"/>
          <w:shd w:val="clear" w:color="auto" w:fill="FFFFFF"/>
          <w:vertAlign w:val="superscript"/>
        </w:rPr>
        <w:t>th</w:t>
      </w:r>
      <w:r w:rsidRPr="005D682E">
        <w:rPr>
          <w:rFonts w:ascii="Arial" w:hAnsi="Arial" w:cs="Arial"/>
          <w:i/>
          <w:color w:val="1F1F1F"/>
          <w:sz w:val="28"/>
          <w:szCs w:val="28"/>
          <w:shd w:val="clear" w:color="auto" w:fill="FFFFFF"/>
        </w:rPr>
        <w:t xml:space="preserve"> to 18</w:t>
      </w:r>
      <w:r w:rsidRPr="005D682E">
        <w:rPr>
          <w:rFonts w:ascii="Arial" w:hAnsi="Arial" w:cs="Arial"/>
          <w:i/>
          <w:color w:val="1F1F1F"/>
          <w:sz w:val="28"/>
          <w:szCs w:val="28"/>
          <w:shd w:val="clear" w:color="auto" w:fill="FFFFFF"/>
          <w:vertAlign w:val="superscript"/>
        </w:rPr>
        <w:t>th</w:t>
      </w:r>
      <w:r w:rsidRPr="005D682E">
        <w:rPr>
          <w:rFonts w:ascii="Arial" w:hAnsi="Arial" w:cs="Arial"/>
          <w:i/>
          <w:color w:val="1F1F1F"/>
          <w:sz w:val="28"/>
          <w:szCs w:val="28"/>
          <w:shd w:val="clear" w:color="auto" w:fill="FFFFFF"/>
        </w:rPr>
        <w:t>, 2026</w:t>
      </w:r>
    </w:p>
    <w:p w:rsidR="003B0201" w:rsidRDefault="000F3B97" w:rsidP="007A0BD8">
      <w:pPr>
        <w:spacing w:after="0"/>
        <w:jc w:val="center"/>
        <w:rPr>
          <w:rFonts w:ascii="Arial" w:hAnsi="Arial" w:cs="Arial"/>
          <w:i/>
          <w:color w:val="1F1F1F"/>
          <w:sz w:val="28"/>
          <w:szCs w:val="28"/>
          <w:shd w:val="clear" w:color="auto" w:fill="FFFFFF"/>
        </w:rPr>
      </w:pPr>
      <w:proofErr w:type="spellStart"/>
      <w:r w:rsidRPr="005D682E">
        <w:rPr>
          <w:rFonts w:ascii="Arial" w:hAnsi="Arial" w:cs="Arial"/>
          <w:i/>
          <w:color w:val="1F1F1F"/>
          <w:sz w:val="28"/>
          <w:szCs w:val="28"/>
          <w:shd w:val="clear" w:color="auto" w:fill="FFFFFF"/>
        </w:rPr>
        <w:t>Podgorica</w:t>
      </w:r>
      <w:proofErr w:type="spellEnd"/>
      <w:r w:rsidRPr="005D682E">
        <w:rPr>
          <w:rFonts w:ascii="Arial" w:hAnsi="Arial" w:cs="Arial"/>
          <w:i/>
          <w:color w:val="1F1F1F"/>
          <w:sz w:val="28"/>
          <w:szCs w:val="28"/>
          <w:shd w:val="clear" w:color="auto" w:fill="FFFFFF"/>
        </w:rPr>
        <w:t xml:space="preserve"> and </w:t>
      </w:r>
      <w:proofErr w:type="spellStart"/>
      <w:r w:rsidRPr="005D682E">
        <w:rPr>
          <w:rFonts w:ascii="Arial" w:hAnsi="Arial" w:cs="Arial"/>
          <w:i/>
          <w:color w:val="1F1F1F"/>
          <w:sz w:val="28"/>
          <w:szCs w:val="28"/>
          <w:shd w:val="clear" w:color="auto" w:fill="FFFFFF"/>
        </w:rPr>
        <w:t>Žabljak</w:t>
      </w:r>
      <w:proofErr w:type="spellEnd"/>
      <w:r w:rsidR="003B0201" w:rsidRPr="005D682E">
        <w:rPr>
          <w:rFonts w:ascii="Arial" w:hAnsi="Arial" w:cs="Arial"/>
          <w:i/>
          <w:color w:val="1F1F1F"/>
          <w:sz w:val="28"/>
          <w:szCs w:val="28"/>
          <w:shd w:val="clear" w:color="auto" w:fill="FFFFFF"/>
        </w:rPr>
        <w:t>, Montenegro</w:t>
      </w:r>
    </w:p>
    <w:p w:rsidR="007A0BD8" w:rsidRPr="007A0BD8" w:rsidRDefault="007A0BD8" w:rsidP="007A0BD8">
      <w:pPr>
        <w:spacing w:after="0"/>
        <w:jc w:val="center"/>
        <w:rPr>
          <w:rFonts w:ascii="Arial" w:hAnsi="Arial" w:cs="Arial"/>
          <w:i/>
          <w:color w:val="1F1F1F"/>
          <w:sz w:val="28"/>
          <w:szCs w:val="28"/>
          <w:shd w:val="clear" w:color="auto" w:fill="FFFFFF"/>
        </w:rPr>
      </w:pPr>
      <w:r>
        <w:rPr>
          <w:rFonts w:ascii="Arial" w:hAnsi="Arial" w:cs="Arial"/>
          <w:i/>
          <w:color w:val="1F1F1F"/>
          <w:sz w:val="28"/>
          <w:szCs w:val="28"/>
          <w:shd w:val="clear" w:color="auto" w:fill="FFFFFF"/>
        </w:rPr>
        <w:t xml:space="preserve">Application form </w:t>
      </w:r>
    </w:p>
    <w:p w:rsidR="000F3B97" w:rsidRPr="000F3B97" w:rsidRDefault="000F3B97" w:rsidP="003B0201">
      <w:pPr>
        <w:rPr>
          <w:rFonts w:ascii="Arial" w:hAnsi="Arial" w:cs="Arial"/>
          <w:bCs/>
          <w:i/>
          <w:color w:val="1F1F1F"/>
          <w:sz w:val="24"/>
          <w:szCs w:val="24"/>
          <w:shd w:val="clear" w:color="auto" w:fill="FFFFFF"/>
        </w:rPr>
      </w:pPr>
    </w:p>
    <w:tbl>
      <w:tblPr>
        <w:tblStyle w:val="TableGrid"/>
        <w:tblW w:w="0" w:type="auto"/>
        <w:tblLook w:val="04A0" w:firstRow="1" w:lastRow="0" w:firstColumn="1" w:lastColumn="0" w:noHBand="0" w:noVBand="1"/>
      </w:tblPr>
      <w:tblGrid>
        <w:gridCol w:w="4675"/>
        <w:gridCol w:w="4675"/>
      </w:tblGrid>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Full name</w:t>
            </w:r>
          </w:p>
        </w:tc>
        <w:tc>
          <w:tcPr>
            <w:tcW w:w="4675" w:type="dxa"/>
          </w:tcPr>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Email address</w:t>
            </w:r>
          </w:p>
        </w:tc>
        <w:tc>
          <w:tcPr>
            <w:tcW w:w="4675" w:type="dxa"/>
          </w:tcPr>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Phone number</w:t>
            </w:r>
          </w:p>
        </w:tc>
        <w:tc>
          <w:tcPr>
            <w:tcW w:w="4675" w:type="dxa"/>
          </w:tcPr>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Country and city of residence</w:t>
            </w:r>
          </w:p>
        </w:tc>
        <w:tc>
          <w:tcPr>
            <w:tcW w:w="4675" w:type="dxa"/>
          </w:tcPr>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Your current professional status</w:t>
            </w:r>
          </w:p>
        </w:tc>
        <w:tc>
          <w:tcPr>
            <w:tcW w:w="4675" w:type="dxa"/>
          </w:tcPr>
          <w:p w:rsidR="000F3B97" w:rsidRPr="000F3B97" w:rsidRDefault="00260865" w:rsidP="000F3B97">
            <w:pPr>
              <w:pStyle w:val="ListParagraph"/>
              <w:tabs>
                <w:tab w:val="left" w:pos="4180"/>
              </w:tabs>
              <w:rPr>
                <w:rFonts w:ascii="Arial" w:hAnsi="Arial" w:cs="Arial"/>
                <w:sz w:val="24"/>
                <w:szCs w:val="24"/>
              </w:rPr>
            </w:pPr>
            <w:sdt>
              <w:sdtPr>
                <w:rPr>
                  <w:rFonts w:ascii="Arial" w:hAnsi="Arial" w:cs="Arial"/>
                  <w:b/>
                  <w:sz w:val="24"/>
                  <w:szCs w:val="24"/>
                </w:rPr>
                <w:id w:val="-1368988621"/>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Employed journalist</w:t>
            </w:r>
          </w:p>
          <w:p w:rsidR="000F3B97" w:rsidRPr="000F3B97" w:rsidRDefault="00260865" w:rsidP="000F3B97">
            <w:pPr>
              <w:pStyle w:val="ListParagraph"/>
              <w:tabs>
                <w:tab w:val="left" w:pos="2700"/>
              </w:tabs>
              <w:rPr>
                <w:rFonts w:ascii="Arial" w:hAnsi="Arial" w:cs="Arial"/>
                <w:sz w:val="24"/>
                <w:szCs w:val="24"/>
              </w:rPr>
            </w:pPr>
            <w:sdt>
              <w:sdtPr>
                <w:rPr>
                  <w:rFonts w:ascii="Arial" w:hAnsi="Arial" w:cs="Arial"/>
                  <w:b/>
                  <w:sz w:val="24"/>
                  <w:szCs w:val="24"/>
                </w:rPr>
                <w:id w:val="-1508981100"/>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sz w:val="24"/>
                <w:szCs w:val="24"/>
              </w:rPr>
              <w:t xml:space="preserve"> Freelance journalist</w:t>
            </w:r>
          </w:p>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Media outlet/organization</w:t>
            </w:r>
          </w:p>
        </w:tc>
        <w:tc>
          <w:tcPr>
            <w:tcW w:w="4675" w:type="dxa"/>
          </w:tcPr>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3B0201">
            <w:pPr>
              <w:rPr>
                <w:rFonts w:ascii="Arial" w:hAnsi="Arial" w:cs="Arial"/>
                <w:bCs/>
                <w:i/>
                <w:color w:val="1F1F1F"/>
                <w:sz w:val="24"/>
                <w:szCs w:val="24"/>
                <w:shd w:val="clear" w:color="auto" w:fill="FFFFFF"/>
              </w:rPr>
            </w:pPr>
            <w:r w:rsidRPr="000F3B97">
              <w:rPr>
                <w:rFonts w:ascii="Arial" w:hAnsi="Arial" w:cs="Arial"/>
                <w:b/>
                <w:sz w:val="24"/>
                <w:szCs w:val="24"/>
              </w:rPr>
              <w:t>Years of professional journalism experience:</w:t>
            </w:r>
          </w:p>
        </w:tc>
        <w:tc>
          <w:tcPr>
            <w:tcW w:w="4675" w:type="dxa"/>
          </w:tcPr>
          <w:p w:rsidR="000F3B97" w:rsidRPr="000F3B97" w:rsidRDefault="00260865" w:rsidP="000F3B97">
            <w:pPr>
              <w:pStyle w:val="ListParagraph"/>
              <w:tabs>
                <w:tab w:val="left" w:pos="2560"/>
              </w:tabs>
              <w:rPr>
                <w:rFonts w:ascii="Arial" w:hAnsi="Arial" w:cs="Arial"/>
                <w:sz w:val="24"/>
                <w:szCs w:val="24"/>
              </w:rPr>
            </w:pPr>
            <w:sdt>
              <w:sdtPr>
                <w:rPr>
                  <w:rFonts w:ascii="Arial" w:hAnsi="Arial" w:cs="Arial"/>
                  <w:b/>
                  <w:sz w:val="24"/>
                  <w:szCs w:val="24"/>
                </w:rPr>
                <w:id w:val="734136310"/>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sz w:val="24"/>
                <w:szCs w:val="24"/>
              </w:rPr>
              <w:t xml:space="preserve"> Less than 3 years</w:t>
            </w:r>
          </w:p>
          <w:p w:rsidR="000F3B97" w:rsidRPr="000F3B97" w:rsidRDefault="00260865" w:rsidP="000F3B97">
            <w:pPr>
              <w:pStyle w:val="ListParagraph"/>
              <w:tabs>
                <w:tab w:val="left" w:pos="4040"/>
              </w:tabs>
              <w:rPr>
                <w:rFonts w:ascii="Arial" w:hAnsi="Arial" w:cs="Arial"/>
                <w:sz w:val="24"/>
                <w:szCs w:val="24"/>
              </w:rPr>
            </w:pPr>
            <w:sdt>
              <w:sdtPr>
                <w:rPr>
                  <w:rFonts w:ascii="Arial" w:hAnsi="Arial" w:cs="Arial"/>
                  <w:b/>
                  <w:sz w:val="24"/>
                  <w:szCs w:val="24"/>
                </w:rPr>
                <w:id w:val="-1388336990"/>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3-5 years</w:t>
            </w:r>
          </w:p>
          <w:p w:rsidR="000F3B97" w:rsidRPr="000F3B97" w:rsidRDefault="00260865" w:rsidP="000F3B97">
            <w:pPr>
              <w:pStyle w:val="ListParagraph"/>
              <w:tabs>
                <w:tab w:val="left" w:pos="2640"/>
              </w:tabs>
              <w:rPr>
                <w:rFonts w:ascii="Arial" w:hAnsi="Arial" w:cs="Arial"/>
                <w:sz w:val="24"/>
                <w:szCs w:val="24"/>
              </w:rPr>
            </w:pPr>
            <w:sdt>
              <w:sdtPr>
                <w:rPr>
                  <w:rFonts w:ascii="Arial" w:hAnsi="Arial" w:cs="Arial"/>
                  <w:b/>
                  <w:sz w:val="24"/>
                  <w:szCs w:val="24"/>
                </w:rPr>
                <w:id w:val="-1287806717"/>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5-10 years</w:t>
            </w:r>
          </w:p>
          <w:p w:rsidR="000F3B97" w:rsidRPr="000F3B97" w:rsidRDefault="00260865" w:rsidP="000F3B97">
            <w:pPr>
              <w:pStyle w:val="ListParagraph"/>
              <w:tabs>
                <w:tab w:val="left" w:pos="3020"/>
              </w:tabs>
              <w:rPr>
                <w:rFonts w:ascii="Arial" w:hAnsi="Arial" w:cs="Arial"/>
                <w:sz w:val="24"/>
                <w:szCs w:val="24"/>
              </w:rPr>
            </w:pPr>
            <w:sdt>
              <w:sdtPr>
                <w:rPr>
                  <w:rFonts w:ascii="Arial" w:hAnsi="Arial" w:cs="Arial"/>
                  <w:b/>
                  <w:sz w:val="24"/>
                  <w:szCs w:val="24"/>
                </w:rPr>
                <w:id w:val="-50930887"/>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More than 10 years</w:t>
            </w:r>
          </w:p>
          <w:p w:rsidR="000F3B97" w:rsidRPr="000F3B97" w:rsidRDefault="000F3B97" w:rsidP="003B0201">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0F3B97">
            <w:pPr>
              <w:tabs>
                <w:tab w:val="left" w:pos="1880"/>
              </w:tabs>
              <w:rPr>
                <w:rFonts w:ascii="Arial" w:hAnsi="Arial" w:cs="Arial"/>
                <w:b/>
                <w:sz w:val="24"/>
                <w:szCs w:val="24"/>
              </w:rPr>
            </w:pPr>
            <w:r w:rsidRPr="000F3B97">
              <w:rPr>
                <w:rFonts w:ascii="Arial" w:hAnsi="Arial" w:cs="Arial"/>
                <w:b/>
                <w:sz w:val="24"/>
                <w:szCs w:val="24"/>
              </w:rPr>
              <w:t xml:space="preserve">Are </w:t>
            </w:r>
            <w:r w:rsidR="007A0BD8">
              <w:rPr>
                <w:rFonts w:ascii="Arial" w:hAnsi="Arial" w:cs="Arial"/>
                <w:b/>
                <w:sz w:val="24"/>
                <w:szCs w:val="24"/>
              </w:rPr>
              <w:t xml:space="preserve">you familiar with the solutions </w:t>
            </w:r>
            <w:r w:rsidRPr="000F3B97">
              <w:rPr>
                <w:rFonts w:ascii="Arial" w:hAnsi="Arial" w:cs="Arial"/>
                <w:b/>
                <w:sz w:val="24"/>
                <w:szCs w:val="24"/>
              </w:rPr>
              <w:t xml:space="preserve">journalism approach?  </w:t>
            </w:r>
          </w:p>
          <w:p w:rsidR="000F3B97" w:rsidRPr="000F3B97" w:rsidRDefault="000F3B97" w:rsidP="003B0201">
            <w:pPr>
              <w:rPr>
                <w:rFonts w:ascii="Arial" w:hAnsi="Arial" w:cs="Arial"/>
                <w:b/>
                <w:sz w:val="24"/>
                <w:szCs w:val="24"/>
              </w:rPr>
            </w:pPr>
          </w:p>
        </w:tc>
        <w:tc>
          <w:tcPr>
            <w:tcW w:w="4675" w:type="dxa"/>
          </w:tcPr>
          <w:p w:rsidR="000F3B97" w:rsidRPr="000F3B97" w:rsidRDefault="000F3B97" w:rsidP="000F3B97">
            <w:pPr>
              <w:rPr>
                <w:rFonts w:ascii="Arial" w:hAnsi="Arial" w:cs="Arial"/>
                <w:bCs/>
                <w:i/>
                <w:color w:val="1F1F1F"/>
                <w:sz w:val="24"/>
                <w:szCs w:val="24"/>
                <w:shd w:val="clear" w:color="auto" w:fill="FFFFFF"/>
              </w:rPr>
            </w:pPr>
          </w:p>
          <w:p w:rsidR="000F3B97" w:rsidRPr="000F3B97" w:rsidRDefault="00260865" w:rsidP="000F3B97">
            <w:pPr>
              <w:pStyle w:val="ListParagraph"/>
              <w:tabs>
                <w:tab w:val="left" w:pos="1880"/>
              </w:tabs>
              <w:rPr>
                <w:rFonts w:ascii="Arial" w:hAnsi="Arial" w:cs="Arial"/>
                <w:sz w:val="24"/>
                <w:szCs w:val="24"/>
              </w:rPr>
            </w:pPr>
            <w:sdt>
              <w:sdtPr>
                <w:rPr>
                  <w:rFonts w:ascii="Arial" w:hAnsi="Arial" w:cs="Arial"/>
                  <w:b/>
                  <w:sz w:val="24"/>
                  <w:szCs w:val="24"/>
                </w:rPr>
                <w:id w:val="1422141366"/>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Yes, I have applied solutions journalism in my work.</w:t>
            </w:r>
          </w:p>
          <w:p w:rsidR="000F3B97" w:rsidRPr="000F3B97" w:rsidRDefault="00260865" w:rsidP="000F3B97">
            <w:pPr>
              <w:pStyle w:val="ListParagraph"/>
              <w:tabs>
                <w:tab w:val="center" w:pos="5040"/>
              </w:tabs>
              <w:rPr>
                <w:rFonts w:ascii="Arial" w:hAnsi="Arial" w:cs="Arial"/>
                <w:sz w:val="24"/>
                <w:szCs w:val="24"/>
              </w:rPr>
            </w:pPr>
            <w:sdt>
              <w:sdtPr>
                <w:rPr>
                  <w:rFonts w:ascii="Arial" w:hAnsi="Arial" w:cs="Arial"/>
                  <w:b/>
                  <w:sz w:val="24"/>
                  <w:szCs w:val="24"/>
                </w:rPr>
                <w:id w:val="1185482831"/>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I am</w:t>
            </w:r>
            <w:r w:rsidR="00110F72">
              <w:rPr>
                <w:rFonts w:ascii="Arial" w:hAnsi="Arial" w:cs="Arial"/>
                <w:sz w:val="24"/>
                <w:szCs w:val="24"/>
              </w:rPr>
              <w:t xml:space="preserve"> familiar with the approach</w:t>
            </w:r>
            <w:r w:rsidR="000F3B97" w:rsidRPr="000F3B97">
              <w:rPr>
                <w:rFonts w:ascii="Arial" w:hAnsi="Arial" w:cs="Arial"/>
                <w:sz w:val="24"/>
                <w:szCs w:val="24"/>
              </w:rPr>
              <w:t xml:space="preserve"> </w:t>
            </w:r>
            <w:r w:rsidR="005D682E">
              <w:rPr>
                <w:rFonts w:ascii="Arial" w:hAnsi="Arial" w:cs="Arial"/>
                <w:sz w:val="24"/>
                <w:szCs w:val="24"/>
              </w:rPr>
              <w:t>but</w:t>
            </w:r>
            <w:r w:rsidR="00110F72">
              <w:rPr>
                <w:rFonts w:ascii="Arial" w:hAnsi="Arial" w:cs="Arial"/>
                <w:sz w:val="24"/>
                <w:szCs w:val="24"/>
              </w:rPr>
              <w:t xml:space="preserve"> have</w:t>
            </w:r>
            <w:bookmarkStart w:id="0" w:name="_GoBack"/>
            <w:bookmarkEnd w:id="0"/>
            <w:r w:rsidR="005D682E">
              <w:rPr>
                <w:rFonts w:ascii="Arial" w:hAnsi="Arial" w:cs="Arial"/>
                <w:sz w:val="24"/>
                <w:szCs w:val="24"/>
              </w:rPr>
              <w:t xml:space="preserve"> </w:t>
            </w:r>
            <w:r w:rsidR="000F3B97" w:rsidRPr="000F3B97">
              <w:rPr>
                <w:rFonts w:ascii="Arial" w:hAnsi="Arial" w:cs="Arial"/>
                <w:sz w:val="24"/>
                <w:szCs w:val="24"/>
              </w:rPr>
              <w:t>limited experience applying it.</w:t>
            </w:r>
          </w:p>
          <w:p w:rsidR="000F3B97" w:rsidRPr="000F3B97" w:rsidRDefault="00260865" w:rsidP="000F3B97">
            <w:pPr>
              <w:pStyle w:val="ListParagraph"/>
              <w:tabs>
                <w:tab w:val="left" w:pos="2480"/>
              </w:tabs>
              <w:rPr>
                <w:rFonts w:ascii="Arial" w:hAnsi="Arial" w:cs="Arial"/>
                <w:sz w:val="24"/>
                <w:szCs w:val="24"/>
              </w:rPr>
            </w:pPr>
            <w:sdt>
              <w:sdtPr>
                <w:rPr>
                  <w:rFonts w:ascii="Arial" w:hAnsi="Arial" w:cs="Arial"/>
                  <w:b/>
                  <w:sz w:val="24"/>
                  <w:szCs w:val="24"/>
                </w:rPr>
                <w:id w:val="976572930"/>
                <w14:checkbox>
                  <w14:checked w14:val="0"/>
                  <w14:checkedState w14:val="2612" w14:font="MS Gothic"/>
                  <w14:uncheckedState w14:val="2610" w14:font="MS Gothic"/>
                </w14:checkbox>
              </w:sdtPr>
              <w:sdtEndPr/>
              <w:sdtContent>
                <w:r w:rsidR="000F3B97" w:rsidRPr="000F3B97">
                  <w:rPr>
                    <w:rFonts w:ascii="Segoe UI Symbol" w:eastAsia="MS Gothic" w:hAnsi="Segoe UI Symbol" w:cs="Segoe UI Symbol"/>
                    <w:b/>
                    <w:sz w:val="24"/>
                    <w:szCs w:val="24"/>
                  </w:rPr>
                  <w:t>☐</w:t>
                </w:r>
              </w:sdtContent>
            </w:sdt>
            <w:r w:rsidR="000F3B97" w:rsidRPr="000F3B97">
              <w:rPr>
                <w:rFonts w:ascii="Arial" w:hAnsi="Arial" w:cs="Arial"/>
                <w:b/>
                <w:sz w:val="24"/>
                <w:szCs w:val="24"/>
              </w:rPr>
              <w:t xml:space="preserve"> </w:t>
            </w:r>
            <w:r w:rsidR="000F3B97" w:rsidRPr="000F3B97">
              <w:rPr>
                <w:rFonts w:ascii="Arial" w:hAnsi="Arial" w:cs="Arial"/>
                <w:sz w:val="24"/>
                <w:szCs w:val="24"/>
              </w:rPr>
              <w:t>No, but I am interested in learning more about this approach.</w:t>
            </w:r>
          </w:p>
          <w:p w:rsidR="000F3B97" w:rsidRPr="000F3B97" w:rsidRDefault="000F3B97" w:rsidP="000F3B97">
            <w:pPr>
              <w:pStyle w:val="ListParagraph"/>
              <w:tabs>
                <w:tab w:val="left" w:pos="2560"/>
              </w:tabs>
              <w:rPr>
                <w:rFonts w:ascii="Arial" w:hAnsi="Arial" w:cs="Arial"/>
                <w:b/>
                <w:sz w:val="24"/>
                <w:szCs w:val="24"/>
              </w:rPr>
            </w:pPr>
          </w:p>
        </w:tc>
      </w:tr>
      <w:tr w:rsidR="000F3B97" w:rsidRPr="000F3B97" w:rsidTr="000F3B97">
        <w:tc>
          <w:tcPr>
            <w:tcW w:w="4675" w:type="dxa"/>
          </w:tcPr>
          <w:p w:rsidR="000F3B97" w:rsidRPr="000F3B97" w:rsidRDefault="005D682E" w:rsidP="000F3B97">
            <w:pPr>
              <w:tabs>
                <w:tab w:val="left" w:pos="1880"/>
              </w:tabs>
              <w:rPr>
                <w:rFonts w:ascii="Arial" w:hAnsi="Arial" w:cs="Arial"/>
                <w:b/>
                <w:sz w:val="24"/>
                <w:szCs w:val="24"/>
              </w:rPr>
            </w:pPr>
            <w:r w:rsidRPr="005D682E">
              <w:rPr>
                <w:rFonts w:ascii="Arial" w:hAnsi="Arial" w:cs="Arial"/>
                <w:b/>
                <w:sz w:val="24"/>
                <w:szCs w:val="24"/>
              </w:rPr>
              <w:t>Please briefly list the topics you have been covering in your professional work</w:t>
            </w:r>
          </w:p>
        </w:tc>
        <w:tc>
          <w:tcPr>
            <w:tcW w:w="4675" w:type="dxa"/>
          </w:tcPr>
          <w:p w:rsidR="000F3B97" w:rsidRPr="000F3B97" w:rsidRDefault="000F3B97" w:rsidP="000F3B97">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0F3B97" w:rsidP="005D682E">
            <w:pPr>
              <w:rPr>
                <w:rFonts w:ascii="Arial" w:hAnsi="Arial" w:cs="Arial"/>
                <w:b/>
                <w:sz w:val="24"/>
                <w:szCs w:val="24"/>
              </w:rPr>
            </w:pPr>
            <w:r w:rsidRPr="000F3B97">
              <w:rPr>
                <w:rFonts w:ascii="Arial" w:hAnsi="Arial" w:cs="Arial"/>
                <w:b/>
                <w:sz w:val="24"/>
                <w:szCs w:val="24"/>
              </w:rPr>
              <w:t>Ple</w:t>
            </w:r>
            <w:r w:rsidR="005D682E">
              <w:rPr>
                <w:rFonts w:ascii="Arial" w:hAnsi="Arial" w:cs="Arial"/>
                <w:b/>
                <w:sz w:val="24"/>
                <w:szCs w:val="24"/>
              </w:rPr>
              <w:t>ase provide links to at least</w:t>
            </w:r>
            <w:r w:rsidRPr="000F3B97">
              <w:rPr>
                <w:rFonts w:ascii="Arial" w:hAnsi="Arial" w:cs="Arial"/>
                <w:b/>
                <w:sz w:val="24"/>
                <w:szCs w:val="24"/>
              </w:rPr>
              <w:t xml:space="preserve"> two recent journalistic works published/broadcast in the last 12 months (preferably, but not mandatorily related to environment, energy, climate, economy, or EU integration topics).  </w:t>
            </w:r>
          </w:p>
          <w:p w:rsidR="000F3B97" w:rsidRPr="000F3B97" w:rsidRDefault="000F3B97" w:rsidP="000F3B97">
            <w:pPr>
              <w:rPr>
                <w:rFonts w:ascii="Arial" w:hAnsi="Arial" w:cs="Arial"/>
                <w:b/>
                <w:sz w:val="24"/>
                <w:szCs w:val="24"/>
              </w:rPr>
            </w:pPr>
          </w:p>
        </w:tc>
        <w:tc>
          <w:tcPr>
            <w:tcW w:w="4675" w:type="dxa"/>
          </w:tcPr>
          <w:p w:rsidR="000F3B97" w:rsidRPr="000F3B97" w:rsidRDefault="000F3B97" w:rsidP="000F3B97">
            <w:pPr>
              <w:rPr>
                <w:rFonts w:ascii="Arial" w:hAnsi="Arial" w:cs="Arial"/>
                <w:bCs/>
                <w:i/>
                <w:color w:val="1F1F1F"/>
                <w:sz w:val="24"/>
                <w:szCs w:val="24"/>
                <w:shd w:val="clear" w:color="auto" w:fill="FFFFFF"/>
              </w:rPr>
            </w:pPr>
          </w:p>
        </w:tc>
      </w:tr>
      <w:tr w:rsidR="000F3B97" w:rsidRPr="000F3B97" w:rsidTr="000F3B97">
        <w:tc>
          <w:tcPr>
            <w:tcW w:w="4675" w:type="dxa"/>
          </w:tcPr>
          <w:p w:rsidR="000F3B97" w:rsidRPr="000F3B97" w:rsidRDefault="005D682E" w:rsidP="005D682E">
            <w:pPr>
              <w:rPr>
                <w:rFonts w:ascii="Arial" w:hAnsi="Arial" w:cs="Arial"/>
                <w:b/>
                <w:sz w:val="24"/>
                <w:szCs w:val="24"/>
              </w:rPr>
            </w:pPr>
            <w:r w:rsidRPr="005D682E">
              <w:rPr>
                <w:rFonts w:ascii="Arial" w:hAnsi="Arial" w:cs="Arial"/>
                <w:b/>
                <w:sz w:val="24"/>
                <w:szCs w:val="24"/>
              </w:rPr>
              <w:lastRenderedPageBreak/>
              <w:t>Please list topic(s) related to energy transition, climate, or the Green Agenda for the Western Balkans that you would be interested in exploring after the training.</w:t>
            </w:r>
            <w:r w:rsidR="000F3B97" w:rsidRPr="000F3B97">
              <w:rPr>
                <w:rFonts w:ascii="Arial" w:hAnsi="Arial" w:cs="Arial"/>
                <w:b/>
                <w:sz w:val="24"/>
                <w:szCs w:val="24"/>
              </w:rPr>
              <w:t xml:space="preserve"> </w:t>
            </w:r>
          </w:p>
          <w:p w:rsidR="000F3B97" w:rsidRPr="000F3B97" w:rsidRDefault="000F3B97" w:rsidP="000F3B97">
            <w:pPr>
              <w:jc w:val="both"/>
              <w:rPr>
                <w:rFonts w:ascii="Arial" w:hAnsi="Arial" w:cs="Arial"/>
                <w:b/>
                <w:sz w:val="24"/>
                <w:szCs w:val="24"/>
              </w:rPr>
            </w:pPr>
          </w:p>
        </w:tc>
        <w:tc>
          <w:tcPr>
            <w:tcW w:w="4675" w:type="dxa"/>
          </w:tcPr>
          <w:p w:rsidR="000F3B97" w:rsidRPr="000F3B97" w:rsidRDefault="000F3B97" w:rsidP="000F3B97">
            <w:pPr>
              <w:rPr>
                <w:rFonts w:ascii="Arial" w:hAnsi="Arial" w:cs="Arial"/>
                <w:bCs/>
                <w:i/>
                <w:color w:val="1F1F1F"/>
                <w:sz w:val="24"/>
                <w:szCs w:val="24"/>
                <w:shd w:val="clear" w:color="auto" w:fill="FFFFFF"/>
              </w:rPr>
            </w:pPr>
          </w:p>
        </w:tc>
      </w:tr>
    </w:tbl>
    <w:p w:rsidR="003B0201" w:rsidRPr="000F3B97" w:rsidRDefault="003B0201" w:rsidP="003B0201">
      <w:pPr>
        <w:pStyle w:val="ListParagraph"/>
        <w:rPr>
          <w:rFonts w:ascii="Arial" w:hAnsi="Arial" w:cs="Arial"/>
          <w:b/>
          <w:sz w:val="24"/>
          <w:szCs w:val="24"/>
        </w:rPr>
      </w:pPr>
    </w:p>
    <w:p w:rsidR="00840DCD" w:rsidRPr="000F3B97" w:rsidRDefault="00840DCD" w:rsidP="00840DCD">
      <w:pPr>
        <w:rPr>
          <w:rFonts w:ascii="Arial" w:hAnsi="Arial" w:cs="Arial"/>
          <w:sz w:val="24"/>
          <w:szCs w:val="24"/>
        </w:rPr>
      </w:pPr>
    </w:p>
    <w:p w:rsidR="00840DCD" w:rsidRPr="000F3B97" w:rsidRDefault="00840DCD" w:rsidP="000F3B97">
      <w:pPr>
        <w:jc w:val="both"/>
        <w:rPr>
          <w:rFonts w:ascii="Arial" w:hAnsi="Arial" w:cs="Arial"/>
          <w:sz w:val="24"/>
          <w:szCs w:val="24"/>
        </w:rPr>
      </w:pPr>
      <w:r w:rsidRPr="000F3B97">
        <w:rPr>
          <w:rFonts w:ascii="Arial" w:hAnsi="Arial" w:cs="Arial"/>
          <w:b/>
          <w:sz w:val="24"/>
          <w:szCs w:val="24"/>
        </w:rPr>
        <w:t>Are you available to participate in the full three-day training from</w:t>
      </w:r>
      <w:r w:rsidR="005D682E">
        <w:rPr>
          <w:rFonts w:ascii="Arial" w:hAnsi="Arial" w:cs="Arial"/>
          <w:b/>
          <w:sz w:val="24"/>
          <w:szCs w:val="24"/>
        </w:rPr>
        <w:t xml:space="preserve"> 16–18 September 2026 in </w:t>
      </w:r>
      <w:proofErr w:type="spellStart"/>
      <w:r w:rsidR="005D682E">
        <w:rPr>
          <w:rFonts w:ascii="Arial" w:hAnsi="Arial" w:cs="Arial"/>
          <w:b/>
          <w:sz w:val="24"/>
          <w:szCs w:val="24"/>
        </w:rPr>
        <w:t>Podgorica</w:t>
      </w:r>
      <w:proofErr w:type="spellEnd"/>
      <w:r w:rsidRPr="000F3B97">
        <w:rPr>
          <w:rFonts w:ascii="Arial" w:hAnsi="Arial" w:cs="Arial"/>
          <w:b/>
          <w:sz w:val="24"/>
          <w:szCs w:val="24"/>
        </w:rPr>
        <w:t xml:space="preserve">, Montenegro, including participation at the Green Agenda for the Western Balkans Ministerial Meeting </w:t>
      </w:r>
      <w:r w:rsidR="005D682E">
        <w:rPr>
          <w:rFonts w:ascii="Arial" w:hAnsi="Arial" w:cs="Arial"/>
          <w:b/>
          <w:sz w:val="24"/>
          <w:szCs w:val="24"/>
        </w:rPr>
        <w:t xml:space="preserve">in </w:t>
      </w:r>
      <w:proofErr w:type="spellStart"/>
      <w:r w:rsidR="005D682E">
        <w:rPr>
          <w:rFonts w:ascii="Arial" w:hAnsi="Arial" w:cs="Arial"/>
          <w:b/>
          <w:sz w:val="24"/>
          <w:szCs w:val="24"/>
        </w:rPr>
        <w:t>Žabljak</w:t>
      </w:r>
      <w:proofErr w:type="spellEnd"/>
      <w:r w:rsidR="005D682E">
        <w:rPr>
          <w:rFonts w:ascii="Arial" w:hAnsi="Arial" w:cs="Arial"/>
          <w:b/>
          <w:sz w:val="24"/>
          <w:szCs w:val="24"/>
        </w:rPr>
        <w:t xml:space="preserve"> </w:t>
      </w:r>
      <w:r w:rsidRPr="000F3B97">
        <w:rPr>
          <w:rFonts w:ascii="Arial" w:hAnsi="Arial" w:cs="Arial"/>
          <w:b/>
          <w:sz w:val="24"/>
          <w:szCs w:val="24"/>
        </w:rPr>
        <w:t>on the final day?</w:t>
      </w:r>
    </w:p>
    <w:p w:rsidR="00840DCD" w:rsidRPr="000F3B97" w:rsidRDefault="00260865" w:rsidP="00840DCD">
      <w:pPr>
        <w:rPr>
          <w:rFonts w:ascii="Arial" w:hAnsi="Arial" w:cs="Arial"/>
          <w:sz w:val="24"/>
          <w:szCs w:val="24"/>
        </w:rPr>
      </w:pPr>
      <w:sdt>
        <w:sdtPr>
          <w:rPr>
            <w:rFonts w:ascii="Arial" w:hAnsi="Arial" w:cs="Arial"/>
            <w:sz w:val="24"/>
            <w:szCs w:val="24"/>
          </w:rPr>
          <w:id w:val="-2097631520"/>
          <w14:checkbox>
            <w14:checked w14:val="0"/>
            <w14:checkedState w14:val="2612" w14:font="MS Gothic"/>
            <w14:uncheckedState w14:val="2610" w14:font="MS Gothic"/>
          </w14:checkbox>
        </w:sdtPr>
        <w:sdtEndPr/>
        <w:sdtContent>
          <w:r w:rsidR="00840DCD" w:rsidRPr="000F3B97">
            <w:rPr>
              <w:rFonts w:ascii="Segoe UI Symbol" w:eastAsia="MS Gothic" w:hAnsi="Segoe UI Symbol" w:cs="Segoe UI Symbol"/>
              <w:sz w:val="24"/>
              <w:szCs w:val="24"/>
            </w:rPr>
            <w:t>☐</w:t>
          </w:r>
        </w:sdtContent>
      </w:sdt>
      <w:r w:rsidR="007A0BD8">
        <w:rPr>
          <w:rFonts w:ascii="Arial" w:hAnsi="Arial" w:cs="Arial"/>
          <w:sz w:val="24"/>
          <w:szCs w:val="24"/>
        </w:rPr>
        <w:t xml:space="preserve">  Yes</w:t>
      </w:r>
    </w:p>
    <w:p w:rsidR="00840DCD" w:rsidRPr="000F3B97" w:rsidRDefault="00260865" w:rsidP="00840DCD">
      <w:pPr>
        <w:rPr>
          <w:rFonts w:ascii="Arial" w:hAnsi="Arial" w:cs="Arial"/>
          <w:sz w:val="24"/>
          <w:szCs w:val="24"/>
        </w:rPr>
      </w:pPr>
      <w:sdt>
        <w:sdtPr>
          <w:rPr>
            <w:rFonts w:ascii="Arial" w:hAnsi="Arial" w:cs="Arial"/>
            <w:sz w:val="24"/>
            <w:szCs w:val="24"/>
          </w:rPr>
          <w:id w:val="431091607"/>
          <w14:checkbox>
            <w14:checked w14:val="0"/>
            <w14:checkedState w14:val="2612" w14:font="MS Gothic"/>
            <w14:uncheckedState w14:val="2610" w14:font="MS Gothic"/>
          </w14:checkbox>
        </w:sdtPr>
        <w:sdtEndPr/>
        <w:sdtContent>
          <w:r w:rsidR="00840DCD" w:rsidRPr="000F3B97">
            <w:rPr>
              <w:rFonts w:ascii="Segoe UI Symbol" w:eastAsia="MS Gothic" w:hAnsi="Segoe UI Symbol" w:cs="Segoe UI Symbol"/>
              <w:sz w:val="24"/>
              <w:szCs w:val="24"/>
            </w:rPr>
            <w:t>☐</w:t>
          </w:r>
        </w:sdtContent>
      </w:sdt>
      <w:r w:rsidR="00840DCD" w:rsidRPr="000F3B97">
        <w:rPr>
          <w:rFonts w:ascii="Arial" w:hAnsi="Arial" w:cs="Arial"/>
          <w:sz w:val="24"/>
          <w:szCs w:val="24"/>
        </w:rPr>
        <w:t xml:space="preserve"> </w:t>
      </w:r>
      <w:r w:rsidR="007A0BD8">
        <w:rPr>
          <w:rFonts w:ascii="Arial" w:hAnsi="Arial" w:cs="Arial"/>
          <w:sz w:val="24"/>
          <w:szCs w:val="24"/>
        </w:rPr>
        <w:t xml:space="preserve"> </w:t>
      </w:r>
      <w:r w:rsidR="00840DCD" w:rsidRPr="000F3B97">
        <w:rPr>
          <w:rFonts w:ascii="Arial" w:hAnsi="Arial" w:cs="Arial"/>
          <w:sz w:val="24"/>
          <w:szCs w:val="24"/>
        </w:rPr>
        <w:t>No</w:t>
      </w:r>
    </w:p>
    <w:p w:rsidR="00840DCD" w:rsidRPr="000F3B97" w:rsidRDefault="00840DCD" w:rsidP="00840DCD">
      <w:pPr>
        <w:jc w:val="both"/>
        <w:rPr>
          <w:rFonts w:ascii="Arial" w:hAnsi="Arial" w:cs="Arial"/>
          <w:b/>
          <w:sz w:val="24"/>
          <w:szCs w:val="24"/>
        </w:rPr>
      </w:pPr>
    </w:p>
    <w:p w:rsidR="00840DCD" w:rsidRPr="000F3B97" w:rsidRDefault="00840DCD" w:rsidP="000F3B97">
      <w:pPr>
        <w:jc w:val="both"/>
        <w:rPr>
          <w:rFonts w:ascii="Arial" w:hAnsi="Arial" w:cs="Arial"/>
          <w:b/>
          <w:sz w:val="24"/>
          <w:szCs w:val="24"/>
        </w:rPr>
      </w:pPr>
      <w:r w:rsidRPr="000F3B97">
        <w:rPr>
          <w:rFonts w:ascii="Arial" w:hAnsi="Arial" w:cs="Arial"/>
          <w:b/>
          <w:sz w:val="24"/>
          <w:szCs w:val="24"/>
        </w:rPr>
        <w:t xml:space="preserve">Is your application </w:t>
      </w:r>
      <w:r w:rsidR="008B4405">
        <w:rPr>
          <w:rFonts w:ascii="Arial" w:hAnsi="Arial" w:cs="Arial"/>
          <w:b/>
          <w:sz w:val="24"/>
          <w:szCs w:val="24"/>
        </w:rPr>
        <w:t xml:space="preserve">to this training </w:t>
      </w:r>
      <w:r w:rsidRPr="000F3B97">
        <w:rPr>
          <w:rFonts w:ascii="Arial" w:hAnsi="Arial" w:cs="Arial"/>
          <w:b/>
          <w:sz w:val="24"/>
          <w:szCs w:val="24"/>
        </w:rPr>
        <w:t xml:space="preserve">endorsed by an editor — the lead editor of your newsroom (if you're employed), or an editor interested in publishing your work resulting from this training (if you're a freelancer) — who would consider publishing the story you produce, provided it meets their editorial requirements?   </w:t>
      </w:r>
    </w:p>
    <w:p w:rsidR="00840DCD" w:rsidRPr="000F3B97" w:rsidRDefault="00260865" w:rsidP="00840DCD">
      <w:pPr>
        <w:jc w:val="both"/>
        <w:rPr>
          <w:rFonts w:ascii="Arial" w:hAnsi="Arial" w:cs="Arial"/>
          <w:sz w:val="24"/>
          <w:szCs w:val="24"/>
        </w:rPr>
      </w:pPr>
      <w:sdt>
        <w:sdtPr>
          <w:rPr>
            <w:rFonts w:ascii="Arial" w:hAnsi="Arial" w:cs="Arial"/>
            <w:b/>
            <w:sz w:val="24"/>
            <w:szCs w:val="24"/>
          </w:rPr>
          <w:id w:val="-1830979766"/>
          <w14:checkbox>
            <w14:checked w14:val="0"/>
            <w14:checkedState w14:val="2612" w14:font="MS Gothic"/>
            <w14:uncheckedState w14:val="2610" w14:font="MS Gothic"/>
          </w14:checkbox>
        </w:sdtPr>
        <w:sdtEndPr/>
        <w:sdtContent>
          <w:r w:rsidR="00840DCD" w:rsidRPr="000F3B97">
            <w:rPr>
              <w:rFonts w:ascii="Segoe UI Symbol" w:eastAsia="MS Gothic" w:hAnsi="Segoe UI Symbol" w:cs="Segoe UI Symbol"/>
              <w:b/>
              <w:sz w:val="24"/>
              <w:szCs w:val="24"/>
            </w:rPr>
            <w:t>☐</w:t>
          </w:r>
        </w:sdtContent>
      </w:sdt>
      <w:r w:rsidR="00840DCD" w:rsidRPr="000F3B97">
        <w:rPr>
          <w:rFonts w:ascii="Arial" w:hAnsi="Arial" w:cs="Arial"/>
          <w:b/>
          <w:sz w:val="24"/>
          <w:szCs w:val="24"/>
        </w:rPr>
        <w:t xml:space="preserve"> </w:t>
      </w:r>
      <w:r w:rsidR="008B4405">
        <w:rPr>
          <w:rFonts w:ascii="Arial" w:hAnsi="Arial" w:cs="Arial"/>
          <w:b/>
          <w:sz w:val="24"/>
          <w:szCs w:val="24"/>
        </w:rPr>
        <w:t xml:space="preserve"> </w:t>
      </w:r>
      <w:r w:rsidR="008B4405">
        <w:rPr>
          <w:rFonts w:ascii="Arial" w:hAnsi="Arial" w:cs="Arial"/>
          <w:sz w:val="24"/>
          <w:szCs w:val="24"/>
        </w:rPr>
        <w:t>Yes</w:t>
      </w:r>
    </w:p>
    <w:p w:rsidR="00840DCD" w:rsidRPr="000F3B97" w:rsidRDefault="00260865" w:rsidP="00840DCD">
      <w:pPr>
        <w:jc w:val="both"/>
        <w:rPr>
          <w:rFonts w:ascii="Arial" w:hAnsi="Arial" w:cs="Arial"/>
          <w:sz w:val="24"/>
          <w:szCs w:val="24"/>
        </w:rPr>
      </w:pPr>
      <w:sdt>
        <w:sdtPr>
          <w:rPr>
            <w:rFonts w:ascii="Arial" w:hAnsi="Arial" w:cs="Arial"/>
            <w:sz w:val="24"/>
            <w:szCs w:val="24"/>
          </w:rPr>
          <w:id w:val="258184718"/>
          <w14:checkbox>
            <w14:checked w14:val="0"/>
            <w14:checkedState w14:val="2612" w14:font="MS Gothic"/>
            <w14:uncheckedState w14:val="2610" w14:font="MS Gothic"/>
          </w14:checkbox>
        </w:sdtPr>
        <w:sdtEndPr/>
        <w:sdtContent>
          <w:r w:rsidR="00840DCD" w:rsidRPr="000F3B97">
            <w:rPr>
              <w:rFonts w:ascii="Segoe UI Symbol" w:eastAsia="MS Gothic" w:hAnsi="Segoe UI Symbol" w:cs="Segoe UI Symbol"/>
              <w:sz w:val="24"/>
              <w:szCs w:val="24"/>
            </w:rPr>
            <w:t>☐</w:t>
          </w:r>
        </w:sdtContent>
      </w:sdt>
      <w:r w:rsidR="008B4405">
        <w:rPr>
          <w:rFonts w:ascii="Arial" w:hAnsi="Arial" w:cs="Arial"/>
          <w:sz w:val="24"/>
          <w:szCs w:val="24"/>
        </w:rPr>
        <w:t xml:space="preserve">  No </w:t>
      </w:r>
    </w:p>
    <w:p w:rsidR="00840DCD" w:rsidRPr="000F3B97" w:rsidRDefault="00840DCD" w:rsidP="00840DCD">
      <w:pPr>
        <w:jc w:val="both"/>
        <w:rPr>
          <w:rFonts w:ascii="Arial" w:hAnsi="Arial" w:cs="Arial"/>
          <w:sz w:val="24"/>
          <w:szCs w:val="24"/>
        </w:rPr>
      </w:pPr>
    </w:p>
    <w:p w:rsidR="00840DCD" w:rsidRPr="007A0BD8" w:rsidRDefault="00840DCD" w:rsidP="00840DCD">
      <w:pPr>
        <w:jc w:val="both"/>
        <w:rPr>
          <w:rFonts w:ascii="Arial" w:hAnsi="Arial" w:cs="Arial"/>
          <w:i/>
          <w:sz w:val="24"/>
        </w:rPr>
      </w:pPr>
      <w:r w:rsidRPr="007A0BD8">
        <w:rPr>
          <w:rFonts w:ascii="Arial" w:hAnsi="Arial" w:cs="Arial"/>
          <w:i/>
          <w:sz w:val="24"/>
        </w:rPr>
        <w:t>*Along with this applicatio</w:t>
      </w:r>
      <w:r w:rsidR="000F3B97" w:rsidRPr="007A0BD8">
        <w:rPr>
          <w:rFonts w:ascii="Arial" w:hAnsi="Arial" w:cs="Arial"/>
          <w:i/>
          <w:sz w:val="24"/>
        </w:rPr>
        <w:t xml:space="preserve">n form, please send us your CV and short motivation letter to </w:t>
      </w:r>
      <w:hyperlink r:id="rId8" w:history="1">
        <w:r w:rsidR="000F3B97" w:rsidRPr="007A0BD8">
          <w:rPr>
            <w:rStyle w:val="Hyperlink"/>
            <w:rFonts w:ascii="Arial" w:hAnsi="Arial" w:cs="Arial"/>
            <w:i/>
            <w:sz w:val="24"/>
          </w:rPr>
          <w:t>prijave@media.ba</w:t>
        </w:r>
      </w:hyperlink>
      <w:r w:rsidR="000F3B97" w:rsidRPr="007A0BD8">
        <w:rPr>
          <w:rFonts w:ascii="Arial" w:hAnsi="Arial" w:cs="Arial"/>
          <w:i/>
          <w:sz w:val="24"/>
        </w:rPr>
        <w:t xml:space="preserve">, by August 24, 2026. </w:t>
      </w:r>
      <w:r w:rsidR="007A0BD8" w:rsidRPr="007A0BD8">
        <w:rPr>
          <w:rFonts w:ascii="Arial" w:hAnsi="Arial" w:cs="Arial"/>
          <w:i/>
          <w:sz w:val="24"/>
        </w:rPr>
        <w:t>Applicants selected for participation who work for or regularly contribute to a media outlet will be required to provide a letter of support from their editor/media outlet confirming their participation in the training</w:t>
      </w:r>
      <w:r w:rsidRPr="007A0BD8">
        <w:rPr>
          <w:rFonts w:ascii="Arial" w:hAnsi="Arial" w:cs="Arial"/>
          <w:i/>
          <w:sz w:val="24"/>
        </w:rPr>
        <w:t xml:space="preserve">. </w:t>
      </w:r>
    </w:p>
    <w:p w:rsidR="007A0BD8" w:rsidRPr="007A0BD8" w:rsidRDefault="007A0BD8" w:rsidP="00840DCD">
      <w:pPr>
        <w:jc w:val="both"/>
        <w:rPr>
          <w:rFonts w:ascii="Arial" w:hAnsi="Arial" w:cs="Arial"/>
          <w:i/>
          <w:sz w:val="24"/>
        </w:rPr>
      </w:pPr>
    </w:p>
    <w:p w:rsidR="007A0BD8" w:rsidRPr="007A0BD8" w:rsidRDefault="007A0BD8" w:rsidP="00840DCD">
      <w:pPr>
        <w:jc w:val="both"/>
        <w:rPr>
          <w:rFonts w:ascii="Arial" w:hAnsi="Arial" w:cs="Arial"/>
          <w:b/>
          <w:i/>
          <w:sz w:val="24"/>
          <w:szCs w:val="24"/>
        </w:rPr>
      </w:pPr>
      <w:r w:rsidRPr="007A0BD8">
        <w:rPr>
          <w:rFonts w:ascii="Arial" w:hAnsi="Arial" w:cs="Arial"/>
          <w:sz w:val="24"/>
          <w:szCs w:val="24"/>
        </w:rPr>
        <w:t>By submitting this application, I consent to Mediacentar Sarajevo and its project partners (Clean Energy Wire, GIZ) processing my personal data for the purposes of application review, participant selection, and communication related to this training. My data will be stored securely and not shared with third parties beyond what is necessary to administer the program. I understand I may request access to, correction of, or deletion of my data at any time by contac</w:t>
      </w:r>
      <w:r>
        <w:rPr>
          <w:rFonts w:ascii="Arial" w:hAnsi="Arial" w:cs="Arial"/>
          <w:sz w:val="24"/>
          <w:szCs w:val="24"/>
        </w:rPr>
        <w:t xml:space="preserve">ting </w:t>
      </w:r>
      <w:hyperlink r:id="rId9" w:history="1">
        <w:r w:rsidRPr="004F5716">
          <w:rPr>
            <w:rStyle w:val="Hyperlink"/>
            <w:rFonts w:ascii="Arial" w:hAnsi="Arial" w:cs="Arial"/>
            <w:sz w:val="24"/>
            <w:szCs w:val="24"/>
          </w:rPr>
          <w:t>kontakt@media.ba</w:t>
        </w:r>
      </w:hyperlink>
      <w:r>
        <w:rPr>
          <w:rFonts w:ascii="Arial" w:hAnsi="Arial" w:cs="Arial"/>
          <w:sz w:val="24"/>
          <w:szCs w:val="24"/>
        </w:rPr>
        <w:t xml:space="preserve">. </w:t>
      </w:r>
    </w:p>
    <w:sectPr w:rsidR="007A0BD8" w:rsidRPr="007A0BD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865" w:rsidRDefault="00260865" w:rsidP="003B0201">
      <w:pPr>
        <w:spacing w:after="0" w:line="240" w:lineRule="auto"/>
      </w:pPr>
      <w:r>
        <w:separator/>
      </w:r>
    </w:p>
  </w:endnote>
  <w:endnote w:type="continuationSeparator" w:id="0">
    <w:p w:rsidR="00260865" w:rsidRDefault="00260865" w:rsidP="003B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201" w:rsidRDefault="003B0201" w:rsidP="003B0201">
    <w:pPr>
      <w:pStyle w:val="Footer"/>
      <w:tabs>
        <w:tab w:val="clear" w:pos="4680"/>
        <w:tab w:val="clear" w:pos="9360"/>
        <w:tab w:val="left" w:pos="4180"/>
      </w:tabs>
    </w:pPr>
    <w:r>
      <w:rPr>
        <w:noProof/>
      </w:rPr>
      <w:drawing>
        <wp:anchor distT="0" distB="0" distL="114300" distR="114300" simplePos="0" relativeHeight="251659264" behindDoc="1" locked="0" layoutInCell="1" allowOverlap="1" wp14:anchorId="080158B4" wp14:editId="36B49488">
          <wp:simplePos x="0" y="0"/>
          <wp:positionH relativeFrom="margin">
            <wp:align>center</wp:align>
          </wp:positionH>
          <wp:positionV relativeFrom="paragraph">
            <wp:posOffset>-299085</wp:posOffset>
          </wp:positionV>
          <wp:extent cx="2692400" cy="765175"/>
          <wp:effectExtent l="0" t="0" r="0" b="0"/>
          <wp:wrapTight wrapText="bothSides">
            <wp:wrapPolygon edited="0">
              <wp:start x="0" y="0"/>
              <wp:lineTo x="0" y="20973"/>
              <wp:lineTo x="21396" y="20973"/>
              <wp:lineTo x="213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2400" cy="765175"/>
                  </a:xfrm>
                  <a:prstGeom prst="rect">
                    <a:avLst/>
                  </a:prstGeom>
                </pic:spPr>
              </pic:pic>
            </a:graphicData>
          </a:graphic>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865" w:rsidRDefault="00260865" w:rsidP="003B0201">
      <w:pPr>
        <w:spacing w:after="0" w:line="240" w:lineRule="auto"/>
      </w:pPr>
      <w:r>
        <w:separator/>
      </w:r>
    </w:p>
  </w:footnote>
  <w:footnote w:type="continuationSeparator" w:id="0">
    <w:p w:rsidR="00260865" w:rsidRDefault="00260865" w:rsidP="003B0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201" w:rsidRPr="003B0201" w:rsidRDefault="003B0201" w:rsidP="003B0201">
    <w:pPr>
      <w:pStyle w:val="Header"/>
    </w:pPr>
    <w:r>
      <w:rPr>
        <w:noProof/>
      </w:rPr>
      <w:drawing>
        <wp:anchor distT="0" distB="0" distL="114300" distR="114300" simplePos="0" relativeHeight="251658240" behindDoc="0" locked="0" layoutInCell="1" allowOverlap="1" wp14:anchorId="29E28B8B" wp14:editId="73102CCF">
          <wp:simplePos x="0" y="0"/>
          <wp:positionH relativeFrom="column">
            <wp:posOffset>4356100</wp:posOffset>
          </wp:positionH>
          <wp:positionV relativeFrom="paragraph">
            <wp:posOffset>-393700</wp:posOffset>
          </wp:positionV>
          <wp:extent cx="1804035" cy="947420"/>
          <wp:effectExtent l="0" t="0" r="5715" b="5080"/>
          <wp:wrapThrough wrapText="bothSides">
            <wp:wrapPolygon edited="0">
              <wp:start x="0" y="0"/>
              <wp:lineTo x="0" y="21282"/>
              <wp:lineTo x="21440" y="21282"/>
              <wp:lineTo x="2144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035" cy="947420"/>
                  </a:xfrm>
                  <a:prstGeom prst="rect">
                    <a:avLst/>
                  </a:prstGeom>
                </pic:spPr>
              </pic:pic>
            </a:graphicData>
          </a:graphic>
        </wp:anchor>
      </w:drawing>
    </w:r>
    <w:r>
      <w:rPr>
        <w:noProof/>
      </w:rPr>
      <w:drawing>
        <wp:inline distT="0" distB="0" distL="0" distR="0" wp14:anchorId="7A9A3A1A" wp14:editId="09B3E4C6">
          <wp:extent cx="1792262" cy="35625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MEDIA CENTA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49900" cy="367716"/>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A23344"/>
    <w:multiLevelType w:val="hybridMultilevel"/>
    <w:tmpl w:val="E8ACAC94"/>
    <w:lvl w:ilvl="0" w:tplc="97844606">
      <w:start w:val="1"/>
      <w:numFmt w:val="decimal"/>
      <w:lvlText w:val="%1."/>
      <w:lvlJc w:val="left"/>
      <w:pPr>
        <w:ind w:left="1495" w:hanging="360"/>
      </w:pPr>
      <w:rPr>
        <w:b/>
        <w:i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01"/>
    <w:rsid w:val="000F3B97"/>
    <w:rsid w:val="00110F72"/>
    <w:rsid w:val="00260865"/>
    <w:rsid w:val="003B0201"/>
    <w:rsid w:val="00577D1F"/>
    <w:rsid w:val="005D682E"/>
    <w:rsid w:val="006E2BBC"/>
    <w:rsid w:val="007A0BD8"/>
    <w:rsid w:val="00840DCD"/>
    <w:rsid w:val="00897C7D"/>
    <w:rsid w:val="008B4405"/>
    <w:rsid w:val="00F0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DE0B0A-2890-4FEB-995E-613208F5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201"/>
  </w:style>
  <w:style w:type="paragraph" w:styleId="Footer">
    <w:name w:val="footer"/>
    <w:basedOn w:val="Normal"/>
    <w:link w:val="FooterChar"/>
    <w:uiPriority w:val="99"/>
    <w:unhideWhenUsed/>
    <w:rsid w:val="003B0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201"/>
  </w:style>
  <w:style w:type="paragraph" w:styleId="ListParagraph">
    <w:name w:val="List Paragraph"/>
    <w:basedOn w:val="Normal"/>
    <w:uiPriority w:val="34"/>
    <w:qFormat/>
    <w:rsid w:val="003B0201"/>
    <w:pPr>
      <w:ind w:left="720"/>
      <w:contextualSpacing/>
    </w:pPr>
  </w:style>
  <w:style w:type="table" w:styleId="TableGrid">
    <w:name w:val="Table Grid"/>
    <w:basedOn w:val="TableNormal"/>
    <w:uiPriority w:val="39"/>
    <w:rsid w:val="000F3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3B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jave@media.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takt@media.b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CC04E-BAC2-4398-9792-6A6FEC6E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Lenovo</cp:lastModifiedBy>
  <cp:revision>5</cp:revision>
  <dcterms:created xsi:type="dcterms:W3CDTF">2026-08-10T10:31:00Z</dcterms:created>
  <dcterms:modified xsi:type="dcterms:W3CDTF">2026-08-10T11:07:00Z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228a7dea-0190-4160-a44b-f53f8b7c739d</vt:lpwstr>
  </property>
</Properties>
</file>